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8E7D3" w14:textId="77777777" w:rsidR="00944EE5" w:rsidRPr="00277517" w:rsidRDefault="00944EE5" w:rsidP="00944EE5">
      <w:pPr>
        <w:pStyle w:val="CoverHeading"/>
      </w:pPr>
      <w:r w:rsidRPr="00277517">
        <w:t xml:space="preserve">Review of Achievement Standards Level 1, Phase </w:t>
      </w:r>
      <w:r>
        <w:t>2</w:t>
      </w:r>
    </w:p>
    <w:p w14:paraId="4B927D6B" w14:textId="77777777" w:rsidR="00944EE5" w:rsidRPr="00277517" w:rsidRDefault="00944EE5" w:rsidP="00944EE5">
      <w:pPr>
        <w:pStyle w:val="CoverHeading"/>
      </w:pPr>
      <w:r>
        <w:t>Public Engagement Survey Report: Design and Visual Communication</w:t>
      </w:r>
    </w:p>
    <w:p w14:paraId="4DE23DB3" w14:textId="77777777" w:rsidR="00944EE5" w:rsidRPr="00277517" w:rsidRDefault="00944EE5" w:rsidP="00944EE5">
      <w:pPr>
        <w:pStyle w:val="CoverSubheading"/>
        <w:rPr>
          <w:b/>
        </w:rPr>
      </w:pPr>
      <w:r w:rsidRPr="00277517">
        <w:t xml:space="preserve">Feedback provided on draft, Phase </w:t>
      </w:r>
      <w:r>
        <w:t>2</w:t>
      </w:r>
      <w:r w:rsidRPr="00277517">
        <w:t xml:space="preserve"> </w:t>
      </w:r>
      <w:r>
        <w:t>subject content</w:t>
      </w:r>
      <w:r w:rsidRPr="00277517">
        <w:t xml:space="preserve"> </w:t>
      </w:r>
      <w:r>
        <w:t>25</w:t>
      </w:r>
      <w:r w:rsidRPr="008422E7">
        <w:rPr>
          <w:vertAlign w:val="superscript"/>
        </w:rPr>
        <w:t>th</w:t>
      </w:r>
      <w:r>
        <w:t xml:space="preserve"> August 2021</w:t>
      </w:r>
    </w:p>
    <w:p w14:paraId="7B65CEF8" w14:textId="77777777" w:rsidR="00944EE5" w:rsidRPr="00277517" w:rsidRDefault="00944EE5" w:rsidP="00944EE5"/>
    <w:p w14:paraId="0BC20339" w14:textId="77777777" w:rsidR="00944EE5" w:rsidRPr="00277517" w:rsidRDefault="00944EE5" w:rsidP="00944EE5">
      <w:pPr>
        <w:sectPr w:rsidR="00944EE5" w:rsidRPr="00277517" w:rsidSect="00DD4827">
          <w:headerReference w:type="even" r:id="rId7"/>
          <w:headerReference w:type="default" r:id="rId8"/>
          <w:footerReference w:type="default" r:id="rId9"/>
          <w:headerReference w:type="first" r:id="rId10"/>
          <w:pgSz w:w="11906" w:h="16838" w:code="9"/>
          <w:pgMar w:top="5670" w:right="1134" w:bottom="1701" w:left="1134" w:header="709" w:footer="709" w:gutter="0"/>
          <w:cols w:space="708"/>
          <w:docGrid w:linePitch="360"/>
        </w:sectPr>
      </w:pPr>
    </w:p>
    <w:p w14:paraId="2D025064" w14:textId="77777777" w:rsidR="00944EE5" w:rsidRPr="00277517" w:rsidRDefault="00944EE5" w:rsidP="00944EE5">
      <w:pPr>
        <w:pStyle w:val="ContentsHeading"/>
      </w:pPr>
      <w:r w:rsidRPr="00277517">
        <w:lastRenderedPageBreak/>
        <w:t>Contents</w:t>
      </w:r>
    </w:p>
    <w:p w14:paraId="4CD2C606" w14:textId="77777777" w:rsidR="00944EE5" w:rsidRDefault="00944EE5" w:rsidP="00944EE5">
      <w:pPr>
        <w:pStyle w:val="TOC2"/>
        <w:rPr>
          <w:rFonts w:asciiTheme="minorHAnsi" w:eastAsiaTheme="minorEastAsia" w:hAnsiTheme="minorHAnsi" w:cstheme="minorBidi"/>
          <w:noProof/>
          <w:color w:val="auto"/>
          <w:szCs w:val="22"/>
          <w:lang w:eastAsia="en-NZ"/>
        </w:rPr>
      </w:pPr>
      <w:r w:rsidRPr="00277517">
        <w:rPr>
          <w:b/>
          <w:noProof/>
          <w:color w:val="DC291E"/>
          <w:sz w:val="28"/>
          <w:szCs w:val="28"/>
        </w:rPr>
        <w:fldChar w:fldCharType="begin"/>
      </w:r>
      <w:r w:rsidRPr="00277517">
        <w:instrText xml:space="preserve"> TOC \o "1-3" \h \z \u </w:instrText>
      </w:r>
      <w:r w:rsidRPr="00277517">
        <w:rPr>
          <w:b/>
          <w:noProof/>
          <w:color w:val="DC291E"/>
          <w:sz w:val="28"/>
          <w:szCs w:val="28"/>
        </w:rPr>
        <w:fldChar w:fldCharType="separate"/>
      </w:r>
      <w:hyperlink w:anchor="_Toc86130383" w:history="1">
        <w:r w:rsidRPr="00EB2D33">
          <w:rPr>
            <w:rStyle w:val="Hyperlink"/>
            <w:noProof/>
          </w:rPr>
          <w:t>Purpose</w:t>
        </w:r>
        <w:r>
          <w:rPr>
            <w:noProof/>
            <w:webHidden/>
          </w:rPr>
          <w:tab/>
        </w:r>
        <w:r>
          <w:rPr>
            <w:noProof/>
            <w:webHidden/>
          </w:rPr>
          <w:fldChar w:fldCharType="begin"/>
        </w:r>
        <w:r>
          <w:rPr>
            <w:noProof/>
            <w:webHidden/>
          </w:rPr>
          <w:instrText xml:space="preserve"> PAGEREF _Toc86130383 \h </w:instrText>
        </w:r>
        <w:r>
          <w:rPr>
            <w:noProof/>
            <w:webHidden/>
          </w:rPr>
        </w:r>
        <w:r>
          <w:rPr>
            <w:noProof/>
            <w:webHidden/>
          </w:rPr>
          <w:fldChar w:fldCharType="separate"/>
        </w:r>
        <w:r>
          <w:rPr>
            <w:noProof/>
            <w:webHidden/>
          </w:rPr>
          <w:t>1</w:t>
        </w:r>
        <w:r>
          <w:rPr>
            <w:noProof/>
            <w:webHidden/>
          </w:rPr>
          <w:fldChar w:fldCharType="end"/>
        </w:r>
      </w:hyperlink>
    </w:p>
    <w:p w14:paraId="4D03A8C6" w14:textId="77777777" w:rsidR="00944EE5" w:rsidRDefault="00200645" w:rsidP="00944EE5">
      <w:pPr>
        <w:pStyle w:val="TOC2"/>
        <w:rPr>
          <w:rFonts w:asciiTheme="minorHAnsi" w:eastAsiaTheme="minorEastAsia" w:hAnsiTheme="minorHAnsi" w:cstheme="minorBidi"/>
          <w:noProof/>
          <w:color w:val="auto"/>
          <w:szCs w:val="22"/>
          <w:lang w:eastAsia="en-NZ"/>
        </w:rPr>
      </w:pPr>
      <w:hyperlink w:anchor="_Toc86130384" w:history="1">
        <w:r w:rsidR="00944EE5" w:rsidRPr="00EB2D33">
          <w:rPr>
            <w:rStyle w:val="Hyperlink"/>
            <w:noProof/>
          </w:rPr>
          <w:t>Background</w:t>
        </w:r>
        <w:r w:rsidR="00944EE5">
          <w:rPr>
            <w:noProof/>
            <w:webHidden/>
          </w:rPr>
          <w:tab/>
        </w:r>
        <w:r w:rsidR="00944EE5">
          <w:rPr>
            <w:noProof/>
            <w:webHidden/>
          </w:rPr>
          <w:fldChar w:fldCharType="begin"/>
        </w:r>
        <w:r w:rsidR="00944EE5">
          <w:rPr>
            <w:noProof/>
            <w:webHidden/>
          </w:rPr>
          <w:instrText xml:space="preserve"> PAGEREF _Toc86130384 \h </w:instrText>
        </w:r>
        <w:r w:rsidR="00944EE5">
          <w:rPr>
            <w:noProof/>
            <w:webHidden/>
          </w:rPr>
        </w:r>
        <w:r w:rsidR="00944EE5">
          <w:rPr>
            <w:noProof/>
            <w:webHidden/>
          </w:rPr>
          <w:fldChar w:fldCharType="separate"/>
        </w:r>
        <w:r w:rsidR="00944EE5">
          <w:rPr>
            <w:noProof/>
            <w:webHidden/>
          </w:rPr>
          <w:t>1</w:t>
        </w:r>
        <w:r w:rsidR="00944EE5">
          <w:rPr>
            <w:noProof/>
            <w:webHidden/>
          </w:rPr>
          <w:fldChar w:fldCharType="end"/>
        </w:r>
      </w:hyperlink>
    </w:p>
    <w:p w14:paraId="206E908B" w14:textId="77777777" w:rsidR="00944EE5" w:rsidRPr="00277517" w:rsidRDefault="00944EE5" w:rsidP="00944EE5">
      <w:pPr>
        <w:pStyle w:val="BodyText"/>
      </w:pPr>
      <w:r w:rsidRPr="00277517">
        <w:fldChar w:fldCharType="end"/>
      </w:r>
    </w:p>
    <w:p w14:paraId="4CABEB74" w14:textId="77777777" w:rsidR="00944EE5" w:rsidRPr="00277517" w:rsidRDefault="00944EE5" w:rsidP="00944EE5">
      <w:pPr>
        <w:pStyle w:val="BodyText"/>
      </w:pPr>
    </w:p>
    <w:p w14:paraId="7A749B80" w14:textId="77777777" w:rsidR="00944EE5" w:rsidRPr="00277517" w:rsidRDefault="00944EE5" w:rsidP="00944EE5">
      <w:pPr>
        <w:pStyle w:val="Heading2"/>
        <w:spacing w:before="40" w:after="200" w:line="276" w:lineRule="auto"/>
        <w:jc w:val="both"/>
      </w:pPr>
      <w:bookmarkStart w:id="0" w:name="_Toc47110533"/>
      <w:bookmarkStart w:id="1" w:name="_Toc86130383"/>
      <w:r w:rsidRPr="00277517">
        <w:t>Purpose</w:t>
      </w:r>
      <w:bookmarkEnd w:id="0"/>
      <w:bookmarkEnd w:id="1"/>
      <w:r w:rsidRPr="00277517">
        <w:t xml:space="preserve"> </w:t>
      </w:r>
    </w:p>
    <w:p w14:paraId="667E7FF3" w14:textId="77777777" w:rsidR="00944EE5" w:rsidRPr="00277517" w:rsidRDefault="00944EE5" w:rsidP="00944EE5">
      <w:pPr>
        <w:spacing w:before="40" w:after="200" w:line="276" w:lineRule="auto"/>
        <w:jc w:val="both"/>
        <w:rPr>
          <w:rFonts w:cs="Arial"/>
        </w:rPr>
      </w:pPr>
      <w:bookmarkStart w:id="2" w:name="_Toc47110534"/>
      <w:r w:rsidRPr="00277517">
        <w:rPr>
          <w:rFonts w:cs="Arial"/>
        </w:rPr>
        <w:t>This report outlines the feedback received</w:t>
      </w:r>
      <w:r>
        <w:rPr>
          <w:rFonts w:cs="Arial"/>
        </w:rPr>
        <w:t xml:space="preserve"> from a Public Engagement Survey</w:t>
      </w:r>
      <w:r w:rsidRPr="00277517">
        <w:rPr>
          <w:rFonts w:cs="Arial"/>
        </w:rPr>
        <w:t xml:space="preserve"> by the Ministry of Education (the Ministry) on the Phase </w:t>
      </w:r>
      <w:r>
        <w:rPr>
          <w:rFonts w:cs="Arial"/>
        </w:rPr>
        <w:t>2</w:t>
      </w:r>
      <w:r w:rsidRPr="00277517">
        <w:rPr>
          <w:rFonts w:cs="Arial"/>
        </w:rPr>
        <w:t xml:space="preserve"> development of Level 1 </w:t>
      </w:r>
      <w:r>
        <w:rPr>
          <w:rFonts w:cs="Arial"/>
        </w:rPr>
        <w:t>products</w:t>
      </w:r>
      <w:r w:rsidRPr="00277517">
        <w:rPr>
          <w:rFonts w:cs="Arial"/>
        </w:rPr>
        <w:t xml:space="preserve"> for </w:t>
      </w:r>
      <w:r w:rsidRPr="00C14AF8">
        <w:rPr>
          <w:rFonts w:cs="Arial"/>
          <w:b/>
          <w:bCs/>
        </w:rPr>
        <w:t>Design and Visual Communication</w:t>
      </w:r>
      <w:r w:rsidRPr="00277517">
        <w:rPr>
          <w:rFonts w:cs="Arial"/>
        </w:rPr>
        <w:t xml:space="preserve">. </w:t>
      </w:r>
      <w:r>
        <w:rPr>
          <w:rFonts w:cs="Arial"/>
        </w:rPr>
        <w:t>This report will present the quantitative data collected from the survey as well as summarising</w:t>
      </w:r>
      <w:r w:rsidRPr="00277517">
        <w:rPr>
          <w:rFonts w:cs="Arial"/>
        </w:rPr>
        <w:t xml:space="preserve"> </w:t>
      </w:r>
      <w:r>
        <w:rPr>
          <w:rFonts w:cs="Arial"/>
        </w:rPr>
        <w:t>the</w:t>
      </w:r>
      <w:r w:rsidRPr="00277517">
        <w:rPr>
          <w:rFonts w:cs="Arial"/>
        </w:rPr>
        <w:t xml:space="preserve"> common themes and trends </w:t>
      </w:r>
      <w:r>
        <w:rPr>
          <w:rFonts w:cs="Arial"/>
        </w:rPr>
        <w:t>appearing in the qualitative data</w:t>
      </w:r>
      <w:r w:rsidRPr="00277517">
        <w:rPr>
          <w:rFonts w:cs="Arial"/>
        </w:rPr>
        <w:t xml:space="preserve">. This report will be used to inform any necessary changes to the products </w:t>
      </w:r>
      <w:r>
        <w:rPr>
          <w:rFonts w:cs="Arial"/>
        </w:rPr>
        <w:t xml:space="preserve">before they go forward for piloting </w:t>
      </w:r>
      <w:r w:rsidRPr="00277517">
        <w:rPr>
          <w:rFonts w:cs="Arial"/>
        </w:rPr>
        <w:t>as part of the Review of Achievement Standards (RAS).</w:t>
      </w:r>
    </w:p>
    <w:p w14:paraId="1DFF7043" w14:textId="77777777" w:rsidR="00944EE5" w:rsidRPr="00277517" w:rsidRDefault="00944EE5" w:rsidP="00944EE5">
      <w:pPr>
        <w:pStyle w:val="Heading2"/>
        <w:jc w:val="both"/>
      </w:pPr>
      <w:bookmarkStart w:id="3" w:name="_Toc86130384"/>
      <w:r w:rsidRPr="00277517">
        <w:t>Background</w:t>
      </w:r>
      <w:bookmarkEnd w:id="2"/>
      <w:bookmarkEnd w:id="3"/>
    </w:p>
    <w:p w14:paraId="6B826BCA" w14:textId="77777777" w:rsidR="00944EE5" w:rsidRPr="00277517" w:rsidRDefault="00944EE5" w:rsidP="00944EE5">
      <w:pPr>
        <w:numPr>
          <w:ilvl w:val="0"/>
          <w:numId w:val="1"/>
        </w:numPr>
        <w:spacing w:before="40" w:after="200" w:line="276" w:lineRule="auto"/>
        <w:ind w:left="567" w:hanging="567"/>
        <w:jc w:val="both"/>
        <w:rPr>
          <w:rFonts w:cs="Arial"/>
        </w:rPr>
      </w:pPr>
      <w:r w:rsidRPr="00277517">
        <w:t>As at 2</w:t>
      </w:r>
      <w:r>
        <w:t>3</w:t>
      </w:r>
      <w:r w:rsidRPr="00277517">
        <w:t xml:space="preserve"> </w:t>
      </w:r>
      <w:r>
        <w:t>August</w:t>
      </w:r>
      <w:r w:rsidRPr="00277517">
        <w:t xml:space="preserve"> 2021, the Ministry received </w:t>
      </w:r>
      <w:r w:rsidRPr="00F66709">
        <w:rPr>
          <w:b/>
          <w:bCs/>
        </w:rPr>
        <w:t>2</w:t>
      </w:r>
      <w:r>
        <w:rPr>
          <w:b/>
          <w:bCs/>
        </w:rPr>
        <w:t>5</w:t>
      </w:r>
      <w:r w:rsidRPr="00277517">
        <w:t xml:space="preserve"> responses to the Ministry’s online </w:t>
      </w:r>
      <w:r>
        <w:t>survey</w:t>
      </w:r>
      <w:r w:rsidRPr="00277517">
        <w:t xml:space="preserve"> about the </w:t>
      </w:r>
      <w:r>
        <w:t>subject content</w:t>
      </w:r>
      <w:r w:rsidRPr="00277517">
        <w:t xml:space="preserve"> developed so far for </w:t>
      </w:r>
      <w:r w:rsidRPr="00C14AF8">
        <w:rPr>
          <w:rFonts w:cs="Arial"/>
          <w:b/>
          <w:bCs/>
        </w:rPr>
        <w:t>Design and Visual Communication</w:t>
      </w:r>
      <w:r w:rsidRPr="00277517">
        <w:t>. These included both multiple choice answer questions and long form, written response questions.</w:t>
      </w:r>
    </w:p>
    <w:p w14:paraId="056E2018" w14:textId="77777777" w:rsidR="00944EE5" w:rsidRPr="00277517" w:rsidRDefault="00944EE5" w:rsidP="00944EE5">
      <w:pPr>
        <w:numPr>
          <w:ilvl w:val="0"/>
          <w:numId w:val="1"/>
        </w:numPr>
        <w:spacing w:before="40" w:after="200" w:line="276" w:lineRule="auto"/>
        <w:ind w:left="567" w:hanging="567"/>
        <w:jc w:val="both"/>
        <w:rPr>
          <w:rFonts w:cs="Arial"/>
        </w:rPr>
      </w:pPr>
      <w:r w:rsidRPr="00277517">
        <w:rPr>
          <w:rFonts w:cs="Arial"/>
        </w:rPr>
        <w:t xml:space="preserve">This report </w:t>
      </w:r>
      <w:r>
        <w:rPr>
          <w:rFonts w:cs="Arial"/>
        </w:rPr>
        <w:t>is organised into sections based on the questions in the survey</w:t>
      </w:r>
      <w:r w:rsidRPr="00277517">
        <w:rPr>
          <w:rFonts w:cs="Arial"/>
        </w:rPr>
        <w:t>:</w:t>
      </w:r>
    </w:p>
    <w:p w14:paraId="6CD1E7FF" w14:textId="77777777" w:rsidR="00944EE5" w:rsidRPr="00F0392B" w:rsidRDefault="00944EE5" w:rsidP="00944EE5">
      <w:pPr>
        <w:numPr>
          <w:ilvl w:val="1"/>
          <w:numId w:val="1"/>
        </w:numPr>
        <w:spacing w:before="40" w:after="200" w:line="276" w:lineRule="auto"/>
        <w:jc w:val="both"/>
        <w:rPr>
          <w:rFonts w:cs="Arial"/>
        </w:rPr>
      </w:pPr>
      <w:r>
        <w:rPr>
          <w:rFonts w:cs="Arial"/>
        </w:rPr>
        <w:t>Summary of feedback as a whole</w:t>
      </w:r>
    </w:p>
    <w:p w14:paraId="4BBE1314" w14:textId="77777777" w:rsidR="00944EE5" w:rsidRPr="00277517" w:rsidRDefault="00944EE5" w:rsidP="00944EE5">
      <w:pPr>
        <w:numPr>
          <w:ilvl w:val="1"/>
          <w:numId w:val="1"/>
        </w:numPr>
        <w:spacing w:before="40" w:after="200" w:line="276" w:lineRule="auto"/>
        <w:jc w:val="both"/>
        <w:rPr>
          <w:rFonts w:cs="Arial"/>
        </w:rPr>
      </w:pPr>
      <w:r w:rsidRPr="00277517">
        <w:rPr>
          <w:rFonts w:cs="Arial"/>
        </w:rPr>
        <w:t xml:space="preserve">General </w:t>
      </w:r>
      <w:r>
        <w:rPr>
          <w:rFonts w:cs="Arial"/>
        </w:rPr>
        <w:t>impressions of the subject content</w:t>
      </w:r>
    </w:p>
    <w:p w14:paraId="55EEC067" w14:textId="77777777" w:rsidR="00944EE5" w:rsidRDefault="00944EE5" w:rsidP="00944EE5">
      <w:pPr>
        <w:numPr>
          <w:ilvl w:val="1"/>
          <w:numId w:val="1"/>
        </w:numPr>
        <w:spacing w:before="40" w:after="200" w:line="276" w:lineRule="auto"/>
        <w:jc w:val="both"/>
        <w:rPr>
          <w:rFonts w:cs="Arial"/>
        </w:rPr>
      </w:pPr>
      <w:r>
        <w:rPr>
          <w:rFonts w:cs="Arial"/>
        </w:rPr>
        <w:t>Course Outlines</w:t>
      </w:r>
    </w:p>
    <w:p w14:paraId="43581CF7" w14:textId="77777777" w:rsidR="00944EE5" w:rsidRPr="00277517" w:rsidRDefault="00944EE5" w:rsidP="00944EE5">
      <w:pPr>
        <w:numPr>
          <w:ilvl w:val="1"/>
          <w:numId w:val="1"/>
        </w:numPr>
        <w:spacing w:before="40" w:after="200" w:line="276" w:lineRule="auto"/>
        <w:jc w:val="both"/>
        <w:rPr>
          <w:rFonts w:cs="Arial"/>
        </w:rPr>
      </w:pPr>
      <w:bookmarkStart w:id="4" w:name="_Hlk79486299"/>
      <w:r>
        <w:rPr>
          <w:rFonts w:cs="Arial"/>
        </w:rPr>
        <w:t>Individual Achievement Standards</w:t>
      </w:r>
    </w:p>
    <w:p w14:paraId="265BF8A3" w14:textId="77777777" w:rsidR="00944EE5" w:rsidRPr="00277517" w:rsidRDefault="00944EE5" w:rsidP="00944EE5">
      <w:pPr>
        <w:numPr>
          <w:ilvl w:val="2"/>
          <w:numId w:val="1"/>
        </w:numPr>
        <w:spacing w:before="40" w:after="200" w:line="276" w:lineRule="auto"/>
        <w:jc w:val="both"/>
        <w:rPr>
          <w:rFonts w:cs="Arial"/>
        </w:rPr>
      </w:pPr>
      <w:bookmarkStart w:id="5" w:name="_Hlk79486342"/>
      <w:bookmarkEnd w:id="4"/>
      <w:r>
        <w:rPr>
          <w:rFonts w:cs="Arial"/>
        </w:rPr>
        <w:t>AS 1.1 and Assessment Activities</w:t>
      </w:r>
    </w:p>
    <w:p w14:paraId="315E54F1" w14:textId="77777777" w:rsidR="00944EE5" w:rsidRPr="00277517" w:rsidRDefault="00944EE5" w:rsidP="00944EE5">
      <w:pPr>
        <w:numPr>
          <w:ilvl w:val="2"/>
          <w:numId w:val="1"/>
        </w:numPr>
        <w:spacing w:before="40" w:after="200" w:line="276" w:lineRule="auto"/>
        <w:jc w:val="both"/>
        <w:rPr>
          <w:rFonts w:cs="Arial"/>
        </w:rPr>
      </w:pPr>
      <w:r>
        <w:rPr>
          <w:rFonts w:cs="Arial"/>
        </w:rPr>
        <w:t>AS 1.2 and Assessment Activities</w:t>
      </w:r>
    </w:p>
    <w:p w14:paraId="0AED5F38" w14:textId="77777777" w:rsidR="00944EE5" w:rsidRPr="00277517" w:rsidRDefault="00944EE5" w:rsidP="00944EE5">
      <w:pPr>
        <w:numPr>
          <w:ilvl w:val="2"/>
          <w:numId w:val="1"/>
        </w:numPr>
        <w:spacing w:before="40" w:after="200" w:line="276" w:lineRule="auto"/>
        <w:jc w:val="both"/>
        <w:rPr>
          <w:rFonts w:cs="Arial"/>
        </w:rPr>
      </w:pPr>
      <w:r>
        <w:rPr>
          <w:rFonts w:cs="Arial"/>
        </w:rPr>
        <w:t>AS 1.3</w:t>
      </w:r>
    </w:p>
    <w:p w14:paraId="4F6AADA0" w14:textId="77777777" w:rsidR="00944EE5" w:rsidRPr="00277517" w:rsidRDefault="00944EE5" w:rsidP="00944EE5">
      <w:pPr>
        <w:numPr>
          <w:ilvl w:val="2"/>
          <w:numId w:val="1"/>
        </w:numPr>
        <w:spacing w:before="40" w:after="200" w:line="276" w:lineRule="auto"/>
        <w:jc w:val="both"/>
        <w:rPr>
          <w:rFonts w:cs="Arial"/>
        </w:rPr>
      </w:pPr>
      <w:r>
        <w:rPr>
          <w:rFonts w:cs="Arial"/>
        </w:rPr>
        <w:t>AS 1.4</w:t>
      </w:r>
    </w:p>
    <w:p w14:paraId="5B1EF498" w14:textId="5688D3A0" w:rsidR="00944EE5" w:rsidRPr="00200645" w:rsidRDefault="00944EE5" w:rsidP="00200645">
      <w:pPr>
        <w:numPr>
          <w:ilvl w:val="1"/>
          <w:numId w:val="1"/>
        </w:numPr>
        <w:spacing w:before="40" w:after="200" w:line="276" w:lineRule="auto"/>
        <w:jc w:val="both"/>
        <w:rPr>
          <w:rFonts w:cs="Arial"/>
        </w:rPr>
      </w:pPr>
      <w:bookmarkStart w:id="6" w:name="_Hlk79486367"/>
      <w:bookmarkEnd w:id="5"/>
      <w:r>
        <w:rPr>
          <w:rFonts w:cs="Arial"/>
        </w:rPr>
        <w:t>Impressions of the Achievement Standards as a suite</w:t>
      </w:r>
    </w:p>
    <w:bookmarkEnd w:id="6"/>
    <w:p w14:paraId="4D9A5BC3" w14:textId="77777777" w:rsidR="00944EE5" w:rsidRPr="00277517" w:rsidRDefault="00944EE5" w:rsidP="00944EE5">
      <w:pPr>
        <w:numPr>
          <w:ilvl w:val="0"/>
          <w:numId w:val="1"/>
        </w:numPr>
        <w:spacing w:before="40" w:after="200" w:line="276" w:lineRule="auto"/>
        <w:ind w:left="567" w:hanging="567"/>
        <w:jc w:val="both"/>
      </w:pPr>
      <w:r w:rsidRPr="00277517">
        <w:rPr>
          <w:rFonts w:cs="Arial"/>
        </w:rPr>
        <w:t xml:space="preserve">Please note that the content in this report does not reflect the opinions of the authors. The report aims to thoroughly and accurately reflect the views presented by those who fed back on the draft </w:t>
      </w:r>
      <w:r>
        <w:rPr>
          <w:rFonts w:cs="Arial"/>
        </w:rPr>
        <w:t>subject content</w:t>
      </w:r>
      <w:r w:rsidRPr="00277517">
        <w:rPr>
          <w:rFonts w:cs="Arial"/>
        </w:rPr>
        <w:t>.</w:t>
      </w:r>
    </w:p>
    <w:p w14:paraId="35BF1AF0" w14:textId="77777777" w:rsidR="00944EE5" w:rsidRDefault="00944EE5" w:rsidP="00944EE5">
      <w:pPr>
        <w:spacing w:before="40" w:after="200" w:line="276" w:lineRule="auto"/>
        <w:jc w:val="both"/>
        <w:rPr>
          <w:rFonts w:eastAsia="Calibri"/>
          <w:szCs w:val="22"/>
        </w:rPr>
      </w:pPr>
    </w:p>
    <w:p w14:paraId="7F792D85" w14:textId="77777777" w:rsidR="00944EE5" w:rsidRDefault="00944EE5" w:rsidP="00944EE5">
      <w:pPr>
        <w:pStyle w:val="BodyText"/>
        <w:numPr>
          <w:ilvl w:val="0"/>
          <w:numId w:val="2"/>
        </w:numPr>
        <w:rPr>
          <w:rFonts w:eastAsia="Arial" w:cs="Arial"/>
          <w:b/>
          <w:bCs/>
          <w:color w:val="2A6EBB"/>
          <w:sz w:val="24"/>
          <w:szCs w:val="24"/>
        </w:rPr>
      </w:pPr>
      <w:r w:rsidRPr="5007C3F0">
        <w:rPr>
          <w:rFonts w:cs="Times New Roman"/>
          <w:b/>
          <w:bCs/>
          <w:color w:val="2A6EBB"/>
          <w:sz w:val="24"/>
          <w:szCs w:val="24"/>
        </w:rPr>
        <w:lastRenderedPageBreak/>
        <w:t xml:space="preserve">Summary of </w:t>
      </w:r>
      <w:r w:rsidRPr="00FA5AD6">
        <w:rPr>
          <w:rFonts w:cs="Times New Roman"/>
          <w:b/>
          <w:bCs/>
          <w:color w:val="2A6EBB"/>
          <w:sz w:val="24"/>
          <w:szCs w:val="24"/>
        </w:rPr>
        <w:t>Design and Visual Communication</w:t>
      </w:r>
    </w:p>
    <w:p w14:paraId="66D43A54" w14:textId="77777777" w:rsidR="00944EE5" w:rsidRPr="00483481" w:rsidRDefault="00944EE5" w:rsidP="00944EE5">
      <w:pPr>
        <w:pStyle w:val="BodyText"/>
        <w:rPr>
          <w:rFonts w:eastAsiaTheme="minorEastAsia" w:cs="Arial"/>
          <w:sz w:val="22"/>
          <w:szCs w:val="22"/>
        </w:rPr>
      </w:pPr>
      <w:r w:rsidRPr="00483481">
        <w:rPr>
          <w:rFonts w:eastAsiaTheme="minorEastAsia" w:cs="Arial"/>
          <w:sz w:val="22"/>
          <w:szCs w:val="22"/>
        </w:rPr>
        <w:t>There were 2</w:t>
      </w:r>
      <w:r>
        <w:rPr>
          <w:rFonts w:eastAsiaTheme="minorEastAsia" w:cs="Arial"/>
          <w:sz w:val="22"/>
          <w:szCs w:val="22"/>
        </w:rPr>
        <w:t xml:space="preserve">5 </w:t>
      </w:r>
      <w:r w:rsidRPr="00483481">
        <w:rPr>
          <w:rFonts w:eastAsiaTheme="minorEastAsia" w:cs="Arial"/>
          <w:sz w:val="22"/>
          <w:szCs w:val="22"/>
        </w:rPr>
        <w:t>responses to the Design and Visual Communication products. Respondents could choose any number of questions (quantitative or qualitative) to answer. As such, while there were a total of 2</w:t>
      </w:r>
      <w:r>
        <w:rPr>
          <w:rFonts w:eastAsiaTheme="minorEastAsia" w:cs="Arial"/>
          <w:sz w:val="22"/>
          <w:szCs w:val="22"/>
        </w:rPr>
        <w:t>5</w:t>
      </w:r>
      <w:r w:rsidRPr="00483481">
        <w:rPr>
          <w:rFonts w:eastAsiaTheme="minorEastAsia" w:cs="Arial"/>
          <w:sz w:val="22"/>
          <w:szCs w:val="22"/>
        </w:rPr>
        <w:t xml:space="preserve"> responses, not all questions had the full 2</w:t>
      </w:r>
      <w:r>
        <w:rPr>
          <w:rFonts w:eastAsiaTheme="minorEastAsia" w:cs="Arial"/>
          <w:sz w:val="22"/>
          <w:szCs w:val="22"/>
        </w:rPr>
        <w:t>5</w:t>
      </w:r>
      <w:r w:rsidRPr="00483481">
        <w:rPr>
          <w:rFonts w:eastAsiaTheme="minorEastAsia" w:cs="Arial"/>
          <w:sz w:val="22"/>
          <w:szCs w:val="22"/>
        </w:rPr>
        <w:t xml:space="preserve"> responses. </w:t>
      </w:r>
    </w:p>
    <w:p w14:paraId="76CEA1D2" w14:textId="77777777" w:rsidR="00944EE5" w:rsidRPr="00483481" w:rsidRDefault="00944EE5" w:rsidP="00944EE5">
      <w:pPr>
        <w:pStyle w:val="BodyText"/>
        <w:rPr>
          <w:rFonts w:eastAsiaTheme="minorEastAsia" w:cs="Arial"/>
          <w:sz w:val="22"/>
          <w:szCs w:val="22"/>
        </w:rPr>
      </w:pPr>
      <w:r w:rsidRPr="00483481">
        <w:rPr>
          <w:rFonts w:eastAsiaTheme="minorEastAsia" w:cs="Arial"/>
          <w:sz w:val="22"/>
          <w:szCs w:val="22"/>
        </w:rPr>
        <w:t xml:space="preserve">Quantitatively, responses about the products were generally quite positive. Results showed that most respondents felt that the products were either clear/useful/ready for piloting or needs some smaller amendments. Of all the products, there were more concerns over AS 1.1. </w:t>
      </w:r>
    </w:p>
    <w:p w14:paraId="7022F869" w14:textId="77777777" w:rsidR="00944EE5" w:rsidRDefault="00944EE5" w:rsidP="00944EE5">
      <w:pPr>
        <w:pStyle w:val="BodyText"/>
        <w:rPr>
          <w:rFonts w:cs="Times New Roman"/>
          <w:b/>
          <w:bCs/>
          <w:color w:val="2A6EBB"/>
          <w:sz w:val="24"/>
          <w:szCs w:val="24"/>
        </w:rPr>
      </w:pPr>
      <w:r w:rsidRPr="00483481">
        <w:rPr>
          <w:rFonts w:eastAsiaTheme="minorEastAsia" w:cs="Arial"/>
          <w:sz w:val="22"/>
          <w:szCs w:val="22"/>
        </w:rPr>
        <w:t>Qualitatively, responses about the products were also quite positive. This included positivity about the standards, the activities, big ideas, achievement criteria and, course outline 2. There were also some concerns expressed, and these concerns can be categorized into 4 broad parts: (1) Concerns regarding the difficulty of AS1.1, (2) concerns about tokenism and inauthentic cultural representation (particularly about AS1.1), (3) concerns regarding the many modes in which students could submit their work and, (4) the need for clarification of certain terms in the products.</w:t>
      </w:r>
    </w:p>
    <w:p w14:paraId="08A0CF8E" w14:textId="77777777" w:rsidR="00944EE5" w:rsidRPr="00277517" w:rsidRDefault="00944EE5" w:rsidP="00944EE5">
      <w:pPr>
        <w:pStyle w:val="BodyText"/>
        <w:numPr>
          <w:ilvl w:val="0"/>
          <w:numId w:val="2"/>
        </w:numPr>
      </w:pPr>
      <w:r>
        <w:rPr>
          <w:rFonts w:cs="Times New Roman"/>
          <w:b/>
          <w:color w:val="2A6EBB"/>
          <w:sz w:val="24"/>
          <w:szCs w:val="24"/>
        </w:rPr>
        <w:br w:type="column"/>
      </w:r>
      <w:r w:rsidRPr="00C004CD">
        <w:rPr>
          <w:rFonts w:cs="Times New Roman"/>
          <w:b/>
          <w:color w:val="2A6EBB"/>
          <w:sz w:val="24"/>
          <w:szCs w:val="24"/>
        </w:rPr>
        <w:lastRenderedPageBreak/>
        <w:t xml:space="preserve">General </w:t>
      </w:r>
      <w:r>
        <w:rPr>
          <w:rFonts w:cs="Times New Roman"/>
          <w:b/>
          <w:color w:val="2A6EBB"/>
          <w:sz w:val="24"/>
          <w:szCs w:val="24"/>
        </w:rPr>
        <w:t>i</w:t>
      </w:r>
      <w:r w:rsidRPr="00C004CD">
        <w:rPr>
          <w:rFonts w:cs="Times New Roman"/>
          <w:b/>
          <w:color w:val="2A6EBB"/>
          <w:sz w:val="24"/>
          <w:szCs w:val="24"/>
        </w:rPr>
        <w:t>mpressions of the subject content</w:t>
      </w:r>
    </w:p>
    <w:p w14:paraId="1C47345C" w14:textId="77777777" w:rsidR="00944EE5" w:rsidRPr="00A8563E" w:rsidRDefault="00944EE5" w:rsidP="00944EE5">
      <w:pPr>
        <w:pStyle w:val="BodyText"/>
        <w:rPr>
          <w:b/>
          <w:bCs/>
        </w:rPr>
      </w:pPr>
      <w:r w:rsidRPr="00A8563E">
        <w:rPr>
          <w:b/>
          <w:bCs/>
        </w:rPr>
        <w:t>Questions</w:t>
      </w:r>
    </w:p>
    <w:p w14:paraId="72B0629E" w14:textId="77777777" w:rsidR="00944EE5" w:rsidRDefault="00944EE5" w:rsidP="00944EE5">
      <w:pPr>
        <w:pStyle w:val="BodyText"/>
        <w:rPr>
          <w:b/>
          <w:bCs/>
          <w:i/>
          <w:iCs/>
        </w:rPr>
      </w:pPr>
      <w:r w:rsidRPr="005D5A38">
        <w:rPr>
          <w:b/>
          <w:bCs/>
          <w:i/>
          <w:iCs/>
        </w:rPr>
        <w:t>Do you think the draft materials for this subject are ready for testing with students in pilot schools/kura?</w:t>
      </w:r>
    </w:p>
    <w:p w14:paraId="73C44640" w14:textId="77777777" w:rsidR="00944EE5" w:rsidRDefault="00944EE5" w:rsidP="00944EE5">
      <w:pPr>
        <w:pStyle w:val="BodyText"/>
        <w:jc w:val="center"/>
      </w:pPr>
      <w:r>
        <w:t>CHART B</w:t>
      </w:r>
    </w:p>
    <w:p w14:paraId="4BC7F305" w14:textId="77777777" w:rsidR="00944EE5" w:rsidRPr="00FA5AD6" w:rsidRDefault="00944EE5" w:rsidP="00944EE5">
      <w:pPr>
        <w:pStyle w:val="BodyText"/>
        <w:jc w:val="center"/>
      </w:pPr>
      <w:r>
        <w:rPr>
          <w:noProof/>
        </w:rPr>
        <w:drawing>
          <wp:inline distT="0" distB="0" distL="0" distR="0" wp14:anchorId="7622F13B" wp14:editId="358D5A26">
            <wp:extent cx="4857750" cy="2546350"/>
            <wp:effectExtent l="0" t="0" r="0" b="6350"/>
            <wp:docPr id="3" name="Chart 3">
              <a:extLst xmlns:a="http://schemas.openxmlformats.org/drawingml/2006/main">
                <a:ext uri="{FF2B5EF4-FFF2-40B4-BE49-F238E27FC236}">
                  <a16:creationId xmlns:a16="http://schemas.microsoft.com/office/drawing/2014/main" id="{1D2761B7-72A3-45E0-AFC1-7CF4399B59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0C2E4B3" w14:textId="77777777" w:rsidR="00944EE5" w:rsidRDefault="00944EE5" w:rsidP="00944EE5">
      <w:pPr>
        <w:pStyle w:val="BodyText"/>
        <w:spacing w:after="0"/>
        <w:rPr>
          <w:b/>
          <w:bCs/>
          <w:i/>
          <w:iCs/>
        </w:rPr>
      </w:pPr>
      <w:r w:rsidRPr="00A8563E">
        <w:rPr>
          <w:b/>
          <w:bCs/>
          <w:i/>
          <w:iCs/>
        </w:rPr>
        <w:t>Do you have any further feedback on the draft materials? If there was one thing you think would help make these materials easier to test in the pilot, what would it be?</w:t>
      </w:r>
    </w:p>
    <w:p w14:paraId="5FCC97B8" w14:textId="77777777" w:rsidR="00944EE5" w:rsidRDefault="00944EE5" w:rsidP="00944EE5">
      <w:pPr>
        <w:pStyle w:val="BodyText"/>
        <w:spacing w:after="0"/>
        <w:rPr>
          <w:b/>
          <w:bCs/>
        </w:rPr>
      </w:pPr>
    </w:p>
    <w:p w14:paraId="46E54EE0" w14:textId="77777777" w:rsidR="00944EE5" w:rsidRPr="00725E7F" w:rsidRDefault="00944EE5" w:rsidP="00944EE5">
      <w:pPr>
        <w:pStyle w:val="BodyText"/>
        <w:spacing w:after="0"/>
      </w:pPr>
      <w:r w:rsidRPr="00725E7F">
        <w:t>There were 15 responses to this question.</w:t>
      </w:r>
    </w:p>
    <w:p w14:paraId="660FC9D4" w14:textId="77777777" w:rsidR="00944EE5" w:rsidRDefault="00944EE5" w:rsidP="00944EE5">
      <w:pPr>
        <w:pStyle w:val="ListParagraph"/>
        <w:numPr>
          <w:ilvl w:val="0"/>
          <w:numId w:val="3"/>
        </w:numPr>
        <w:spacing w:before="240" w:after="60"/>
        <w:rPr>
          <w:rFonts w:ascii="Arial" w:hAnsi="Arial" w:cs="Arial"/>
          <w:sz w:val="20"/>
        </w:rPr>
      </w:pPr>
      <w:r w:rsidRPr="00F90536">
        <w:rPr>
          <w:rFonts w:ascii="Arial" w:hAnsi="Arial" w:cs="Arial"/>
          <w:sz w:val="20"/>
        </w:rPr>
        <w:t>Many expressed positivity regarding the</w:t>
      </w:r>
      <w:r>
        <w:rPr>
          <w:rFonts w:ascii="Arial" w:hAnsi="Arial" w:cs="Arial"/>
          <w:sz w:val="20"/>
        </w:rPr>
        <w:t xml:space="preserve"> published</w:t>
      </w:r>
      <w:r w:rsidRPr="00F90536">
        <w:rPr>
          <w:rFonts w:ascii="Arial" w:hAnsi="Arial" w:cs="Arial"/>
          <w:sz w:val="20"/>
        </w:rPr>
        <w:t xml:space="preserve"> draft materials, particularly</w:t>
      </w:r>
      <w:r>
        <w:rPr>
          <w:rFonts w:ascii="Arial" w:hAnsi="Arial" w:cs="Arial"/>
          <w:sz w:val="20"/>
        </w:rPr>
        <w:t xml:space="preserve"> with</w:t>
      </w:r>
      <w:r w:rsidRPr="00F90536">
        <w:rPr>
          <w:rFonts w:ascii="Arial" w:hAnsi="Arial" w:cs="Arial"/>
          <w:sz w:val="20"/>
        </w:rPr>
        <w:t xml:space="preserve"> the standards and the activities. In that, the materials</w:t>
      </w:r>
      <w:r>
        <w:rPr>
          <w:rFonts w:ascii="Arial" w:hAnsi="Arial" w:cs="Arial"/>
          <w:sz w:val="20"/>
        </w:rPr>
        <w:t xml:space="preserve"> published</w:t>
      </w:r>
      <w:r w:rsidRPr="00F90536">
        <w:rPr>
          <w:rFonts w:ascii="Arial" w:hAnsi="Arial" w:cs="Arial"/>
          <w:sz w:val="20"/>
        </w:rPr>
        <w:t xml:space="preserve"> were thorough and helpful for both teachers and students. </w:t>
      </w:r>
      <w:r>
        <w:rPr>
          <w:rFonts w:ascii="Arial" w:hAnsi="Arial" w:cs="Arial"/>
          <w:sz w:val="20"/>
        </w:rPr>
        <w:t xml:space="preserve">One </w:t>
      </w:r>
      <w:r w:rsidRPr="00F90536">
        <w:rPr>
          <w:rFonts w:ascii="Arial" w:hAnsi="Arial" w:cs="Arial"/>
          <w:sz w:val="20"/>
        </w:rPr>
        <w:t>respondent expressed positivity over the subject description</w:t>
      </w:r>
      <w:r>
        <w:rPr>
          <w:rFonts w:ascii="Arial" w:hAnsi="Arial" w:cs="Arial"/>
          <w:sz w:val="20"/>
        </w:rPr>
        <w:t xml:space="preserve"> and big ideas.</w:t>
      </w:r>
    </w:p>
    <w:p w14:paraId="06BEBDC9" w14:textId="77777777" w:rsidR="00944EE5" w:rsidRPr="009B7A90" w:rsidRDefault="00944EE5" w:rsidP="00944EE5">
      <w:pPr>
        <w:pStyle w:val="ListParagraph"/>
        <w:rPr>
          <w:rFonts w:ascii="Arial" w:hAnsi="Arial" w:cs="Arial"/>
          <w:i/>
          <w:iCs/>
          <w:sz w:val="20"/>
        </w:rPr>
      </w:pPr>
    </w:p>
    <w:p w14:paraId="5E836D7B" w14:textId="77777777" w:rsidR="00944EE5" w:rsidRDefault="00944EE5" w:rsidP="00944EE5">
      <w:pPr>
        <w:pStyle w:val="ListParagraph"/>
        <w:numPr>
          <w:ilvl w:val="0"/>
          <w:numId w:val="3"/>
        </w:numPr>
        <w:spacing w:before="240" w:after="60"/>
        <w:rPr>
          <w:rFonts w:ascii="Arial" w:hAnsi="Arial" w:cs="Arial"/>
          <w:sz w:val="20"/>
        </w:rPr>
      </w:pPr>
      <w:r>
        <w:rPr>
          <w:rFonts w:ascii="Arial" w:hAnsi="Arial" w:cs="Arial"/>
          <w:sz w:val="20"/>
        </w:rPr>
        <w:t xml:space="preserve">Many expressed that it would be helpful if different schools piloted different modes to garner some information on how the various modes can be fairly assessed. </w:t>
      </w:r>
    </w:p>
    <w:p w14:paraId="730C00FD" w14:textId="77777777" w:rsidR="00944EE5" w:rsidRDefault="00944EE5" w:rsidP="00944EE5">
      <w:pPr>
        <w:pStyle w:val="ListParagraph"/>
        <w:spacing w:before="240" w:after="60"/>
        <w:rPr>
          <w:rFonts w:ascii="Arial" w:hAnsi="Arial" w:cs="Arial"/>
          <w:sz w:val="20"/>
        </w:rPr>
      </w:pPr>
    </w:p>
    <w:p w14:paraId="2E8EED09" w14:textId="77777777" w:rsidR="00944EE5" w:rsidRPr="00F9608D" w:rsidRDefault="00944EE5" w:rsidP="00944EE5">
      <w:pPr>
        <w:pStyle w:val="ListParagraph"/>
        <w:numPr>
          <w:ilvl w:val="0"/>
          <w:numId w:val="3"/>
        </w:numPr>
        <w:spacing w:before="240" w:after="60"/>
        <w:rPr>
          <w:rFonts w:ascii="Arial" w:hAnsi="Arial" w:cs="Arial"/>
          <w:sz w:val="20"/>
        </w:rPr>
      </w:pPr>
      <w:r>
        <w:rPr>
          <w:rFonts w:ascii="Arial" w:hAnsi="Arial" w:cs="Arial"/>
          <w:sz w:val="20"/>
        </w:rPr>
        <w:t>Some expressed a need to clarify the meaning of kupu Māori and to have resources packages to better support teachers who are not as confident with their understanding of Māori culture.</w:t>
      </w:r>
    </w:p>
    <w:p w14:paraId="3C284750" w14:textId="77777777" w:rsidR="00944EE5" w:rsidRDefault="00944EE5" w:rsidP="00944EE5">
      <w:pPr>
        <w:pStyle w:val="BodyText"/>
        <w:spacing w:after="0"/>
        <w:rPr>
          <w:i/>
          <w:iCs/>
        </w:rPr>
      </w:pPr>
    </w:p>
    <w:p w14:paraId="7044A81E" w14:textId="77777777" w:rsidR="00944EE5" w:rsidRDefault="00944EE5" w:rsidP="00944EE5">
      <w:pPr>
        <w:pStyle w:val="BodyText"/>
        <w:spacing w:after="0"/>
        <w:rPr>
          <w:i/>
          <w:iCs/>
        </w:rPr>
      </w:pPr>
    </w:p>
    <w:p w14:paraId="14F281DC" w14:textId="77777777" w:rsidR="00944EE5" w:rsidRPr="00277517" w:rsidRDefault="00944EE5" w:rsidP="00944EE5">
      <w:pPr>
        <w:pStyle w:val="BodyText"/>
        <w:spacing w:after="0"/>
        <w:rPr>
          <w:i/>
          <w:iCs/>
        </w:rPr>
      </w:pPr>
    </w:p>
    <w:p w14:paraId="366C8B3F" w14:textId="77777777" w:rsidR="00944EE5" w:rsidRDefault="00944EE5" w:rsidP="00944EE5">
      <w:pPr>
        <w:pStyle w:val="BodyText"/>
        <w:numPr>
          <w:ilvl w:val="0"/>
          <w:numId w:val="2"/>
        </w:numPr>
        <w:rPr>
          <w:rFonts w:cs="Times New Roman"/>
          <w:b/>
          <w:color w:val="2A6EBB"/>
          <w:sz w:val="24"/>
          <w:szCs w:val="24"/>
        </w:rPr>
      </w:pPr>
      <w:r>
        <w:rPr>
          <w:rFonts w:cs="Times New Roman"/>
          <w:b/>
          <w:color w:val="2A6EBB"/>
          <w:sz w:val="24"/>
          <w:szCs w:val="24"/>
        </w:rPr>
        <w:br w:type="column"/>
      </w:r>
      <w:r w:rsidRPr="00383397">
        <w:rPr>
          <w:rFonts w:cs="Times New Roman"/>
          <w:b/>
          <w:color w:val="2A6EBB"/>
          <w:sz w:val="24"/>
          <w:szCs w:val="24"/>
        </w:rPr>
        <w:lastRenderedPageBreak/>
        <w:t>Course Outlines</w:t>
      </w:r>
    </w:p>
    <w:p w14:paraId="7D26BDCF" w14:textId="77777777" w:rsidR="00944EE5" w:rsidRDefault="00944EE5" w:rsidP="00944EE5">
      <w:pPr>
        <w:spacing w:before="240" w:after="60"/>
        <w:rPr>
          <w:b/>
          <w:bCs/>
          <w:i/>
          <w:iCs/>
          <w:sz w:val="20"/>
        </w:rPr>
      </w:pPr>
      <w:r w:rsidRPr="00CD1126">
        <w:rPr>
          <w:b/>
          <w:bCs/>
          <w:i/>
          <w:iCs/>
          <w:sz w:val="20"/>
        </w:rPr>
        <w:t>Do the sample Course Outline(s) exemplify how the Significant Learning can form a coherent years’ programme with opportunities to assess the 4 Standards?</w:t>
      </w:r>
    </w:p>
    <w:p w14:paraId="524CAACE" w14:textId="77777777" w:rsidR="00944EE5" w:rsidRDefault="00944EE5" w:rsidP="00944EE5">
      <w:pPr>
        <w:pStyle w:val="BodyText"/>
        <w:spacing w:after="0"/>
        <w:jc w:val="center"/>
      </w:pPr>
    </w:p>
    <w:p w14:paraId="62417D5F" w14:textId="77777777" w:rsidR="00944EE5" w:rsidRDefault="00944EE5" w:rsidP="00944EE5">
      <w:pPr>
        <w:pStyle w:val="BodyText"/>
        <w:spacing w:after="0"/>
        <w:jc w:val="center"/>
      </w:pPr>
      <w:r>
        <w:t>CHART C: 1.1</w:t>
      </w:r>
    </w:p>
    <w:p w14:paraId="05738BDE" w14:textId="77777777" w:rsidR="00944EE5" w:rsidRDefault="00944EE5" w:rsidP="00944EE5">
      <w:pPr>
        <w:pStyle w:val="BodyText"/>
        <w:spacing w:after="0"/>
        <w:jc w:val="center"/>
      </w:pPr>
    </w:p>
    <w:p w14:paraId="3CC97BC5" w14:textId="77777777" w:rsidR="00944EE5" w:rsidRPr="00CF63BB" w:rsidRDefault="00944EE5" w:rsidP="00944EE5">
      <w:pPr>
        <w:pStyle w:val="BodyText"/>
        <w:spacing w:after="0"/>
        <w:jc w:val="center"/>
      </w:pPr>
      <w:r>
        <w:rPr>
          <w:noProof/>
        </w:rPr>
        <w:drawing>
          <wp:inline distT="0" distB="0" distL="0" distR="0" wp14:anchorId="0AC82512" wp14:editId="3B42DF08">
            <wp:extent cx="4986068" cy="2700068"/>
            <wp:effectExtent l="0" t="0" r="5080" b="5080"/>
            <wp:docPr id="1" name="Chart 1">
              <a:extLst xmlns:a="http://schemas.openxmlformats.org/drawingml/2006/main">
                <a:ext uri="{FF2B5EF4-FFF2-40B4-BE49-F238E27FC236}">
                  <a16:creationId xmlns:a16="http://schemas.microsoft.com/office/drawing/2014/main" id="{C83F65E0-13E4-432A-A7FB-1C12F8BB4F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89E1048" w14:textId="77777777" w:rsidR="00944EE5" w:rsidRDefault="00944EE5" w:rsidP="00944EE5">
      <w:pPr>
        <w:spacing w:before="240" w:after="60"/>
        <w:rPr>
          <w:b/>
          <w:bCs/>
          <w:i/>
          <w:iCs/>
          <w:sz w:val="20"/>
        </w:rPr>
      </w:pPr>
      <w:r w:rsidRPr="005930B3">
        <w:rPr>
          <w:b/>
          <w:bCs/>
          <w:i/>
          <w:iCs/>
          <w:sz w:val="20"/>
        </w:rPr>
        <w:t>Do the Course Outline(s) demonstrate how teaching and learning could be grounded in mātauranga Māori?</w:t>
      </w:r>
    </w:p>
    <w:p w14:paraId="02E35A39" w14:textId="77777777" w:rsidR="00944EE5" w:rsidRDefault="00944EE5" w:rsidP="00944EE5">
      <w:pPr>
        <w:pStyle w:val="BodyText"/>
        <w:spacing w:after="0"/>
      </w:pPr>
    </w:p>
    <w:p w14:paraId="6708FBCB" w14:textId="77777777" w:rsidR="00944EE5" w:rsidRDefault="00944EE5" w:rsidP="00944EE5">
      <w:pPr>
        <w:pStyle w:val="BodyText"/>
        <w:spacing w:after="0"/>
        <w:jc w:val="center"/>
      </w:pPr>
      <w:r>
        <w:t>CHART C: 1.2</w:t>
      </w:r>
    </w:p>
    <w:p w14:paraId="5EB098B4" w14:textId="77777777" w:rsidR="00944EE5" w:rsidRDefault="00944EE5" w:rsidP="00944EE5">
      <w:pPr>
        <w:pStyle w:val="BodyText"/>
        <w:spacing w:after="0"/>
        <w:jc w:val="center"/>
      </w:pPr>
    </w:p>
    <w:p w14:paraId="37DF08D5" w14:textId="77777777" w:rsidR="00944EE5" w:rsidRPr="00CF63BB" w:rsidRDefault="00944EE5" w:rsidP="00944EE5">
      <w:pPr>
        <w:pStyle w:val="BodyText"/>
        <w:spacing w:after="0"/>
        <w:jc w:val="center"/>
      </w:pPr>
      <w:r>
        <w:rPr>
          <w:noProof/>
        </w:rPr>
        <w:drawing>
          <wp:inline distT="0" distB="0" distL="0" distR="0" wp14:anchorId="0F73184A" wp14:editId="4D779551">
            <wp:extent cx="4494363" cy="2432649"/>
            <wp:effectExtent l="0" t="0" r="1905" b="6350"/>
            <wp:docPr id="5" name="Chart 5">
              <a:extLst xmlns:a="http://schemas.openxmlformats.org/drawingml/2006/main">
                <a:ext uri="{FF2B5EF4-FFF2-40B4-BE49-F238E27FC236}">
                  <a16:creationId xmlns:a16="http://schemas.microsoft.com/office/drawing/2014/main" id="{50EA70DF-78DC-4A4D-BD9C-A0A7F23BC2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262AC3F" w14:textId="77777777" w:rsidR="00944EE5" w:rsidRDefault="00944EE5" w:rsidP="00944EE5">
      <w:pPr>
        <w:spacing w:before="240" w:after="60"/>
        <w:rPr>
          <w:b/>
          <w:bCs/>
          <w:i/>
          <w:iCs/>
          <w:sz w:val="20"/>
        </w:rPr>
      </w:pPr>
      <w:r w:rsidRPr="00CF63BB">
        <w:rPr>
          <w:b/>
          <w:bCs/>
          <w:i/>
          <w:iCs/>
          <w:sz w:val="20"/>
        </w:rPr>
        <w:t>Do you have any further feedback on the Course Outline(s)?</w:t>
      </w:r>
    </w:p>
    <w:p w14:paraId="1E76B0B3" w14:textId="77777777" w:rsidR="00944EE5" w:rsidRPr="00F52D23" w:rsidRDefault="00944EE5" w:rsidP="00944EE5">
      <w:pPr>
        <w:spacing w:before="240" w:after="60"/>
        <w:rPr>
          <w:b/>
          <w:bCs/>
          <w:i/>
          <w:iCs/>
          <w:sz w:val="20"/>
        </w:rPr>
      </w:pPr>
      <w:r w:rsidRPr="00725E7F">
        <w:t xml:space="preserve">There were </w:t>
      </w:r>
      <w:r>
        <w:t>7</w:t>
      </w:r>
      <w:r w:rsidRPr="00725E7F">
        <w:t xml:space="preserve"> responses to this question.</w:t>
      </w:r>
    </w:p>
    <w:p w14:paraId="4A658544" w14:textId="77777777" w:rsidR="00944EE5" w:rsidRDefault="00944EE5" w:rsidP="00944EE5">
      <w:pPr>
        <w:pStyle w:val="ListParagraph"/>
        <w:numPr>
          <w:ilvl w:val="0"/>
          <w:numId w:val="4"/>
        </w:numPr>
        <w:spacing w:before="240" w:after="60"/>
        <w:rPr>
          <w:rFonts w:ascii="Arial" w:hAnsi="Arial" w:cs="Arial"/>
          <w:sz w:val="20"/>
        </w:rPr>
      </w:pPr>
      <w:r>
        <w:rPr>
          <w:rFonts w:ascii="Arial" w:hAnsi="Arial" w:cs="Arial"/>
          <w:sz w:val="20"/>
        </w:rPr>
        <w:t xml:space="preserve">Many expressed concerns regarding the many modes in which students could be assessed on/submit their work. This included a concern over how the different modes would be properly assessed, how </w:t>
      </w:r>
      <w:r>
        <w:rPr>
          <w:rFonts w:ascii="Arial" w:hAnsi="Arial" w:cs="Arial"/>
          <w:sz w:val="20"/>
        </w:rPr>
        <w:lastRenderedPageBreak/>
        <w:t>the different modes could realistically be taught, and other concerns regarding logistics. Some expressed a need to limit modes.</w:t>
      </w:r>
    </w:p>
    <w:p w14:paraId="33B66210" w14:textId="77777777" w:rsidR="00944EE5" w:rsidRPr="00D54D9D" w:rsidRDefault="00944EE5" w:rsidP="00944EE5">
      <w:pPr>
        <w:pStyle w:val="ListParagraph"/>
        <w:spacing w:before="240" w:after="60"/>
        <w:rPr>
          <w:rFonts w:ascii="Arial" w:hAnsi="Arial" w:cs="Arial"/>
          <w:sz w:val="20"/>
        </w:rPr>
      </w:pPr>
    </w:p>
    <w:p w14:paraId="76DCC9EA" w14:textId="77777777" w:rsidR="00944EE5" w:rsidRPr="00ED3615" w:rsidRDefault="00944EE5" w:rsidP="00944EE5">
      <w:pPr>
        <w:pStyle w:val="ListParagraph"/>
        <w:numPr>
          <w:ilvl w:val="1"/>
          <w:numId w:val="4"/>
        </w:numPr>
        <w:spacing w:before="240" w:after="60"/>
        <w:rPr>
          <w:rFonts w:ascii="Arial" w:hAnsi="Arial" w:cs="Arial"/>
          <w:sz w:val="20"/>
        </w:rPr>
      </w:pPr>
      <w:r>
        <w:rPr>
          <w:rFonts w:ascii="Arial" w:hAnsi="Arial" w:cs="Arial"/>
          <w:i/>
          <w:iCs/>
          <w:sz w:val="20"/>
        </w:rPr>
        <w:t>“T</w:t>
      </w:r>
      <w:r w:rsidRPr="00ED3615">
        <w:rPr>
          <w:rFonts w:ascii="Arial" w:hAnsi="Arial" w:cs="Arial"/>
          <w:i/>
          <w:iCs/>
          <w:sz w:val="20"/>
        </w:rPr>
        <w:t xml:space="preserve">he course outlines seem to give a wide range of scope to learners to choose how they will submit work. </w:t>
      </w:r>
      <w:r>
        <w:rPr>
          <w:rFonts w:ascii="Arial" w:hAnsi="Arial" w:cs="Arial"/>
          <w:i/>
          <w:iCs/>
          <w:sz w:val="20"/>
        </w:rPr>
        <w:t>T</w:t>
      </w:r>
      <w:r w:rsidRPr="00ED3615">
        <w:rPr>
          <w:rFonts w:ascii="Arial" w:hAnsi="Arial" w:cs="Arial"/>
          <w:i/>
          <w:iCs/>
          <w:sz w:val="20"/>
        </w:rPr>
        <w:t>his could be problematic teaching wise, moderation wise, material wise, assessment wise. Can teachers refine the brief to be more specific i</w:t>
      </w:r>
      <w:r>
        <w:rPr>
          <w:rFonts w:ascii="Arial" w:hAnsi="Arial" w:cs="Arial"/>
          <w:i/>
          <w:iCs/>
          <w:sz w:val="20"/>
        </w:rPr>
        <w:t>.</w:t>
      </w:r>
      <w:r w:rsidRPr="00ED3615">
        <w:rPr>
          <w:rFonts w:ascii="Arial" w:hAnsi="Arial" w:cs="Arial"/>
          <w:i/>
          <w:iCs/>
          <w:sz w:val="20"/>
        </w:rPr>
        <w:t>e., choosing mode?</w:t>
      </w:r>
      <w:r>
        <w:rPr>
          <w:rFonts w:ascii="Arial" w:hAnsi="Arial" w:cs="Arial"/>
          <w:i/>
          <w:iCs/>
          <w:sz w:val="20"/>
        </w:rPr>
        <w:t>”</w:t>
      </w:r>
    </w:p>
    <w:p w14:paraId="0F3B0880" w14:textId="77777777" w:rsidR="00944EE5" w:rsidRDefault="00944EE5" w:rsidP="00944EE5">
      <w:pPr>
        <w:pStyle w:val="ListParagraph"/>
        <w:spacing w:before="240" w:after="60"/>
        <w:rPr>
          <w:rFonts w:ascii="Arial" w:hAnsi="Arial" w:cs="Arial"/>
          <w:sz w:val="20"/>
        </w:rPr>
      </w:pPr>
    </w:p>
    <w:p w14:paraId="66C1DEF4" w14:textId="77777777" w:rsidR="00944EE5" w:rsidRDefault="00944EE5" w:rsidP="00944EE5">
      <w:pPr>
        <w:pStyle w:val="ListParagraph"/>
        <w:numPr>
          <w:ilvl w:val="0"/>
          <w:numId w:val="4"/>
        </w:numPr>
        <w:spacing w:before="240" w:after="60"/>
        <w:rPr>
          <w:rFonts w:ascii="Arial" w:hAnsi="Arial" w:cs="Arial"/>
          <w:sz w:val="20"/>
        </w:rPr>
      </w:pPr>
      <w:r>
        <w:rPr>
          <w:rFonts w:ascii="Arial" w:hAnsi="Arial" w:cs="Arial"/>
          <w:sz w:val="20"/>
        </w:rPr>
        <w:t>Many expressed positivity towards the workability of course outline 2.</w:t>
      </w:r>
    </w:p>
    <w:p w14:paraId="36932948" w14:textId="77777777" w:rsidR="00944EE5" w:rsidRPr="00D54D9D" w:rsidRDefault="00944EE5" w:rsidP="00944EE5">
      <w:pPr>
        <w:pStyle w:val="ListParagraph"/>
        <w:spacing w:before="240" w:after="60"/>
        <w:rPr>
          <w:rFonts w:ascii="Arial" w:hAnsi="Arial" w:cs="Arial"/>
          <w:sz w:val="20"/>
        </w:rPr>
      </w:pPr>
    </w:p>
    <w:p w14:paraId="46A3858C" w14:textId="77777777" w:rsidR="00944EE5" w:rsidRPr="008F3A95" w:rsidRDefault="00944EE5" w:rsidP="00944EE5">
      <w:pPr>
        <w:pStyle w:val="ListParagraph"/>
        <w:numPr>
          <w:ilvl w:val="0"/>
          <w:numId w:val="4"/>
        </w:numPr>
        <w:spacing w:before="240" w:after="60"/>
        <w:rPr>
          <w:rFonts w:ascii="Arial" w:hAnsi="Arial" w:cs="Arial"/>
          <w:sz w:val="20"/>
        </w:rPr>
      </w:pPr>
      <w:r>
        <w:rPr>
          <w:rFonts w:ascii="Arial" w:hAnsi="Arial" w:cs="Arial"/>
          <w:sz w:val="20"/>
        </w:rPr>
        <w:t>Many expressed concerns that there needed to be more clarity for outline 3. Some expressed that compared to outline 2, outline 3’s timeframe was too short and unrealistic in terms of generating work for assessment. Some respondents found outline 3 unclear and difficult to follow.</w:t>
      </w:r>
    </w:p>
    <w:p w14:paraId="0A473643" w14:textId="77777777" w:rsidR="00944EE5" w:rsidRPr="00C82949" w:rsidRDefault="00944EE5" w:rsidP="00944EE5">
      <w:pPr>
        <w:pStyle w:val="ListParagraph"/>
        <w:spacing w:before="240" w:after="60"/>
        <w:ind w:left="1440"/>
        <w:rPr>
          <w:rFonts w:ascii="Arial" w:hAnsi="Arial" w:cs="Arial"/>
          <w:i/>
          <w:iCs/>
          <w:sz w:val="20"/>
        </w:rPr>
      </w:pPr>
    </w:p>
    <w:p w14:paraId="68F9591E" w14:textId="77777777" w:rsidR="00944EE5" w:rsidRPr="00C82949" w:rsidRDefault="00944EE5" w:rsidP="00944EE5">
      <w:pPr>
        <w:pStyle w:val="ListParagraph"/>
        <w:numPr>
          <w:ilvl w:val="1"/>
          <w:numId w:val="4"/>
        </w:numPr>
        <w:spacing w:before="240" w:after="60"/>
        <w:rPr>
          <w:rFonts w:ascii="Arial" w:hAnsi="Arial" w:cs="Arial"/>
          <w:i/>
          <w:iCs/>
          <w:sz w:val="20"/>
        </w:rPr>
      </w:pPr>
      <w:r w:rsidRPr="00C82949">
        <w:rPr>
          <w:rFonts w:ascii="Arial" w:hAnsi="Arial" w:cs="Arial"/>
          <w:i/>
          <w:iCs/>
          <w:sz w:val="20"/>
        </w:rPr>
        <w:t>“Course Outline 3 has some good content, though the programme structure makes teaching and learning DVC a lot more challenging and unclear. There is quite a separation between some of the context related knowledge and appropriate specialist DVC knowledge, that might be detrimental to students understanding what evidence they should be producing for specifically assessing to DVC.”</w:t>
      </w:r>
    </w:p>
    <w:p w14:paraId="40DCB741" w14:textId="77777777" w:rsidR="00944EE5" w:rsidRPr="00C82949" w:rsidRDefault="00944EE5" w:rsidP="00944EE5">
      <w:pPr>
        <w:pStyle w:val="ListParagraph"/>
        <w:rPr>
          <w:rFonts w:ascii="Arial" w:hAnsi="Arial" w:cs="Arial"/>
          <w:sz w:val="20"/>
        </w:rPr>
      </w:pPr>
    </w:p>
    <w:p w14:paraId="6E6F0CE8" w14:textId="77777777" w:rsidR="00944EE5" w:rsidRDefault="00944EE5" w:rsidP="00944EE5">
      <w:pPr>
        <w:pStyle w:val="ListParagraph"/>
        <w:numPr>
          <w:ilvl w:val="1"/>
          <w:numId w:val="4"/>
        </w:numPr>
        <w:spacing w:before="240" w:after="60"/>
        <w:rPr>
          <w:rFonts w:ascii="Arial" w:hAnsi="Arial" w:cs="Arial"/>
          <w:i/>
          <w:iCs/>
          <w:sz w:val="20"/>
        </w:rPr>
      </w:pPr>
      <w:r w:rsidRPr="00C82949">
        <w:rPr>
          <w:rFonts w:ascii="Arial" w:hAnsi="Arial" w:cs="Arial"/>
          <w:i/>
          <w:iCs/>
          <w:sz w:val="20"/>
        </w:rPr>
        <w:t>“As a teacher, I found outline 3 hard to follow in terms of the flow/progression of the years learning. It is a new approach compared to the traditional way of teaching DVC, but if not, familiar it feels overwhelming to wrap one's head around.”</w:t>
      </w:r>
    </w:p>
    <w:p w14:paraId="354F0762" w14:textId="77777777" w:rsidR="00944EE5" w:rsidRPr="00D8686F" w:rsidRDefault="00944EE5" w:rsidP="00944EE5">
      <w:pPr>
        <w:pStyle w:val="ListParagraph"/>
        <w:rPr>
          <w:rFonts w:ascii="Arial" w:hAnsi="Arial" w:cs="Arial"/>
          <w:i/>
          <w:iCs/>
          <w:sz w:val="20"/>
        </w:rPr>
      </w:pPr>
    </w:p>
    <w:p w14:paraId="33DB120B" w14:textId="77777777" w:rsidR="00944EE5" w:rsidRPr="00C82949" w:rsidRDefault="00944EE5" w:rsidP="00944EE5">
      <w:pPr>
        <w:pStyle w:val="ListParagraph"/>
        <w:numPr>
          <w:ilvl w:val="0"/>
          <w:numId w:val="4"/>
        </w:numPr>
        <w:spacing w:before="240" w:after="60"/>
        <w:rPr>
          <w:rFonts w:ascii="Arial" w:hAnsi="Arial" w:cs="Arial"/>
          <w:i/>
          <w:iCs/>
          <w:sz w:val="20"/>
        </w:rPr>
      </w:pPr>
      <w:r>
        <w:rPr>
          <w:rFonts w:ascii="Arial" w:hAnsi="Arial" w:cs="Arial"/>
          <w:sz w:val="20"/>
        </w:rPr>
        <w:t>One respondent expressed a need for stronger teaching guides and resources to support teachers in conveying mātauranga Māori in an authentic way.</w:t>
      </w:r>
    </w:p>
    <w:p w14:paraId="765008DC" w14:textId="77777777" w:rsidR="00944EE5" w:rsidRDefault="00944EE5" w:rsidP="00944EE5">
      <w:pPr>
        <w:pStyle w:val="BodyText"/>
        <w:rPr>
          <w:rFonts w:cs="Times New Roman"/>
          <w:b/>
          <w:color w:val="2A6EBB"/>
          <w:sz w:val="24"/>
          <w:szCs w:val="24"/>
        </w:rPr>
      </w:pPr>
    </w:p>
    <w:p w14:paraId="7770CA18" w14:textId="77777777" w:rsidR="00944EE5" w:rsidRDefault="00944EE5" w:rsidP="00944EE5">
      <w:pPr>
        <w:pStyle w:val="ListParagraph"/>
        <w:numPr>
          <w:ilvl w:val="0"/>
          <w:numId w:val="2"/>
        </w:numPr>
        <w:rPr>
          <w:rFonts w:ascii="Arial" w:eastAsiaTheme="minorEastAsia" w:hAnsi="Arial"/>
          <w:b/>
          <w:color w:val="2A6EBB"/>
          <w:sz w:val="24"/>
        </w:rPr>
      </w:pPr>
      <w:r w:rsidRPr="5007C3F0">
        <w:rPr>
          <w:rFonts w:ascii="Arial" w:eastAsiaTheme="minorEastAsia" w:hAnsi="Arial"/>
          <w:b/>
          <w:color w:val="2A6EBB"/>
          <w:sz w:val="24"/>
        </w:rPr>
        <w:t>Individual Achievement Standards</w:t>
      </w:r>
    </w:p>
    <w:p w14:paraId="3D05E365" w14:textId="77777777" w:rsidR="00944EE5" w:rsidRDefault="00944EE5" w:rsidP="00944EE5">
      <w:pPr>
        <w:pStyle w:val="ListParagraph"/>
        <w:rPr>
          <w:rFonts w:ascii="Arial" w:eastAsiaTheme="minorHAnsi" w:hAnsi="Arial"/>
          <w:b/>
          <w:color w:val="2A6EBB"/>
          <w:sz w:val="24"/>
        </w:rPr>
      </w:pPr>
    </w:p>
    <w:p w14:paraId="25F16A17" w14:textId="77777777" w:rsidR="00944EE5" w:rsidRPr="00A44D1B" w:rsidRDefault="00944EE5" w:rsidP="00944EE5">
      <w:pPr>
        <w:pStyle w:val="ListParagraph"/>
        <w:numPr>
          <w:ilvl w:val="1"/>
          <w:numId w:val="2"/>
        </w:numPr>
        <w:rPr>
          <w:rFonts w:ascii="Arial" w:eastAsiaTheme="minorEastAsia" w:hAnsi="Arial"/>
          <w:b/>
          <w:color w:val="2A6EBB"/>
          <w:sz w:val="24"/>
        </w:rPr>
      </w:pPr>
      <w:r w:rsidRPr="5007C3F0">
        <w:rPr>
          <w:rFonts w:ascii="Arial" w:eastAsiaTheme="minorEastAsia" w:hAnsi="Arial"/>
          <w:b/>
          <w:color w:val="2A6EBB"/>
          <w:sz w:val="24"/>
        </w:rPr>
        <w:t>AS 1.1 and Assessment Activities</w:t>
      </w:r>
    </w:p>
    <w:p w14:paraId="397FCA60" w14:textId="77777777" w:rsidR="00944EE5" w:rsidRDefault="00944EE5" w:rsidP="00944EE5">
      <w:pPr>
        <w:spacing w:before="240" w:after="60"/>
        <w:rPr>
          <w:b/>
          <w:bCs/>
          <w:i/>
          <w:iCs/>
          <w:sz w:val="20"/>
        </w:rPr>
      </w:pPr>
      <w:r w:rsidRPr="00941DA8">
        <w:rPr>
          <w:b/>
          <w:bCs/>
          <w:i/>
          <w:iCs/>
          <w:sz w:val="20"/>
        </w:rPr>
        <w:t>Is this Achievement Standard ready for piloting?</w:t>
      </w:r>
    </w:p>
    <w:p w14:paraId="76838C6E" w14:textId="77777777" w:rsidR="00944EE5" w:rsidRDefault="00944EE5" w:rsidP="00944EE5">
      <w:pPr>
        <w:pStyle w:val="BodyText"/>
        <w:spacing w:after="0"/>
      </w:pPr>
    </w:p>
    <w:p w14:paraId="2FAF43B6" w14:textId="77777777" w:rsidR="00944EE5" w:rsidRDefault="00944EE5" w:rsidP="00944EE5">
      <w:pPr>
        <w:pStyle w:val="BodyText"/>
        <w:spacing w:after="0"/>
        <w:jc w:val="center"/>
      </w:pPr>
      <w:r>
        <w:t>CHART D: 1.1</w:t>
      </w:r>
    </w:p>
    <w:p w14:paraId="71C55862" w14:textId="77777777" w:rsidR="00944EE5" w:rsidRDefault="00944EE5" w:rsidP="00944EE5">
      <w:pPr>
        <w:pStyle w:val="BodyText"/>
        <w:spacing w:after="0"/>
        <w:jc w:val="center"/>
      </w:pPr>
    </w:p>
    <w:p w14:paraId="3ADC9B71" w14:textId="77777777" w:rsidR="00944EE5" w:rsidRPr="006F0F3F" w:rsidRDefault="00944EE5" w:rsidP="00944EE5">
      <w:pPr>
        <w:pStyle w:val="BodyText"/>
        <w:spacing w:after="0"/>
        <w:jc w:val="center"/>
      </w:pPr>
      <w:r>
        <w:rPr>
          <w:noProof/>
        </w:rPr>
        <w:drawing>
          <wp:inline distT="0" distB="0" distL="0" distR="0" wp14:anchorId="7FA8145F" wp14:editId="6E227972">
            <wp:extent cx="4853517" cy="2652184"/>
            <wp:effectExtent l="0" t="0" r="4445" b="15240"/>
            <wp:docPr id="6" name="Chart 6">
              <a:extLst xmlns:a="http://schemas.openxmlformats.org/drawingml/2006/main">
                <a:ext uri="{FF2B5EF4-FFF2-40B4-BE49-F238E27FC236}">
                  <a16:creationId xmlns:a16="http://schemas.microsoft.com/office/drawing/2014/main" id="{A020050B-99E1-4C3D-A01F-48442CF8EF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C4410FF" w14:textId="77777777" w:rsidR="00944EE5" w:rsidRDefault="00944EE5" w:rsidP="00944EE5">
      <w:pPr>
        <w:spacing w:before="240" w:after="60"/>
        <w:rPr>
          <w:b/>
          <w:bCs/>
          <w:i/>
          <w:iCs/>
          <w:sz w:val="20"/>
        </w:rPr>
      </w:pPr>
      <w:r>
        <w:rPr>
          <w:b/>
          <w:bCs/>
          <w:i/>
          <w:iCs/>
          <w:sz w:val="20"/>
        </w:rPr>
        <w:br w:type="column"/>
      </w:r>
      <w:r w:rsidRPr="00941DA8">
        <w:rPr>
          <w:b/>
          <w:bCs/>
          <w:i/>
          <w:iCs/>
          <w:sz w:val="20"/>
        </w:rPr>
        <w:lastRenderedPageBreak/>
        <w:t>Are the Achieved, Merit and Excellence criteria clear enough to support consistent assessment judgments?</w:t>
      </w:r>
    </w:p>
    <w:p w14:paraId="1A4CE367" w14:textId="77777777" w:rsidR="00944EE5" w:rsidRDefault="00944EE5" w:rsidP="00944EE5">
      <w:pPr>
        <w:pStyle w:val="BodyText"/>
        <w:spacing w:after="0"/>
      </w:pPr>
    </w:p>
    <w:p w14:paraId="12BC94F4" w14:textId="77777777" w:rsidR="00944EE5" w:rsidRDefault="00944EE5" w:rsidP="00944EE5">
      <w:pPr>
        <w:pStyle w:val="BodyText"/>
        <w:spacing w:after="0"/>
        <w:jc w:val="center"/>
      </w:pPr>
      <w:r>
        <w:t>CHART D: 1.2</w:t>
      </w:r>
    </w:p>
    <w:p w14:paraId="67AB0066" w14:textId="77777777" w:rsidR="00944EE5" w:rsidRDefault="00944EE5" w:rsidP="00944EE5">
      <w:pPr>
        <w:pStyle w:val="BodyText"/>
        <w:spacing w:after="0"/>
        <w:jc w:val="center"/>
      </w:pPr>
    </w:p>
    <w:p w14:paraId="263B25E5" w14:textId="77777777" w:rsidR="00944EE5" w:rsidRPr="00941DA8" w:rsidRDefault="00944EE5" w:rsidP="00944EE5">
      <w:pPr>
        <w:pStyle w:val="BodyText"/>
        <w:spacing w:after="0"/>
        <w:jc w:val="center"/>
      </w:pPr>
      <w:r>
        <w:rPr>
          <w:noProof/>
        </w:rPr>
        <w:drawing>
          <wp:inline distT="0" distB="0" distL="0" distR="0" wp14:anchorId="3B99EAD9" wp14:editId="1AD357FB">
            <wp:extent cx="4853516" cy="2652184"/>
            <wp:effectExtent l="0" t="0" r="4445" b="15240"/>
            <wp:docPr id="10" name="Chart 10">
              <a:extLst xmlns:a="http://schemas.openxmlformats.org/drawingml/2006/main">
                <a:ext uri="{FF2B5EF4-FFF2-40B4-BE49-F238E27FC236}">
                  <a16:creationId xmlns:a16="http://schemas.microsoft.com/office/drawing/2014/main" id="{3758E00C-B117-4280-B35A-D53ABE78FE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62977B1" w14:textId="77777777" w:rsidR="00944EE5" w:rsidRDefault="00944EE5" w:rsidP="00944EE5">
      <w:pPr>
        <w:spacing w:before="240" w:after="60"/>
        <w:rPr>
          <w:b/>
          <w:bCs/>
          <w:i/>
          <w:iCs/>
          <w:sz w:val="20"/>
        </w:rPr>
      </w:pPr>
      <w:r w:rsidRPr="00941DA8">
        <w:rPr>
          <w:b/>
          <w:bCs/>
          <w:i/>
          <w:iCs/>
          <w:sz w:val="20"/>
        </w:rPr>
        <w:t>Does the unpacking of the Standard and the Conditions of Assessment provide sufficient and clear guidance on the use of the standard?</w:t>
      </w:r>
    </w:p>
    <w:p w14:paraId="3FE18F4D" w14:textId="77777777" w:rsidR="00944EE5" w:rsidRDefault="00944EE5" w:rsidP="00944EE5">
      <w:pPr>
        <w:pStyle w:val="BodyText"/>
        <w:spacing w:after="0"/>
      </w:pPr>
    </w:p>
    <w:p w14:paraId="4B435A2F" w14:textId="77777777" w:rsidR="00944EE5" w:rsidRDefault="00944EE5" w:rsidP="00944EE5">
      <w:pPr>
        <w:pStyle w:val="BodyText"/>
        <w:spacing w:after="0"/>
        <w:jc w:val="center"/>
      </w:pPr>
      <w:r>
        <w:t>CHART D: 1.3</w:t>
      </w:r>
    </w:p>
    <w:p w14:paraId="71E79569" w14:textId="77777777" w:rsidR="00944EE5" w:rsidRDefault="00944EE5" w:rsidP="00944EE5">
      <w:pPr>
        <w:pStyle w:val="BodyText"/>
        <w:spacing w:after="0"/>
        <w:jc w:val="center"/>
      </w:pPr>
    </w:p>
    <w:p w14:paraId="5C5BE344" w14:textId="77777777" w:rsidR="00944EE5" w:rsidRPr="00941DA8" w:rsidRDefault="00944EE5" w:rsidP="00944EE5">
      <w:pPr>
        <w:pStyle w:val="BodyText"/>
        <w:spacing w:after="0"/>
        <w:jc w:val="center"/>
      </w:pPr>
      <w:r>
        <w:rPr>
          <w:noProof/>
        </w:rPr>
        <w:drawing>
          <wp:inline distT="0" distB="0" distL="0" distR="0" wp14:anchorId="38E30729" wp14:editId="7896749A">
            <wp:extent cx="4853517" cy="2652184"/>
            <wp:effectExtent l="0" t="0" r="4445" b="15240"/>
            <wp:docPr id="11" name="Chart 11">
              <a:extLst xmlns:a="http://schemas.openxmlformats.org/drawingml/2006/main">
                <a:ext uri="{FF2B5EF4-FFF2-40B4-BE49-F238E27FC236}">
                  <a16:creationId xmlns:a16="http://schemas.microsoft.com/office/drawing/2014/main" id="{9AD2BD4A-655D-4B97-83A0-30E830309F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C2A86F0" w14:textId="77777777" w:rsidR="00944EE5" w:rsidRPr="00941DA8" w:rsidRDefault="00944EE5" w:rsidP="00944EE5">
      <w:pPr>
        <w:spacing w:before="240" w:after="60"/>
        <w:rPr>
          <w:b/>
          <w:bCs/>
          <w:i/>
          <w:iCs/>
          <w:sz w:val="20"/>
        </w:rPr>
      </w:pPr>
      <w:r>
        <w:rPr>
          <w:b/>
          <w:bCs/>
          <w:i/>
          <w:iCs/>
          <w:sz w:val="20"/>
        </w:rPr>
        <w:br w:type="column"/>
      </w:r>
      <w:r w:rsidRPr="00941DA8">
        <w:rPr>
          <w:b/>
          <w:bCs/>
          <w:i/>
          <w:iCs/>
          <w:sz w:val="20"/>
        </w:rPr>
        <w:lastRenderedPageBreak/>
        <w:t>Internal Assessment Activities</w:t>
      </w:r>
    </w:p>
    <w:p w14:paraId="168779DC" w14:textId="77777777" w:rsidR="00944EE5" w:rsidRDefault="00944EE5" w:rsidP="00944EE5">
      <w:pPr>
        <w:spacing w:before="240" w:after="60"/>
        <w:rPr>
          <w:b/>
          <w:bCs/>
          <w:i/>
          <w:iCs/>
          <w:sz w:val="20"/>
        </w:rPr>
      </w:pPr>
      <w:r w:rsidRPr="00941DA8">
        <w:rPr>
          <w:b/>
          <w:bCs/>
          <w:i/>
          <w:iCs/>
          <w:sz w:val="20"/>
        </w:rPr>
        <w:t>Could the activities for AS1.1 be used or adapted in your local context?</w:t>
      </w:r>
    </w:p>
    <w:p w14:paraId="665AAA23" w14:textId="77777777" w:rsidR="00944EE5" w:rsidRDefault="00944EE5" w:rsidP="00944EE5">
      <w:pPr>
        <w:pStyle w:val="BodyText"/>
        <w:spacing w:after="0"/>
      </w:pPr>
    </w:p>
    <w:p w14:paraId="3F3DE9EA" w14:textId="77777777" w:rsidR="00944EE5" w:rsidRDefault="00944EE5" w:rsidP="00944EE5">
      <w:pPr>
        <w:pStyle w:val="BodyText"/>
        <w:spacing w:after="0"/>
        <w:jc w:val="center"/>
      </w:pPr>
      <w:r>
        <w:t>CHART D: 1.4</w:t>
      </w:r>
    </w:p>
    <w:p w14:paraId="454390BF" w14:textId="77777777" w:rsidR="00944EE5" w:rsidRDefault="00944EE5" w:rsidP="00944EE5">
      <w:pPr>
        <w:pStyle w:val="BodyText"/>
        <w:spacing w:after="0"/>
        <w:jc w:val="center"/>
      </w:pPr>
    </w:p>
    <w:p w14:paraId="4C14C7F4" w14:textId="77777777" w:rsidR="00944EE5" w:rsidRPr="00941DA8" w:rsidRDefault="00944EE5" w:rsidP="00944EE5">
      <w:pPr>
        <w:pStyle w:val="BodyText"/>
        <w:spacing w:after="0"/>
        <w:jc w:val="center"/>
      </w:pPr>
      <w:r>
        <w:rPr>
          <w:noProof/>
        </w:rPr>
        <w:drawing>
          <wp:inline distT="0" distB="0" distL="0" distR="0" wp14:anchorId="3F042770" wp14:editId="1D69D852">
            <wp:extent cx="4853517" cy="2652184"/>
            <wp:effectExtent l="0" t="0" r="4445" b="15240"/>
            <wp:docPr id="12" name="Chart 12">
              <a:extLst xmlns:a="http://schemas.openxmlformats.org/drawingml/2006/main">
                <a:ext uri="{FF2B5EF4-FFF2-40B4-BE49-F238E27FC236}">
                  <a16:creationId xmlns:a16="http://schemas.microsoft.com/office/drawing/2014/main" id="{732F2BA5-B9BD-4D36-9A83-9788CA6458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447A9F1" w14:textId="77777777" w:rsidR="00944EE5" w:rsidRDefault="00944EE5" w:rsidP="00944EE5">
      <w:pPr>
        <w:spacing w:before="240" w:after="60"/>
        <w:rPr>
          <w:b/>
          <w:bCs/>
          <w:i/>
          <w:iCs/>
          <w:sz w:val="20"/>
        </w:rPr>
      </w:pPr>
    </w:p>
    <w:p w14:paraId="5C4F5545" w14:textId="77777777" w:rsidR="00944EE5" w:rsidRDefault="00944EE5" w:rsidP="00944EE5">
      <w:pPr>
        <w:spacing w:before="240" w:after="60"/>
        <w:rPr>
          <w:b/>
          <w:bCs/>
          <w:i/>
          <w:iCs/>
          <w:sz w:val="20"/>
        </w:rPr>
      </w:pPr>
      <w:r w:rsidRPr="00941DA8">
        <w:rPr>
          <w:b/>
          <w:bCs/>
          <w:i/>
          <w:iCs/>
          <w:sz w:val="20"/>
        </w:rPr>
        <w:t>Do the Internal Assessment Activities exemplify how mātauranga Māori can be recognised and valued in assessment?</w:t>
      </w:r>
    </w:p>
    <w:p w14:paraId="6A872649" w14:textId="77777777" w:rsidR="00944EE5" w:rsidRDefault="00944EE5" w:rsidP="00944EE5">
      <w:pPr>
        <w:pStyle w:val="BodyText"/>
        <w:spacing w:after="0"/>
      </w:pPr>
    </w:p>
    <w:p w14:paraId="5DD49FC6" w14:textId="77777777" w:rsidR="00944EE5" w:rsidRDefault="00944EE5" w:rsidP="00944EE5">
      <w:pPr>
        <w:pStyle w:val="BodyText"/>
        <w:spacing w:after="0"/>
        <w:jc w:val="center"/>
      </w:pPr>
      <w:r>
        <w:t>CHART D: 1.5</w:t>
      </w:r>
    </w:p>
    <w:p w14:paraId="4102664A" w14:textId="77777777" w:rsidR="00944EE5" w:rsidRDefault="00944EE5" w:rsidP="00944EE5">
      <w:pPr>
        <w:pStyle w:val="BodyText"/>
        <w:spacing w:after="0"/>
        <w:jc w:val="center"/>
      </w:pPr>
    </w:p>
    <w:p w14:paraId="141B0C49" w14:textId="77777777" w:rsidR="00944EE5" w:rsidRPr="00941DA8" w:rsidRDefault="00944EE5" w:rsidP="00944EE5">
      <w:pPr>
        <w:pStyle w:val="BodyText"/>
        <w:spacing w:after="0"/>
        <w:jc w:val="center"/>
      </w:pPr>
      <w:r>
        <w:rPr>
          <w:noProof/>
        </w:rPr>
        <w:drawing>
          <wp:inline distT="0" distB="0" distL="0" distR="0" wp14:anchorId="009C7319" wp14:editId="0CF82721">
            <wp:extent cx="4853516" cy="2652184"/>
            <wp:effectExtent l="0" t="0" r="4445" b="15240"/>
            <wp:docPr id="13" name="Chart 13">
              <a:extLst xmlns:a="http://schemas.openxmlformats.org/drawingml/2006/main">
                <a:ext uri="{FF2B5EF4-FFF2-40B4-BE49-F238E27FC236}">
                  <a16:creationId xmlns:a16="http://schemas.microsoft.com/office/drawing/2014/main" id="{1CBDCC1B-305E-4160-9D42-101ED25FC2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CB31978" w14:textId="77777777" w:rsidR="00944EE5" w:rsidRDefault="00944EE5" w:rsidP="00944EE5">
      <w:pPr>
        <w:spacing w:before="240" w:after="60"/>
        <w:rPr>
          <w:b/>
          <w:bCs/>
          <w:i/>
          <w:iCs/>
          <w:sz w:val="20"/>
        </w:rPr>
      </w:pPr>
      <w:r>
        <w:rPr>
          <w:b/>
          <w:bCs/>
          <w:i/>
          <w:iCs/>
          <w:sz w:val="20"/>
        </w:rPr>
        <w:br w:type="column"/>
      </w:r>
      <w:r w:rsidRPr="00941DA8">
        <w:rPr>
          <w:b/>
          <w:bCs/>
          <w:i/>
          <w:iCs/>
          <w:sz w:val="20"/>
        </w:rPr>
        <w:lastRenderedPageBreak/>
        <w:t>Do the activities for AS1.1 support the engagement, access, understanding and participation of all learners?</w:t>
      </w:r>
    </w:p>
    <w:p w14:paraId="2DE4FF57" w14:textId="77777777" w:rsidR="00944EE5" w:rsidRDefault="00944EE5" w:rsidP="00944EE5">
      <w:pPr>
        <w:pStyle w:val="BodyText"/>
        <w:spacing w:after="0"/>
      </w:pPr>
    </w:p>
    <w:p w14:paraId="45247210" w14:textId="77777777" w:rsidR="00944EE5" w:rsidRDefault="00944EE5" w:rsidP="00944EE5">
      <w:pPr>
        <w:pStyle w:val="BodyText"/>
        <w:spacing w:after="0"/>
        <w:jc w:val="center"/>
      </w:pPr>
      <w:r>
        <w:t>CHART D:1.6</w:t>
      </w:r>
    </w:p>
    <w:p w14:paraId="2238B844" w14:textId="77777777" w:rsidR="00944EE5" w:rsidRDefault="00944EE5" w:rsidP="00944EE5">
      <w:pPr>
        <w:pStyle w:val="BodyText"/>
        <w:spacing w:after="0"/>
        <w:jc w:val="center"/>
      </w:pPr>
    </w:p>
    <w:p w14:paraId="7501C41E" w14:textId="77777777" w:rsidR="00944EE5" w:rsidRPr="00CF63BB" w:rsidRDefault="00944EE5" w:rsidP="00944EE5">
      <w:pPr>
        <w:pStyle w:val="BodyText"/>
        <w:spacing w:after="0"/>
        <w:jc w:val="center"/>
      </w:pPr>
      <w:r>
        <w:rPr>
          <w:noProof/>
        </w:rPr>
        <w:drawing>
          <wp:inline distT="0" distB="0" distL="0" distR="0" wp14:anchorId="2701D470" wp14:editId="0C3F9B8E">
            <wp:extent cx="4853517" cy="2652184"/>
            <wp:effectExtent l="0" t="0" r="4445" b="15240"/>
            <wp:docPr id="14" name="Chart 14">
              <a:extLst xmlns:a="http://schemas.openxmlformats.org/drawingml/2006/main">
                <a:ext uri="{FF2B5EF4-FFF2-40B4-BE49-F238E27FC236}">
                  <a16:creationId xmlns:a16="http://schemas.microsoft.com/office/drawing/2014/main" id="{964EF5D9-6B5E-4DB7-A71F-D8751EF202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FCDB4AC" w14:textId="77777777" w:rsidR="00944EE5" w:rsidRDefault="00944EE5" w:rsidP="00944EE5">
      <w:pPr>
        <w:spacing w:before="240" w:after="60"/>
        <w:rPr>
          <w:b/>
          <w:bCs/>
          <w:i/>
          <w:iCs/>
          <w:sz w:val="20"/>
        </w:rPr>
      </w:pPr>
      <w:r w:rsidRPr="00D43AFB">
        <w:rPr>
          <w:b/>
          <w:bCs/>
          <w:i/>
          <w:iCs/>
          <w:sz w:val="20"/>
        </w:rPr>
        <w:t>Do you have any further feedback on this standard and its activities?</w:t>
      </w:r>
    </w:p>
    <w:p w14:paraId="71991B66" w14:textId="77777777" w:rsidR="00944EE5" w:rsidRDefault="00944EE5" w:rsidP="00944EE5">
      <w:pPr>
        <w:spacing w:before="240" w:after="60"/>
        <w:rPr>
          <w:b/>
          <w:bCs/>
          <w:i/>
          <w:iCs/>
          <w:sz w:val="20"/>
        </w:rPr>
      </w:pPr>
      <w:r w:rsidRPr="00725E7F">
        <w:t>There were 1</w:t>
      </w:r>
      <w:r>
        <w:t>2</w:t>
      </w:r>
      <w:r w:rsidRPr="00725E7F">
        <w:t xml:space="preserve"> responses to this question.</w:t>
      </w:r>
    </w:p>
    <w:p w14:paraId="19BD0DFF" w14:textId="77777777" w:rsidR="00944EE5" w:rsidRDefault="00944EE5" w:rsidP="00944EE5">
      <w:pPr>
        <w:pStyle w:val="ListParagraph"/>
        <w:numPr>
          <w:ilvl w:val="0"/>
          <w:numId w:val="5"/>
        </w:numPr>
        <w:spacing w:before="240" w:after="60"/>
        <w:rPr>
          <w:rFonts w:ascii="Arial" w:hAnsi="Arial" w:cs="Arial"/>
          <w:sz w:val="20"/>
        </w:rPr>
      </w:pPr>
      <w:r w:rsidRPr="00B9780C">
        <w:rPr>
          <w:rFonts w:ascii="Arial" w:hAnsi="Arial" w:cs="Arial"/>
          <w:sz w:val="20"/>
        </w:rPr>
        <w:t xml:space="preserve">Many expressed that while the inclusion of te ao Māori is admirable, </w:t>
      </w:r>
      <w:r>
        <w:rPr>
          <w:rFonts w:ascii="Arial" w:hAnsi="Arial" w:cs="Arial"/>
          <w:sz w:val="20"/>
        </w:rPr>
        <w:t xml:space="preserve">there were </w:t>
      </w:r>
      <w:r w:rsidRPr="00B9780C">
        <w:rPr>
          <w:rFonts w:ascii="Arial" w:hAnsi="Arial" w:cs="Arial"/>
          <w:sz w:val="20"/>
        </w:rPr>
        <w:t>worr</w:t>
      </w:r>
      <w:r>
        <w:rPr>
          <w:rFonts w:ascii="Arial" w:hAnsi="Arial" w:cs="Arial"/>
          <w:sz w:val="20"/>
        </w:rPr>
        <w:t>ies</w:t>
      </w:r>
      <w:r w:rsidRPr="00B9780C">
        <w:rPr>
          <w:rFonts w:ascii="Arial" w:hAnsi="Arial" w:cs="Arial"/>
          <w:sz w:val="20"/>
        </w:rPr>
        <w:t xml:space="preserve"> over cultural safety. In that,</w:t>
      </w:r>
      <w:r>
        <w:rPr>
          <w:rFonts w:ascii="Arial" w:hAnsi="Arial" w:cs="Arial"/>
          <w:sz w:val="20"/>
        </w:rPr>
        <w:t xml:space="preserve"> AS 1.1 could potentially result in</w:t>
      </w:r>
      <w:r w:rsidRPr="00B9780C">
        <w:rPr>
          <w:rFonts w:ascii="Arial" w:hAnsi="Arial" w:cs="Arial"/>
          <w:sz w:val="20"/>
        </w:rPr>
        <w:t xml:space="preserve"> inauthentic cultural representation and cultural appropriation</w:t>
      </w:r>
      <w:r>
        <w:rPr>
          <w:rFonts w:ascii="Arial" w:hAnsi="Arial" w:cs="Arial"/>
          <w:sz w:val="20"/>
        </w:rPr>
        <w:t>. Some worry that the outcomes of AS 1.1 might be tokenistic if executed carelessly.</w:t>
      </w:r>
    </w:p>
    <w:p w14:paraId="04CE9F85" w14:textId="77777777" w:rsidR="00944EE5" w:rsidRDefault="00944EE5" w:rsidP="00944EE5">
      <w:pPr>
        <w:pStyle w:val="ListParagraph"/>
        <w:spacing w:before="240" w:after="60"/>
        <w:rPr>
          <w:rFonts w:ascii="Arial" w:hAnsi="Arial" w:cs="Arial"/>
          <w:sz w:val="20"/>
        </w:rPr>
      </w:pPr>
    </w:p>
    <w:p w14:paraId="05CA676B" w14:textId="77777777" w:rsidR="00944EE5" w:rsidRDefault="00944EE5" w:rsidP="00944EE5">
      <w:pPr>
        <w:pStyle w:val="ListParagraph"/>
        <w:numPr>
          <w:ilvl w:val="0"/>
          <w:numId w:val="5"/>
        </w:numPr>
        <w:spacing w:before="240" w:after="60"/>
        <w:rPr>
          <w:rFonts w:ascii="Arial" w:hAnsi="Arial" w:cs="Arial"/>
          <w:sz w:val="20"/>
        </w:rPr>
      </w:pPr>
      <w:r>
        <w:rPr>
          <w:rFonts w:ascii="Arial" w:hAnsi="Arial" w:cs="Arial"/>
          <w:sz w:val="20"/>
        </w:rPr>
        <w:t xml:space="preserve">Some expressed concerns that AS 1.1 might be too challenging for students, and that certain skills were too advanced and better left to higher levels. </w:t>
      </w:r>
    </w:p>
    <w:p w14:paraId="40EE2CE4" w14:textId="77777777" w:rsidR="00944EE5" w:rsidRPr="00DD2839" w:rsidRDefault="00944EE5" w:rsidP="00944EE5">
      <w:pPr>
        <w:pStyle w:val="ListParagraph"/>
        <w:rPr>
          <w:rFonts w:ascii="Arial" w:hAnsi="Arial" w:cs="Arial"/>
          <w:sz w:val="20"/>
        </w:rPr>
      </w:pPr>
    </w:p>
    <w:p w14:paraId="0C3D0970" w14:textId="77777777" w:rsidR="00944EE5" w:rsidRDefault="00944EE5" w:rsidP="00944EE5">
      <w:pPr>
        <w:pStyle w:val="ListParagraph"/>
        <w:numPr>
          <w:ilvl w:val="1"/>
          <w:numId w:val="5"/>
        </w:numPr>
        <w:spacing w:before="240" w:after="60"/>
        <w:rPr>
          <w:rFonts w:ascii="Arial" w:hAnsi="Arial" w:cs="Arial"/>
          <w:sz w:val="20"/>
        </w:rPr>
      </w:pPr>
      <w:r>
        <w:rPr>
          <w:rFonts w:ascii="Arial" w:hAnsi="Arial" w:cs="Arial"/>
          <w:sz w:val="20"/>
        </w:rPr>
        <w:t>“I</w:t>
      </w:r>
      <w:r w:rsidRPr="00D31AE9">
        <w:rPr>
          <w:rFonts w:ascii="Arial" w:hAnsi="Arial" w:cs="Arial"/>
          <w:sz w:val="20"/>
        </w:rPr>
        <w:t>n the assessment criteria for a student to achieve excellence they need to be able to demonstrate precise execution of suitable modes and media or techniques to communicate the form, materiality, and surface details of the design of the design outcome with visual impact. This is asking a lot of a year 11 student, not to mention load on a teacher who could have 30 students doing all different things</w:t>
      </w:r>
      <w:r>
        <w:rPr>
          <w:rFonts w:ascii="Arial" w:hAnsi="Arial" w:cs="Arial"/>
          <w:sz w:val="20"/>
        </w:rPr>
        <w:t>.”</w:t>
      </w:r>
    </w:p>
    <w:p w14:paraId="1C9FC2AA" w14:textId="77777777" w:rsidR="00944EE5" w:rsidRDefault="00944EE5" w:rsidP="00944EE5">
      <w:pPr>
        <w:pStyle w:val="ListParagraph"/>
        <w:spacing w:before="240" w:after="60"/>
        <w:rPr>
          <w:rFonts w:ascii="Arial" w:hAnsi="Arial" w:cs="Arial"/>
          <w:sz w:val="20"/>
        </w:rPr>
      </w:pPr>
    </w:p>
    <w:p w14:paraId="37FBB758" w14:textId="77777777" w:rsidR="00944EE5" w:rsidRDefault="00944EE5" w:rsidP="00944EE5">
      <w:pPr>
        <w:pStyle w:val="ListParagraph"/>
        <w:numPr>
          <w:ilvl w:val="0"/>
          <w:numId w:val="5"/>
        </w:numPr>
        <w:spacing w:before="240" w:after="60"/>
        <w:rPr>
          <w:rFonts w:ascii="Arial" w:hAnsi="Arial" w:cs="Arial"/>
          <w:sz w:val="20"/>
        </w:rPr>
      </w:pPr>
      <w:r>
        <w:rPr>
          <w:rFonts w:ascii="Arial" w:hAnsi="Arial" w:cs="Arial"/>
          <w:sz w:val="20"/>
        </w:rPr>
        <w:t>Some express confusion over the word choice “response” and whether students were expected to be “responding towards a need or an opportunity.”</w:t>
      </w:r>
    </w:p>
    <w:p w14:paraId="4EB57EAA" w14:textId="77777777" w:rsidR="00944EE5" w:rsidRPr="00BE0992" w:rsidRDefault="00944EE5" w:rsidP="00944EE5">
      <w:pPr>
        <w:pStyle w:val="ListParagraph"/>
        <w:rPr>
          <w:rFonts w:ascii="Arial" w:hAnsi="Arial" w:cs="Arial"/>
          <w:i/>
          <w:iCs/>
          <w:sz w:val="20"/>
        </w:rPr>
      </w:pPr>
    </w:p>
    <w:p w14:paraId="23C9157A" w14:textId="77777777" w:rsidR="00944EE5" w:rsidRDefault="00944EE5" w:rsidP="00944EE5">
      <w:pPr>
        <w:pStyle w:val="ListParagraph"/>
        <w:numPr>
          <w:ilvl w:val="1"/>
          <w:numId w:val="5"/>
        </w:numPr>
        <w:spacing w:before="240" w:after="60"/>
        <w:rPr>
          <w:rFonts w:ascii="Arial" w:hAnsi="Arial" w:cs="Arial"/>
          <w:i/>
          <w:iCs/>
          <w:sz w:val="20"/>
        </w:rPr>
      </w:pPr>
      <w:r w:rsidRPr="00BE0992">
        <w:rPr>
          <w:rFonts w:ascii="Arial" w:hAnsi="Arial" w:cs="Arial"/>
          <w:i/>
          <w:iCs/>
          <w:sz w:val="20"/>
        </w:rPr>
        <w:t>“I was unclear as to whether or not this was referring to a "response to a need" in regard to specific design heritage from te ao Māori and another design heritage or was the response the starting point for gathering inspiration for design ideas.”</w:t>
      </w:r>
    </w:p>
    <w:p w14:paraId="7449BB5D" w14:textId="77777777" w:rsidR="00944EE5" w:rsidRDefault="00944EE5" w:rsidP="00944EE5">
      <w:pPr>
        <w:pStyle w:val="ListParagraph"/>
        <w:spacing w:before="240" w:after="60"/>
        <w:ind w:left="1440"/>
        <w:rPr>
          <w:rFonts w:ascii="Arial" w:hAnsi="Arial" w:cs="Arial"/>
          <w:i/>
          <w:iCs/>
          <w:sz w:val="20"/>
        </w:rPr>
      </w:pPr>
    </w:p>
    <w:p w14:paraId="4BA5DB04" w14:textId="77777777" w:rsidR="00944EE5" w:rsidRPr="0017226E" w:rsidRDefault="00944EE5" w:rsidP="00944EE5">
      <w:pPr>
        <w:pStyle w:val="ListParagraph"/>
        <w:numPr>
          <w:ilvl w:val="0"/>
          <w:numId w:val="5"/>
        </w:numPr>
        <w:spacing w:before="240" w:after="60"/>
        <w:rPr>
          <w:rFonts w:ascii="Arial" w:hAnsi="Arial" w:cs="Arial"/>
          <w:i/>
          <w:iCs/>
          <w:sz w:val="20"/>
        </w:rPr>
      </w:pPr>
      <w:r w:rsidRPr="00BE0992">
        <w:rPr>
          <w:rFonts w:ascii="Arial" w:hAnsi="Arial" w:cs="Arial"/>
          <w:sz w:val="20"/>
        </w:rPr>
        <w:t>One respondent expressed a need for more guidance and resource support to teach AS 1.1 to ensure that mātauranga Māori is taught accurately.</w:t>
      </w:r>
    </w:p>
    <w:p w14:paraId="34D00896" w14:textId="77777777" w:rsidR="00944EE5" w:rsidRPr="00D43AFB" w:rsidRDefault="00944EE5" w:rsidP="00944EE5">
      <w:pPr>
        <w:spacing w:before="240" w:after="60"/>
        <w:rPr>
          <w:sz w:val="20"/>
        </w:rPr>
      </w:pPr>
    </w:p>
    <w:p w14:paraId="2BE63E0E" w14:textId="77777777" w:rsidR="00944EE5" w:rsidRDefault="00944EE5" w:rsidP="00944EE5">
      <w:pPr>
        <w:pStyle w:val="ListParagraph"/>
        <w:numPr>
          <w:ilvl w:val="1"/>
          <w:numId w:val="2"/>
        </w:numPr>
        <w:rPr>
          <w:rFonts w:ascii="Arial" w:eastAsiaTheme="minorEastAsia" w:hAnsi="Arial"/>
          <w:b/>
          <w:color w:val="2A6EBB"/>
          <w:sz w:val="24"/>
        </w:rPr>
      </w:pPr>
      <w:r>
        <w:rPr>
          <w:rFonts w:ascii="Arial" w:eastAsiaTheme="minorEastAsia" w:hAnsi="Arial"/>
          <w:b/>
          <w:color w:val="2A6EBB"/>
          <w:sz w:val="24"/>
        </w:rPr>
        <w:br w:type="column"/>
      </w:r>
      <w:r w:rsidRPr="5007C3F0">
        <w:rPr>
          <w:rFonts w:ascii="Arial" w:eastAsiaTheme="minorEastAsia" w:hAnsi="Arial"/>
          <w:b/>
          <w:color w:val="2A6EBB"/>
          <w:sz w:val="24"/>
        </w:rPr>
        <w:lastRenderedPageBreak/>
        <w:t>AS 1.2 and Assessment Activities</w:t>
      </w:r>
    </w:p>
    <w:p w14:paraId="3AE77794" w14:textId="77777777" w:rsidR="00944EE5" w:rsidRDefault="00944EE5" w:rsidP="00944EE5">
      <w:pPr>
        <w:rPr>
          <w:b/>
          <w:color w:val="2A6EBB"/>
          <w:sz w:val="24"/>
        </w:rPr>
      </w:pPr>
    </w:p>
    <w:p w14:paraId="5CE33019" w14:textId="77777777" w:rsidR="00944EE5" w:rsidRPr="00941DA8" w:rsidRDefault="00944EE5" w:rsidP="00944EE5">
      <w:pPr>
        <w:spacing w:before="240" w:after="60"/>
        <w:rPr>
          <w:b/>
          <w:bCs/>
          <w:i/>
          <w:iCs/>
          <w:sz w:val="20"/>
        </w:rPr>
      </w:pPr>
      <w:r w:rsidRPr="00941DA8">
        <w:rPr>
          <w:b/>
          <w:bCs/>
          <w:i/>
          <w:iCs/>
          <w:sz w:val="20"/>
        </w:rPr>
        <w:t>Is this Achievement Standard ready for piloting?</w:t>
      </w:r>
    </w:p>
    <w:p w14:paraId="12B905ED" w14:textId="77777777" w:rsidR="00944EE5" w:rsidRDefault="00944EE5" w:rsidP="00944EE5">
      <w:pPr>
        <w:pStyle w:val="BodyText"/>
        <w:spacing w:after="0"/>
      </w:pPr>
    </w:p>
    <w:p w14:paraId="5F251C94" w14:textId="77777777" w:rsidR="00944EE5" w:rsidRDefault="00944EE5" w:rsidP="00944EE5">
      <w:pPr>
        <w:pStyle w:val="BodyText"/>
        <w:spacing w:after="0"/>
        <w:jc w:val="center"/>
      </w:pPr>
      <w:r>
        <w:t>CHART D: 2.1</w:t>
      </w:r>
    </w:p>
    <w:p w14:paraId="2DC63E8C" w14:textId="77777777" w:rsidR="00944EE5" w:rsidRDefault="00944EE5" w:rsidP="00944EE5">
      <w:pPr>
        <w:pStyle w:val="BodyText"/>
        <w:spacing w:after="0"/>
        <w:jc w:val="center"/>
      </w:pPr>
    </w:p>
    <w:p w14:paraId="295A401A" w14:textId="77777777" w:rsidR="00944EE5" w:rsidRPr="006F0F3F" w:rsidRDefault="00944EE5" w:rsidP="00944EE5">
      <w:pPr>
        <w:pStyle w:val="BodyText"/>
        <w:spacing w:after="0"/>
        <w:jc w:val="center"/>
      </w:pPr>
      <w:r>
        <w:rPr>
          <w:noProof/>
        </w:rPr>
        <w:drawing>
          <wp:inline distT="0" distB="0" distL="0" distR="0" wp14:anchorId="7F3F3DA8" wp14:editId="382D5EE3">
            <wp:extent cx="4849283" cy="2859617"/>
            <wp:effectExtent l="0" t="0" r="8890" b="17145"/>
            <wp:docPr id="17" name="Chart 17">
              <a:extLst xmlns:a="http://schemas.openxmlformats.org/drawingml/2006/main">
                <a:ext uri="{FF2B5EF4-FFF2-40B4-BE49-F238E27FC236}">
                  <a16:creationId xmlns:a16="http://schemas.microsoft.com/office/drawing/2014/main" id="{EA952292-6B72-40DB-BA8E-C3C713AA11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659E49D" w14:textId="77777777" w:rsidR="00944EE5" w:rsidRDefault="00944EE5" w:rsidP="00944EE5">
      <w:pPr>
        <w:spacing w:before="240" w:after="60"/>
        <w:rPr>
          <w:b/>
          <w:bCs/>
          <w:i/>
          <w:iCs/>
          <w:sz w:val="20"/>
        </w:rPr>
      </w:pPr>
      <w:r w:rsidRPr="00941DA8">
        <w:rPr>
          <w:b/>
          <w:bCs/>
          <w:i/>
          <w:iCs/>
          <w:sz w:val="20"/>
        </w:rPr>
        <w:t>Are the Achieved, Merit and Excellence criteria clear enough to support consistent assessment judgments?</w:t>
      </w:r>
    </w:p>
    <w:p w14:paraId="41A4133B" w14:textId="77777777" w:rsidR="00944EE5" w:rsidRDefault="00944EE5" w:rsidP="00944EE5">
      <w:pPr>
        <w:pStyle w:val="BodyText"/>
        <w:spacing w:after="0"/>
      </w:pPr>
    </w:p>
    <w:p w14:paraId="4E82A11D" w14:textId="77777777" w:rsidR="00944EE5" w:rsidRDefault="00944EE5" w:rsidP="00944EE5">
      <w:pPr>
        <w:pStyle w:val="BodyText"/>
        <w:spacing w:after="0"/>
        <w:jc w:val="center"/>
      </w:pPr>
      <w:r>
        <w:t>CHART D: 2.2</w:t>
      </w:r>
    </w:p>
    <w:p w14:paraId="046BB7D8" w14:textId="77777777" w:rsidR="00944EE5" w:rsidRDefault="00944EE5" w:rsidP="00944EE5">
      <w:pPr>
        <w:pStyle w:val="BodyText"/>
        <w:spacing w:after="0"/>
        <w:jc w:val="center"/>
      </w:pPr>
    </w:p>
    <w:p w14:paraId="337898EF" w14:textId="77777777" w:rsidR="00944EE5" w:rsidRPr="00941DA8" w:rsidRDefault="00944EE5" w:rsidP="00944EE5">
      <w:pPr>
        <w:pStyle w:val="BodyText"/>
        <w:spacing w:after="0"/>
        <w:jc w:val="center"/>
      </w:pPr>
      <w:r>
        <w:rPr>
          <w:noProof/>
        </w:rPr>
        <w:drawing>
          <wp:inline distT="0" distB="0" distL="0" distR="0" wp14:anchorId="3F9E0EA5" wp14:editId="2DA4A42A">
            <wp:extent cx="4849283" cy="2859617"/>
            <wp:effectExtent l="0" t="0" r="8890" b="17145"/>
            <wp:docPr id="18" name="Chart 18">
              <a:extLst xmlns:a="http://schemas.openxmlformats.org/drawingml/2006/main">
                <a:ext uri="{FF2B5EF4-FFF2-40B4-BE49-F238E27FC236}">
                  <a16:creationId xmlns:a16="http://schemas.microsoft.com/office/drawing/2014/main" id="{02FA19B6-9018-4843-8AC7-C2EE164093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48FDCE5" w14:textId="77777777" w:rsidR="00944EE5" w:rsidRDefault="00944EE5" w:rsidP="00944EE5">
      <w:pPr>
        <w:spacing w:before="240" w:after="60"/>
        <w:rPr>
          <w:b/>
          <w:bCs/>
          <w:i/>
          <w:iCs/>
          <w:sz w:val="20"/>
        </w:rPr>
      </w:pPr>
      <w:r>
        <w:rPr>
          <w:b/>
          <w:bCs/>
          <w:i/>
          <w:iCs/>
          <w:sz w:val="20"/>
        </w:rPr>
        <w:br w:type="column"/>
      </w:r>
      <w:r w:rsidRPr="00941DA8">
        <w:rPr>
          <w:b/>
          <w:bCs/>
          <w:i/>
          <w:iCs/>
          <w:sz w:val="20"/>
        </w:rPr>
        <w:lastRenderedPageBreak/>
        <w:t>Does the unpacking of the Standard and the Conditions of Assessment provide sufficient and clear guidance on the use of the standard?</w:t>
      </w:r>
    </w:p>
    <w:p w14:paraId="0E1A0F64" w14:textId="77777777" w:rsidR="00944EE5" w:rsidRDefault="00944EE5" w:rsidP="00944EE5">
      <w:pPr>
        <w:pStyle w:val="BodyText"/>
        <w:spacing w:after="0"/>
      </w:pPr>
    </w:p>
    <w:p w14:paraId="18CD2CC6" w14:textId="77777777" w:rsidR="00944EE5" w:rsidRDefault="00944EE5" w:rsidP="00944EE5">
      <w:pPr>
        <w:pStyle w:val="BodyText"/>
        <w:spacing w:after="0"/>
        <w:jc w:val="center"/>
      </w:pPr>
      <w:r>
        <w:t>CHART D: 2.3</w:t>
      </w:r>
    </w:p>
    <w:p w14:paraId="123B5950" w14:textId="77777777" w:rsidR="00944EE5" w:rsidRDefault="00944EE5" w:rsidP="00944EE5">
      <w:pPr>
        <w:pStyle w:val="BodyText"/>
        <w:spacing w:after="0"/>
        <w:jc w:val="center"/>
      </w:pPr>
    </w:p>
    <w:p w14:paraId="09DDFA14" w14:textId="77777777" w:rsidR="00944EE5" w:rsidRPr="00941DA8" w:rsidRDefault="00944EE5" w:rsidP="00944EE5">
      <w:pPr>
        <w:pStyle w:val="BodyText"/>
        <w:spacing w:after="0"/>
        <w:jc w:val="center"/>
      </w:pPr>
      <w:r>
        <w:rPr>
          <w:noProof/>
        </w:rPr>
        <w:drawing>
          <wp:inline distT="0" distB="0" distL="0" distR="0" wp14:anchorId="203A9908" wp14:editId="030D7D1C">
            <wp:extent cx="4849284" cy="2859617"/>
            <wp:effectExtent l="0" t="0" r="8890" b="17145"/>
            <wp:docPr id="23" name="Chart 23">
              <a:extLst xmlns:a="http://schemas.openxmlformats.org/drawingml/2006/main">
                <a:ext uri="{FF2B5EF4-FFF2-40B4-BE49-F238E27FC236}">
                  <a16:creationId xmlns:a16="http://schemas.microsoft.com/office/drawing/2014/main" id="{69C0241C-98CC-49C4-8433-08A358017E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3CF8498" w14:textId="77777777" w:rsidR="00944EE5" w:rsidRPr="00941DA8" w:rsidRDefault="00944EE5" w:rsidP="00944EE5">
      <w:pPr>
        <w:spacing w:before="240" w:after="60"/>
        <w:rPr>
          <w:b/>
          <w:bCs/>
          <w:i/>
          <w:iCs/>
          <w:sz w:val="20"/>
        </w:rPr>
      </w:pPr>
      <w:r w:rsidRPr="00941DA8">
        <w:rPr>
          <w:b/>
          <w:bCs/>
          <w:i/>
          <w:iCs/>
          <w:sz w:val="20"/>
        </w:rPr>
        <w:t>Internal Assessment Activities</w:t>
      </w:r>
    </w:p>
    <w:p w14:paraId="6B1E7EF4" w14:textId="77777777" w:rsidR="00944EE5" w:rsidRDefault="00944EE5" w:rsidP="00944EE5">
      <w:pPr>
        <w:spacing w:before="240" w:after="60"/>
        <w:rPr>
          <w:b/>
          <w:bCs/>
          <w:i/>
          <w:iCs/>
          <w:sz w:val="20"/>
        </w:rPr>
      </w:pPr>
      <w:r w:rsidRPr="00941DA8">
        <w:rPr>
          <w:b/>
          <w:bCs/>
          <w:i/>
          <w:iCs/>
          <w:sz w:val="20"/>
        </w:rPr>
        <w:t>Could the activities for AS1.</w:t>
      </w:r>
      <w:r>
        <w:rPr>
          <w:b/>
          <w:bCs/>
          <w:i/>
          <w:iCs/>
          <w:sz w:val="20"/>
        </w:rPr>
        <w:t>2</w:t>
      </w:r>
      <w:r w:rsidRPr="00941DA8">
        <w:rPr>
          <w:b/>
          <w:bCs/>
          <w:i/>
          <w:iCs/>
          <w:sz w:val="20"/>
        </w:rPr>
        <w:t xml:space="preserve"> be used or adapted in your local context?</w:t>
      </w:r>
    </w:p>
    <w:p w14:paraId="0BF93847" w14:textId="77777777" w:rsidR="00944EE5" w:rsidRPr="0056170A" w:rsidRDefault="00944EE5" w:rsidP="00944EE5">
      <w:pPr>
        <w:spacing w:before="240" w:after="60"/>
        <w:jc w:val="center"/>
        <w:rPr>
          <w:sz w:val="20"/>
        </w:rPr>
      </w:pPr>
      <w:r w:rsidRPr="0056170A">
        <w:rPr>
          <w:sz w:val="20"/>
        </w:rPr>
        <w:t>CHART D: 2.4</w:t>
      </w:r>
    </w:p>
    <w:p w14:paraId="72F0A2FA" w14:textId="77777777" w:rsidR="00944EE5" w:rsidRDefault="00944EE5" w:rsidP="00944EE5">
      <w:pPr>
        <w:pStyle w:val="BodyText"/>
        <w:spacing w:after="0"/>
        <w:jc w:val="center"/>
      </w:pPr>
    </w:p>
    <w:p w14:paraId="14A950F3" w14:textId="77777777" w:rsidR="00944EE5" w:rsidRDefault="00944EE5" w:rsidP="00944EE5">
      <w:pPr>
        <w:spacing w:before="240" w:after="60"/>
        <w:jc w:val="center"/>
        <w:rPr>
          <w:b/>
          <w:bCs/>
          <w:i/>
          <w:iCs/>
          <w:sz w:val="20"/>
        </w:rPr>
      </w:pPr>
      <w:r>
        <w:rPr>
          <w:noProof/>
        </w:rPr>
        <w:drawing>
          <wp:inline distT="0" distB="0" distL="0" distR="0" wp14:anchorId="37854D4D" wp14:editId="0FF34A4F">
            <wp:extent cx="4849283" cy="2859617"/>
            <wp:effectExtent l="0" t="0" r="8890" b="17145"/>
            <wp:docPr id="24" name="Chart 24">
              <a:extLst xmlns:a="http://schemas.openxmlformats.org/drawingml/2006/main">
                <a:ext uri="{FF2B5EF4-FFF2-40B4-BE49-F238E27FC236}">
                  <a16:creationId xmlns:a16="http://schemas.microsoft.com/office/drawing/2014/main" id="{269AE1F1-2879-4282-A754-0DF8D9866B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E934522" w14:textId="77777777" w:rsidR="00944EE5" w:rsidRDefault="00944EE5" w:rsidP="00944EE5">
      <w:pPr>
        <w:spacing w:before="240" w:after="60"/>
        <w:rPr>
          <w:b/>
          <w:bCs/>
          <w:i/>
          <w:iCs/>
          <w:sz w:val="20"/>
        </w:rPr>
      </w:pPr>
    </w:p>
    <w:p w14:paraId="32CFEE70" w14:textId="77777777" w:rsidR="00944EE5" w:rsidRDefault="00944EE5" w:rsidP="00944EE5">
      <w:pPr>
        <w:spacing w:before="240" w:after="60"/>
        <w:rPr>
          <w:b/>
          <w:bCs/>
          <w:i/>
          <w:iCs/>
          <w:sz w:val="20"/>
        </w:rPr>
      </w:pPr>
      <w:r>
        <w:rPr>
          <w:b/>
          <w:bCs/>
          <w:i/>
          <w:iCs/>
          <w:sz w:val="20"/>
        </w:rPr>
        <w:br w:type="column"/>
      </w:r>
      <w:r w:rsidRPr="00941DA8">
        <w:rPr>
          <w:b/>
          <w:bCs/>
          <w:i/>
          <w:iCs/>
          <w:sz w:val="20"/>
        </w:rPr>
        <w:lastRenderedPageBreak/>
        <w:t>Do the Internal Assessment Activities exemplify how mātauranga Māori can be recognised and valued in assessment?</w:t>
      </w:r>
    </w:p>
    <w:p w14:paraId="6DFB044B" w14:textId="77777777" w:rsidR="00944EE5" w:rsidRDefault="00944EE5" w:rsidP="00944EE5">
      <w:pPr>
        <w:pStyle w:val="BodyText"/>
        <w:spacing w:after="0"/>
      </w:pPr>
    </w:p>
    <w:p w14:paraId="51E0A7A2" w14:textId="77777777" w:rsidR="00944EE5" w:rsidRDefault="00944EE5" w:rsidP="00944EE5">
      <w:pPr>
        <w:pStyle w:val="BodyText"/>
        <w:spacing w:after="0"/>
        <w:jc w:val="center"/>
      </w:pPr>
      <w:r>
        <w:t>CHART D: 2.5</w:t>
      </w:r>
    </w:p>
    <w:p w14:paraId="328BCB64" w14:textId="77777777" w:rsidR="00944EE5" w:rsidRDefault="00944EE5" w:rsidP="00944EE5">
      <w:pPr>
        <w:pStyle w:val="BodyText"/>
        <w:spacing w:after="0"/>
        <w:jc w:val="center"/>
      </w:pPr>
    </w:p>
    <w:p w14:paraId="3806977E" w14:textId="77777777" w:rsidR="00944EE5" w:rsidRPr="00941DA8" w:rsidRDefault="00944EE5" w:rsidP="00944EE5">
      <w:pPr>
        <w:pStyle w:val="BodyText"/>
        <w:spacing w:after="0"/>
        <w:jc w:val="center"/>
      </w:pPr>
      <w:r>
        <w:rPr>
          <w:noProof/>
        </w:rPr>
        <w:drawing>
          <wp:inline distT="0" distB="0" distL="0" distR="0" wp14:anchorId="0376802F" wp14:editId="7420497D">
            <wp:extent cx="4849283" cy="2859617"/>
            <wp:effectExtent l="0" t="0" r="8890" b="17145"/>
            <wp:docPr id="25" name="Chart 25">
              <a:extLst xmlns:a="http://schemas.openxmlformats.org/drawingml/2006/main">
                <a:ext uri="{FF2B5EF4-FFF2-40B4-BE49-F238E27FC236}">
                  <a16:creationId xmlns:a16="http://schemas.microsoft.com/office/drawing/2014/main" id="{7FD5655B-163F-4380-9649-1ECBE6B6CE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FEE8048" w14:textId="77777777" w:rsidR="00944EE5" w:rsidRDefault="00944EE5" w:rsidP="00944EE5">
      <w:pPr>
        <w:spacing w:before="240" w:after="60"/>
        <w:rPr>
          <w:b/>
          <w:bCs/>
          <w:i/>
          <w:iCs/>
          <w:sz w:val="20"/>
        </w:rPr>
      </w:pPr>
      <w:r w:rsidRPr="00941DA8">
        <w:rPr>
          <w:b/>
          <w:bCs/>
          <w:i/>
          <w:iCs/>
          <w:sz w:val="20"/>
        </w:rPr>
        <w:t>Do the activities for AS1.</w:t>
      </w:r>
      <w:r>
        <w:rPr>
          <w:b/>
          <w:bCs/>
          <w:i/>
          <w:iCs/>
          <w:sz w:val="20"/>
        </w:rPr>
        <w:t>2</w:t>
      </w:r>
      <w:r w:rsidRPr="00941DA8">
        <w:rPr>
          <w:b/>
          <w:bCs/>
          <w:i/>
          <w:iCs/>
          <w:sz w:val="20"/>
        </w:rPr>
        <w:t xml:space="preserve"> support the engagement, access, understanding and participation of all learners?</w:t>
      </w:r>
    </w:p>
    <w:p w14:paraId="2BBC3D3F" w14:textId="77777777" w:rsidR="00944EE5" w:rsidRDefault="00944EE5" w:rsidP="00944EE5">
      <w:pPr>
        <w:pStyle w:val="BodyText"/>
        <w:spacing w:after="0"/>
      </w:pPr>
    </w:p>
    <w:p w14:paraId="6F8673B9" w14:textId="77777777" w:rsidR="00944EE5" w:rsidRDefault="00944EE5" w:rsidP="00944EE5">
      <w:pPr>
        <w:pStyle w:val="BodyText"/>
        <w:spacing w:after="0"/>
        <w:jc w:val="center"/>
      </w:pPr>
      <w:r>
        <w:t>CHART D: 2.6</w:t>
      </w:r>
    </w:p>
    <w:p w14:paraId="1412783F" w14:textId="77777777" w:rsidR="00944EE5" w:rsidRDefault="00944EE5" w:rsidP="00944EE5">
      <w:pPr>
        <w:pStyle w:val="BodyText"/>
        <w:spacing w:after="0"/>
        <w:jc w:val="center"/>
      </w:pPr>
    </w:p>
    <w:p w14:paraId="239BBC11" w14:textId="77777777" w:rsidR="00944EE5" w:rsidRPr="00CF63BB" w:rsidRDefault="00944EE5" w:rsidP="00944EE5">
      <w:pPr>
        <w:pStyle w:val="BodyText"/>
        <w:spacing w:after="0"/>
        <w:jc w:val="center"/>
      </w:pPr>
      <w:r>
        <w:rPr>
          <w:noProof/>
        </w:rPr>
        <w:drawing>
          <wp:inline distT="0" distB="0" distL="0" distR="0" wp14:anchorId="15B02604" wp14:editId="21AF269F">
            <wp:extent cx="4849284" cy="2859617"/>
            <wp:effectExtent l="0" t="0" r="8890" b="17145"/>
            <wp:docPr id="26" name="Chart 26">
              <a:extLst xmlns:a="http://schemas.openxmlformats.org/drawingml/2006/main">
                <a:ext uri="{FF2B5EF4-FFF2-40B4-BE49-F238E27FC236}">
                  <a16:creationId xmlns:a16="http://schemas.microsoft.com/office/drawing/2014/main" id="{4888708E-745C-4BDE-8A66-D313390806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88A8DFA" w14:textId="77777777" w:rsidR="00944EE5" w:rsidRDefault="00944EE5" w:rsidP="00944EE5">
      <w:pPr>
        <w:spacing w:before="240" w:after="60"/>
        <w:rPr>
          <w:b/>
          <w:bCs/>
          <w:i/>
          <w:iCs/>
          <w:sz w:val="20"/>
        </w:rPr>
      </w:pPr>
      <w:r>
        <w:rPr>
          <w:b/>
          <w:bCs/>
          <w:i/>
          <w:iCs/>
          <w:sz w:val="20"/>
        </w:rPr>
        <w:br w:type="column"/>
      </w:r>
      <w:r w:rsidRPr="00D43AFB">
        <w:rPr>
          <w:b/>
          <w:bCs/>
          <w:i/>
          <w:iCs/>
          <w:sz w:val="20"/>
        </w:rPr>
        <w:lastRenderedPageBreak/>
        <w:t>Do you have any further feedback on this standard and its activities?</w:t>
      </w:r>
    </w:p>
    <w:p w14:paraId="66757354" w14:textId="77777777" w:rsidR="00944EE5" w:rsidRDefault="00944EE5" w:rsidP="00944EE5">
      <w:pPr>
        <w:spacing w:before="240" w:after="60"/>
        <w:rPr>
          <w:b/>
          <w:bCs/>
          <w:i/>
          <w:iCs/>
          <w:sz w:val="20"/>
        </w:rPr>
      </w:pPr>
      <w:r w:rsidRPr="00725E7F">
        <w:t xml:space="preserve">There were </w:t>
      </w:r>
      <w:r>
        <w:t>8</w:t>
      </w:r>
      <w:r w:rsidRPr="00725E7F">
        <w:t xml:space="preserve"> responses to this question.</w:t>
      </w:r>
    </w:p>
    <w:p w14:paraId="42D6509B" w14:textId="77777777" w:rsidR="00944EE5" w:rsidRDefault="00944EE5" w:rsidP="00944EE5">
      <w:pPr>
        <w:pStyle w:val="ListParagraph"/>
        <w:numPr>
          <w:ilvl w:val="0"/>
          <w:numId w:val="6"/>
        </w:numPr>
        <w:spacing w:before="240" w:after="60"/>
        <w:rPr>
          <w:rFonts w:ascii="Arial" w:hAnsi="Arial" w:cs="Arial"/>
          <w:sz w:val="20"/>
        </w:rPr>
      </w:pPr>
      <w:r>
        <w:rPr>
          <w:rFonts w:ascii="Arial" w:hAnsi="Arial" w:cs="Arial"/>
          <w:sz w:val="20"/>
        </w:rPr>
        <w:t>Some</w:t>
      </w:r>
      <w:r w:rsidRPr="000346A8">
        <w:rPr>
          <w:rFonts w:ascii="Arial" w:hAnsi="Arial" w:cs="Arial"/>
          <w:sz w:val="20"/>
        </w:rPr>
        <w:t xml:space="preserve"> expressed concerns that there were too many mode options.</w:t>
      </w:r>
      <w:r>
        <w:rPr>
          <w:rFonts w:ascii="Arial" w:hAnsi="Arial" w:cs="Arial"/>
          <w:sz w:val="20"/>
        </w:rPr>
        <w:t xml:space="preserve"> In that, it would be difficult for students to choose which modes best suited them without fully understanding each mode properly. In addition, some expressed concern that the many mode options would lead to problems with time management, equipment availability and teaching capacity.</w:t>
      </w:r>
    </w:p>
    <w:p w14:paraId="32DF2426" w14:textId="77777777" w:rsidR="00944EE5" w:rsidRDefault="00944EE5" w:rsidP="00944EE5">
      <w:pPr>
        <w:pStyle w:val="ListParagraph"/>
        <w:spacing w:before="240" w:after="60"/>
        <w:rPr>
          <w:rFonts w:ascii="Arial" w:hAnsi="Arial" w:cs="Arial"/>
          <w:sz w:val="20"/>
        </w:rPr>
      </w:pPr>
    </w:p>
    <w:p w14:paraId="357A977A" w14:textId="77777777" w:rsidR="00944EE5" w:rsidRDefault="00944EE5" w:rsidP="00944EE5">
      <w:pPr>
        <w:pStyle w:val="ListParagraph"/>
        <w:numPr>
          <w:ilvl w:val="0"/>
          <w:numId w:val="6"/>
        </w:numPr>
        <w:spacing w:before="240" w:after="60"/>
        <w:rPr>
          <w:rFonts w:ascii="Arial" w:hAnsi="Arial" w:cs="Arial"/>
          <w:sz w:val="20"/>
        </w:rPr>
      </w:pPr>
      <w:r>
        <w:rPr>
          <w:rFonts w:ascii="Arial" w:hAnsi="Arial" w:cs="Arial"/>
          <w:sz w:val="20"/>
        </w:rPr>
        <w:t>Some expressed that more clarity was needed regarding assessment criteria regarding how student should be graded for each of the modes.</w:t>
      </w:r>
    </w:p>
    <w:p w14:paraId="3B11FCB6" w14:textId="77777777" w:rsidR="00944EE5" w:rsidRPr="0066609F" w:rsidRDefault="00944EE5" w:rsidP="00944EE5">
      <w:pPr>
        <w:pStyle w:val="ListParagraph"/>
        <w:rPr>
          <w:rFonts w:ascii="Arial" w:hAnsi="Arial" w:cs="Arial"/>
          <w:sz w:val="20"/>
        </w:rPr>
      </w:pPr>
    </w:p>
    <w:p w14:paraId="3C18A058" w14:textId="77777777" w:rsidR="00944EE5" w:rsidRDefault="00944EE5" w:rsidP="00944EE5">
      <w:pPr>
        <w:pStyle w:val="ListParagraph"/>
        <w:numPr>
          <w:ilvl w:val="0"/>
          <w:numId w:val="6"/>
        </w:numPr>
        <w:spacing w:before="240" w:after="60"/>
        <w:rPr>
          <w:rFonts w:ascii="Arial" w:hAnsi="Arial" w:cs="Arial"/>
          <w:sz w:val="20"/>
        </w:rPr>
      </w:pPr>
      <w:r>
        <w:rPr>
          <w:rFonts w:ascii="Arial" w:hAnsi="Arial" w:cs="Arial"/>
          <w:sz w:val="20"/>
        </w:rPr>
        <w:t>Some expressed issues with the word “materiality” in that, the word placed too much emphasis on rending but not so much on physical models.</w:t>
      </w:r>
    </w:p>
    <w:p w14:paraId="17CC1BB9" w14:textId="77777777" w:rsidR="00944EE5" w:rsidRPr="000346A8" w:rsidRDefault="00944EE5" w:rsidP="00944EE5">
      <w:pPr>
        <w:pStyle w:val="ListParagraph"/>
        <w:spacing w:before="240" w:after="60"/>
        <w:rPr>
          <w:rFonts w:ascii="Arial" w:hAnsi="Arial" w:cs="Arial"/>
          <w:sz w:val="20"/>
        </w:rPr>
      </w:pPr>
    </w:p>
    <w:p w14:paraId="0C505430" w14:textId="77777777" w:rsidR="00944EE5" w:rsidRDefault="00944EE5" w:rsidP="00944EE5">
      <w:pPr>
        <w:pStyle w:val="ListParagraph"/>
        <w:numPr>
          <w:ilvl w:val="0"/>
          <w:numId w:val="6"/>
        </w:numPr>
        <w:spacing w:before="240" w:after="60"/>
        <w:rPr>
          <w:rFonts w:ascii="Arial" w:hAnsi="Arial" w:cs="Arial"/>
          <w:sz w:val="20"/>
        </w:rPr>
      </w:pPr>
      <w:r>
        <w:rPr>
          <w:rFonts w:ascii="Arial" w:hAnsi="Arial" w:cs="Arial"/>
          <w:sz w:val="20"/>
        </w:rPr>
        <w:t>Some</w:t>
      </w:r>
      <w:r w:rsidRPr="000346A8">
        <w:rPr>
          <w:rFonts w:ascii="Arial" w:hAnsi="Arial" w:cs="Arial"/>
          <w:sz w:val="20"/>
        </w:rPr>
        <w:t xml:space="preserve"> expressed concerns over resource equity</w:t>
      </w:r>
      <w:r>
        <w:rPr>
          <w:rFonts w:ascii="Arial" w:hAnsi="Arial" w:cs="Arial"/>
          <w:sz w:val="20"/>
        </w:rPr>
        <w:t>, highlighting that different schools would have varying resource capability and that this would lead to unfairness during assessment.</w:t>
      </w:r>
    </w:p>
    <w:p w14:paraId="00BA6FF6" w14:textId="77777777" w:rsidR="00944EE5" w:rsidRDefault="00944EE5" w:rsidP="00944EE5">
      <w:pPr>
        <w:rPr>
          <w:b/>
          <w:color w:val="2A6EBB"/>
          <w:sz w:val="24"/>
        </w:rPr>
      </w:pPr>
    </w:p>
    <w:p w14:paraId="0B65DE87" w14:textId="77777777" w:rsidR="00944EE5" w:rsidRPr="00D43AFB" w:rsidRDefault="00944EE5" w:rsidP="00944EE5">
      <w:pPr>
        <w:rPr>
          <w:b/>
          <w:color w:val="2A6EBB"/>
          <w:sz w:val="24"/>
        </w:rPr>
      </w:pPr>
    </w:p>
    <w:p w14:paraId="5E169053" w14:textId="77777777" w:rsidR="00944EE5" w:rsidRPr="00B52FA9" w:rsidRDefault="00944EE5" w:rsidP="00944EE5">
      <w:pPr>
        <w:pStyle w:val="ListParagraph"/>
        <w:numPr>
          <w:ilvl w:val="1"/>
          <w:numId w:val="2"/>
        </w:numPr>
        <w:rPr>
          <w:rFonts w:ascii="Arial" w:eastAsiaTheme="minorEastAsia" w:hAnsi="Arial"/>
          <w:b/>
          <w:color w:val="2A6EBB"/>
          <w:sz w:val="24"/>
        </w:rPr>
      </w:pPr>
      <w:r w:rsidRPr="5007C3F0">
        <w:rPr>
          <w:rFonts w:ascii="Arial" w:eastAsiaTheme="minorEastAsia" w:hAnsi="Arial"/>
          <w:b/>
          <w:color w:val="2A6EBB"/>
          <w:sz w:val="24"/>
        </w:rPr>
        <w:t>AS 1.3</w:t>
      </w:r>
    </w:p>
    <w:p w14:paraId="22AB96BC" w14:textId="77777777" w:rsidR="00944EE5" w:rsidRPr="00B52FA9" w:rsidRDefault="00944EE5" w:rsidP="00944EE5">
      <w:pPr>
        <w:spacing w:before="240" w:after="60"/>
        <w:rPr>
          <w:b/>
          <w:bCs/>
          <w:i/>
          <w:iCs/>
          <w:sz w:val="20"/>
        </w:rPr>
      </w:pPr>
      <w:r w:rsidRPr="00F8630F">
        <w:rPr>
          <w:b/>
          <w:bCs/>
          <w:i/>
          <w:iCs/>
          <w:sz w:val="20"/>
        </w:rPr>
        <w:t>Is this Achievement Standard ready for piloting?</w:t>
      </w:r>
    </w:p>
    <w:p w14:paraId="2BC26C89" w14:textId="77777777" w:rsidR="00944EE5" w:rsidRDefault="00944EE5" w:rsidP="00944EE5">
      <w:pPr>
        <w:pStyle w:val="BodyText"/>
        <w:spacing w:after="0"/>
        <w:jc w:val="center"/>
      </w:pPr>
      <w:r>
        <w:t>CHART D: 3.1</w:t>
      </w:r>
    </w:p>
    <w:p w14:paraId="5CCA8D1F" w14:textId="77777777" w:rsidR="00944EE5" w:rsidRDefault="00944EE5" w:rsidP="00944EE5">
      <w:pPr>
        <w:pStyle w:val="BodyText"/>
        <w:spacing w:after="0"/>
        <w:jc w:val="center"/>
      </w:pPr>
    </w:p>
    <w:p w14:paraId="6194D7CB" w14:textId="77777777" w:rsidR="00944EE5" w:rsidRPr="00F8630F" w:rsidRDefault="00944EE5" w:rsidP="00944EE5">
      <w:pPr>
        <w:pStyle w:val="BodyText"/>
        <w:spacing w:after="0"/>
        <w:jc w:val="center"/>
      </w:pPr>
      <w:r>
        <w:rPr>
          <w:noProof/>
        </w:rPr>
        <w:drawing>
          <wp:inline distT="0" distB="0" distL="0" distR="0" wp14:anchorId="576959F5" wp14:editId="7FACEEAE">
            <wp:extent cx="4918710" cy="2806700"/>
            <wp:effectExtent l="0" t="0" r="15240" b="12700"/>
            <wp:docPr id="27" name="Chart 27">
              <a:extLst xmlns:a="http://schemas.openxmlformats.org/drawingml/2006/main">
                <a:ext uri="{FF2B5EF4-FFF2-40B4-BE49-F238E27FC236}">
                  <a16:creationId xmlns:a16="http://schemas.microsoft.com/office/drawing/2014/main" id="{D4625479-0FB8-46EE-A55D-C0337C9A94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627786A" w14:textId="77777777" w:rsidR="00944EE5" w:rsidRDefault="00944EE5" w:rsidP="00944EE5">
      <w:pPr>
        <w:spacing w:before="240" w:after="60"/>
        <w:rPr>
          <w:b/>
          <w:bCs/>
          <w:i/>
          <w:iCs/>
          <w:sz w:val="20"/>
        </w:rPr>
      </w:pPr>
      <w:r>
        <w:rPr>
          <w:b/>
          <w:bCs/>
          <w:i/>
          <w:iCs/>
          <w:sz w:val="20"/>
        </w:rPr>
        <w:br w:type="column"/>
      </w:r>
      <w:r w:rsidRPr="00F8630F">
        <w:rPr>
          <w:b/>
          <w:bCs/>
          <w:i/>
          <w:iCs/>
          <w:sz w:val="20"/>
        </w:rPr>
        <w:lastRenderedPageBreak/>
        <w:t>Are the Achieved, Merit and Excellence criteria clear enough to support consistent assessment judgments?</w:t>
      </w:r>
    </w:p>
    <w:p w14:paraId="5343430A" w14:textId="77777777" w:rsidR="00944EE5" w:rsidRDefault="00944EE5" w:rsidP="00944EE5">
      <w:pPr>
        <w:pStyle w:val="BodyText"/>
        <w:spacing w:after="0"/>
      </w:pPr>
    </w:p>
    <w:p w14:paraId="566FA9E1" w14:textId="77777777" w:rsidR="00944EE5" w:rsidRDefault="00944EE5" w:rsidP="00944EE5">
      <w:pPr>
        <w:pStyle w:val="BodyText"/>
        <w:spacing w:after="0"/>
        <w:jc w:val="center"/>
      </w:pPr>
      <w:r>
        <w:t>CHART D: 3.2</w:t>
      </w:r>
    </w:p>
    <w:p w14:paraId="14D4EF03" w14:textId="77777777" w:rsidR="00944EE5" w:rsidRDefault="00944EE5" w:rsidP="00944EE5">
      <w:pPr>
        <w:pStyle w:val="BodyText"/>
        <w:spacing w:after="0"/>
        <w:jc w:val="center"/>
      </w:pPr>
    </w:p>
    <w:p w14:paraId="47E20A80" w14:textId="77777777" w:rsidR="00944EE5" w:rsidRPr="00F8630F" w:rsidRDefault="00944EE5" w:rsidP="00944EE5">
      <w:pPr>
        <w:pStyle w:val="BodyText"/>
        <w:spacing w:after="0"/>
        <w:jc w:val="center"/>
      </w:pPr>
      <w:r>
        <w:rPr>
          <w:noProof/>
        </w:rPr>
        <w:drawing>
          <wp:inline distT="0" distB="0" distL="0" distR="0" wp14:anchorId="284D91E2" wp14:editId="42E24A91">
            <wp:extent cx="5080000" cy="2552700"/>
            <wp:effectExtent l="0" t="0" r="6350" b="0"/>
            <wp:docPr id="28" name="Chart 28">
              <a:extLst xmlns:a="http://schemas.openxmlformats.org/drawingml/2006/main">
                <a:ext uri="{FF2B5EF4-FFF2-40B4-BE49-F238E27FC236}">
                  <a16:creationId xmlns:a16="http://schemas.microsoft.com/office/drawing/2014/main" id="{F2E36ECB-D9B3-4559-B35D-3FF2D7FF11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5B9A41F" w14:textId="77777777" w:rsidR="00944EE5" w:rsidRDefault="00944EE5" w:rsidP="00944EE5">
      <w:pPr>
        <w:spacing w:before="240" w:after="60"/>
        <w:rPr>
          <w:b/>
          <w:bCs/>
          <w:i/>
          <w:iCs/>
          <w:sz w:val="20"/>
        </w:rPr>
      </w:pPr>
    </w:p>
    <w:p w14:paraId="7DDA0802" w14:textId="77777777" w:rsidR="00944EE5" w:rsidRPr="00B52FA9" w:rsidRDefault="00944EE5" w:rsidP="00944EE5">
      <w:pPr>
        <w:spacing w:before="240" w:after="60"/>
        <w:rPr>
          <w:b/>
          <w:bCs/>
          <w:i/>
          <w:iCs/>
          <w:sz w:val="20"/>
        </w:rPr>
      </w:pPr>
      <w:r w:rsidRPr="00F8630F">
        <w:rPr>
          <w:b/>
          <w:bCs/>
          <w:i/>
          <w:iCs/>
          <w:sz w:val="20"/>
        </w:rPr>
        <w:t>Does the unpacking of the Standard and the Proposed Assessment Approach provide sufficient and clear guidance on the use of the standard?</w:t>
      </w:r>
    </w:p>
    <w:p w14:paraId="30723142" w14:textId="77777777" w:rsidR="00944EE5" w:rsidRDefault="00944EE5" w:rsidP="00944EE5">
      <w:pPr>
        <w:pStyle w:val="BodyText"/>
        <w:spacing w:after="0"/>
        <w:jc w:val="center"/>
      </w:pPr>
      <w:r>
        <w:t>CHART D: 3.3</w:t>
      </w:r>
    </w:p>
    <w:p w14:paraId="27D8869F" w14:textId="77777777" w:rsidR="00944EE5" w:rsidRDefault="00944EE5" w:rsidP="00944EE5">
      <w:pPr>
        <w:pStyle w:val="BodyText"/>
        <w:spacing w:after="0"/>
        <w:jc w:val="center"/>
      </w:pPr>
    </w:p>
    <w:p w14:paraId="38B14CD7" w14:textId="77777777" w:rsidR="00944EE5" w:rsidRDefault="00944EE5" w:rsidP="00944EE5">
      <w:pPr>
        <w:pStyle w:val="BodyText"/>
        <w:spacing w:after="0"/>
        <w:jc w:val="center"/>
      </w:pPr>
      <w:r>
        <w:rPr>
          <w:noProof/>
        </w:rPr>
        <w:drawing>
          <wp:inline distT="0" distB="0" distL="0" distR="0" wp14:anchorId="7E5370BE" wp14:editId="62192195">
            <wp:extent cx="5765800" cy="2940050"/>
            <wp:effectExtent l="0" t="0" r="6350" b="12700"/>
            <wp:docPr id="29" name="Chart 29">
              <a:extLst xmlns:a="http://schemas.openxmlformats.org/drawingml/2006/main">
                <a:ext uri="{FF2B5EF4-FFF2-40B4-BE49-F238E27FC236}">
                  <a16:creationId xmlns:a16="http://schemas.microsoft.com/office/drawing/2014/main" id="{0381BB45-92CC-4866-B4AD-C4221C0A55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4DDAE19" w14:textId="77777777" w:rsidR="00944EE5" w:rsidRDefault="00944EE5" w:rsidP="00944EE5">
      <w:pPr>
        <w:pStyle w:val="BodyText"/>
        <w:spacing w:after="0"/>
      </w:pPr>
    </w:p>
    <w:p w14:paraId="476CAE54" w14:textId="77777777" w:rsidR="00944EE5" w:rsidRDefault="00944EE5" w:rsidP="00944EE5">
      <w:pPr>
        <w:pStyle w:val="BodyText"/>
        <w:spacing w:after="0"/>
        <w:rPr>
          <w:b/>
          <w:bCs/>
          <w:i/>
          <w:iCs/>
        </w:rPr>
      </w:pPr>
      <w:r>
        <w:rPr>
          <w:b/>
          <w:bCs/>
          <w:i/>
          <w:iCs/>
        </w:rPr>
        <w:br w:type="column"/>
      </w:r>
      <w:r w:rsidRPr="00137685">
        <w:rPr>
          <w:b/>
          <w:bCs/>
          <w:i/>
          <w:iCs/>
        </w:rPr>
        <w:lastRenderedPageBreak/>
        <w:t>Do you have any further feedback on this standard?</w:t>
      </w:r>
    </w:p>
    <w:p w14:paraId="2F689DAA" w14:textId="77777777" w:rsidR="00944EE5" w:rsidRDefault="00944EE5" w:rsidP="00944EE5">
      <w:pPr>
        <w:pStyle w:val="BodyText"/>
        <w:spacing w:after="0"/>
        <w:rPr>
          <w:b/>
          <w:bCs/>
          <w:i/>
          <w:iCs/>
        </w:rPr>
      </w:pPr>
    </w:p>
    <w:p w14:paraId="5B7551BB" w14:textId="77777777" w:rsidR="00944EE5" w:rsidRPr="0048031F" w:rsidRDefault="00944EE5" w:rsidP="00944EE5">
      <w:pPr>
        <w:pStyle w:val="BodyText"/>
        <w:spacing w:after="0"/>
      </w:pPr>
      <w:r w:rsidRPr="00725E7F">
        <w:t xml:space="preserve">There were </w:t>
      </w:r>
      <w:r>
        <w:t>4</w:t>
      </w:r>
      <w:r w:rsidRPr="00725E7F">
        <w:t xml:space="preserve"> responses to this question.</w:t>
      </w:r>
    </w:p>
    <w:p w14:paraId="3ECD5E02" w14:textId="77777777" w:rsidR="00944EE5" w:rsidRDefault="00944EE5" w:rsidP="00944EE5">
      <w:pPr>
        <w:pStyle w:val="ListParagraph"/>
        <w:numPr>
          <w:ilvl w:val="0"/>
          <w:numId w:val="7"/>
        </w:numPr>
        <w:spacing w:before="240" w:after="60"/>
        <w:rPr>
          <w:rFonts w:ascii="Arial" w:hAnsi="Arial" w:cs="Arial"/>
          <w:sz w:val="20"/>
        </w:rPr>
      </w:pPr>
      <w:r>
        <w:rPr>
          <w:rFonts w:ascii="Arial" w:hAnsi="Arial" w:cs="Arial"/>
          <w:sz w:val="20"/>
        </w:rPr>
        <w:t xml:space="preserve">A few respondents expressed that certain words could have been phrased better to aid in students’ understanding of the assessment such as “visual presentation” instead of just “presentation”. One respondent expressed that </w:t>
      </w:r>
      <w:r w:rsidRPr="006B34B0">
        <w:rPr>
          <w:rFonts w:ascii="Arial" w:hAnsi="Arial" w:cs="Arial"/>
          <w:i/>
          <w:iCs/>
          <w:sz w:val="20"/>
          <w:szCs w:val="20"/>
        </w:rPr>
        <w:t>“When I mention presentation to my students, they automatically assume that they are required to stand up and talk about their design ideas or outcomes.”</w:t>
      </w:r>
    </w:p>
    <w:p w14:paraId="679C3BDB" w14:textId="77777777" w:rsidR="00944EE5" w:rsidRPr="001C6D84" w:rsidRDefault="00944EE5" w:rsidP="00944EE5">
      <w:pPr>
        <w:pStyle w:val="ListParagraph"/>
        <w:spacing w:before="240" w:after="60"/>
        <w:rPr>
          <w:rFonts w:ascii="Arial" w:hAnsi="Arial" w:cs="Arial"/>
          <w:sz w:val="20"/>
        </w:rPr>
      </w:pPr>
    </w:p>
    <w:p w14:paraId="6FB1252F" w14:textId="77777777" w:rsidR="00944EE5" w:rsidRDefault="00944EE5" w:rsidP="00944EE5">
      <w:pPr>
        <w:pStyle w:val="ListParagraph"/>
        <w:numPr>
          <w:ilvl w:val="0"/>
          <w:numId w:val="7"/>
        </w:numPr>
        <w:spacing w:before="240" w:after="60"/>
        <w:rPr>
          <w:rFonts w:ascii="Arial" w:hAnsi="Arial" w:cs="Arial"/>
          <w:sz w:val="20"/>
        </w:rPr>
      </w:pPr>
      <w:r>
        <w:rPr>
          <w:rFonts w:ascii="Arial" w:hAnsi="Arial" w:cs="Arial"/>
          <w:sz w:val="20"/>
        </w:rPr>
        <w:t>One respondent expressed that having some example activities would help teachers generate tasks better.</w:t>
      </w:r>
    </w:p>
    <w:p w14:paraId="79EC7A1A" w14:textId="77777777" w:rsidR="00944EE5" w:rsidRPr="001C6D84" w:rsidRDefault="00944EE5" w:rsidP="00944EE5">
      <w:pPr>
        <w:pStyle w:val="ListParagraph"/>
        <w:rPr>
          <w:rFonts w:ascii="Arial" w:hAnsi="Arial" w:cs="Arial"/>
          <w:sz w:val="20"/>
        </w:rPr>
      </w:pPr>
    </w:p>
    <w:p w14:paraId="0015255F" w14:textId="77777777" w:rsidR="00944EE5" w:rsidRPr="008D32E4" w:rsidRDefault="00944EE5" w:rsidP="00944EE5">
      <w:pPr>
        <w:pStyle w:val="ListParagraph"/>
        <w:numPr>
          <w:ilvl w:val="0"/>
          <w:numId w:val="7"/>
        </w:numPr>
        <w:spacing w:before="240" w:after="60"/>
        <w:rPr>
          <w:rFonts w:ascii="Arial" w:hAnsi="Arial" w:cs="Arial"/>
          <w:sz w:val="20"/>
        </w:rPr>
      </w:pPr>
      <w:r>
        <w:rPr>
          <w:rFonts w:ascii="Arial" w:hAnsi="Arial" w:cs="Arial"/>
          <w:sz w:val="20"/>
        </w:rPr>
        <w:t>One respondent expressed that amending the term “end user” to “possible user” would widen the inclusiveness of potential users.</w:t>
      </w:r>
    </w:p>
    <w:p w14:paraId="46474C9B" w14:textId="77777777" w:rsidR="00944EE5" w:rsidRDefault="00944EE5" w:rsidP="00944EE5">
      <w:pPr>
        <w:pStyle w:val="ListParagraph"/>
        <w:spacing w:before="240" w:after="60"/>
        <w:rPr>
          <w:rFonts w:ascii="Arial" w:hAnsi="Arial" w:cs="Arial"/>
          <w:sz w:val="20"/>
        </w:rPr>
      </w:pPr>
    </w:p>
    <w:p w14:paraId="3852BEC3" w14:textId="77777777" w:rsidR="00944EE5" w:rsidRPr="001C6D84" w:rsidRDefault="00944EE5" w:rsidP="00944EE5">
      <w:pPr>
        <w:pStyle w:val="ListParagraph"/>
        <w:numPr>
          <w:ilvl w:val="0"/>
          <w:numId w:val="7"/>
        </w:numPr>
        <w:spacing w:before="240" w:after="60"/>
        <w:rPr>
          <w:rFonts w:ascii="Arial" w:hAnsi="Arial" w:cs="Arial"/>
          <w:sz w:val="20"/>
        </w:rPr>
      </w:pPr>
      <w:r>
        <w:rPr>
          <w:rFonts w:ascii="Arial" w:hAnsi="Arial" w:cs="Arial"/>
          <w:sz w:val="20"/>
        </w:rPr>
        <w:t>One expressed positivity that AS 1.3 provided clear and useful step-ups and that the unpacking statement was well written and expressed ideas clearly.</w:t>
      </w:r>
    </w:p>
    <w:p w14:paraId="596D07E5" w14:textId="77777777" w:rsidR="00944EE5" w:rsidRPr="00B52FA9" w:rsidRDefault="00944EE5" w:rsidP="00944EE5">
      <w:pPr>
        <w:rPr>
          <w:b/>
          <w:color w:val="2A6EBB"/>
          <w:sz w:val="18"/>
          <w:szCs w:val="14"/>
        </w:rPr>
      </w:pPr>
    </w:p>
    <w:p w14:paraId="46D4B9DA" w14:textId="77777777" w:rsidR="00944EE5" w:rsidRPr="00B52FA9" w:rsidRDefault="00944EE5" w:rsidP="00944EE5">
      <w:pPr>
        <w:pStyle w:val="ListParagraph"/>
        <w:numPr>
          <w:ilvl w:val="1"/>
          <w:numId w:val="2"/>
        </w:numPr>
        <w:rPr>
          <w:rFonts w:ascii="Arial" w:eastAsiaTheme="minorEastAsia" w:hAnsi="Arial"/>
          <w:b/>
          <w:color w:val="2A6EBB"/>
          <w:sz w:val="24"/>
        </w:rPr>
      </w:pPr>
      <w:r>
        <w:rPr>
          <w:rFonts w:ascii="Arial" w:eastAsiaTheme="minorEastAsia" w:hAnsi="Arial"/>
          <w:b/>
          <w:color w:val="2A6EBB"/>
          <w:sz w:val="24"/>
        </w:rPr>
        <w:br w:type="column"/>
      </w:r>
      <w:r w:rsidRPr="5007C3F0">
        <w:rPr>
          <w:rFonts w:ascii="Arial" w:eastAsiaTheme="minorEastAsia" w:hAnsi="Arial"/>
          <w:b/>
          <w:color w:val="2A6EBB"/>
          <w:sz w:val="24"/>
        </w:rPr>
        <w:lastRenderedPageBreak/>
        <w:t xml:space="preserve">AS 1.4 </w:t>
      </w:r>
    </w:p>
    <w:p w14:paraId="69EABBFB" w14:textId="77777777" w:rsidR="00944EE5" w:rsidRDefault="00944EE5" w:rsidP="00944EE5">
      <w:pPr>
        <w:spacing w:before="240" w:after="60"/>
        <w:rPr>
          <w:b/>
          <w:bCs/>
          <w:i/>
          <w:iCs/>
          <w:sz w:val="20"/>
        </w:rPr>
      </w:pPr>
      <w:r w:rsidRPr="00F8630F">
        <w:rPr>
          <w:b/>
          <w:bCs/>
          <w:i/>
          <w:iCs/>
          <w:sz w:val="20"/>
        </w:rPr>
        <w:t>Is this Achievement Standard ready for piloting?</w:t>
      </w:r>
    </w:p>
    <w:p w14:paraId="6D3A7994" w14:textId="77777777" w:rsidR="00944EE5" w:rsidRDefault="00944EE5" w:rsidP="00944EE5">
      <w:pPr>
        <w:pStyle w:val="BodyText"/>
        <w:spacing w:after="0"/>
      </w:pPr>
    </w:p>
    <w:p w14:paraId="77570418" w14:textId="77777777" w:rsidR="00944EE5" w:rsidRDefault="00944EE5" w:rsidP="00944EE5">
      <w:pPr>
        <w:pStyle w:val="BodyText"/>
        <w:spacing w:after="0"/>
      </w:pPr>
      <w:r>
        <w:t xml:space="preserve">CHART D: 4.1 </w:t>
      </w:r>
    </w:p>
    <w:p w14:paraId="60450B1F" w14:textId="77777777" w:rsidR="00944EE5" w:rsidRDefault="00944EE5" w:rsidP="00944EE5">
      <w:pPr>
        <w:pStyle w:val="BodyText"/>
        <w:spacing w:after="0"/>
      </w:pPr>
    </w:p>
    <w:p w14:paraId="53C88E96" w14:textId="77777777" w:rsidR="00944EE5" w:rsidRPr="00F8630F" w:rsidRDefault="00944EE5" w:rsidP="00944EE5">
      <w:pPr>
        <w:pStyle w:val="BodyText"/>
        <w:spacing w:after="0"/>
      </w:pPr>
      <w:r>
        <w:rPr>
          <w:noProof/>
        </w:rPr>
        <w:drawing>
          <wp:inline distT="0" distB="0" distL="0" distR="0" wp14:anchorId="792A3501" wp14:editId="63406C6F">
            <wp:extent cx="5289550" cy="3022600"/>
            <wp:effectExtent l="0" t="0" r="6350" b="6350"/>
            <wp:docPr id="30" name="Chart 30">
              <a:extLst xmlns:a="http://schemas.openxmlformats.org/drawingml/2006/main">
                <a:ext uri="{FF2B5EF4-FFF2-40B4-BE49-F238E27FC236}">
                  <a16:creationId xmlns:a16="http://schemas.microsoft.com/office/drawing/2014/main" id="{EBEB19AB-F1B5-4BD2-8EA3-4661E08123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012E0AA" w14:textId="77777777" w:rsidR="00944EE5" w:rsidRDefault="00944EE5" w:rsidP="00944EE5">
      <w:pPr>
        <w:spacing w:before="240" w:after="60"/>
        <w:rPr>
          <w:b/>
          <w:bCs/>
          <w:i/>
          <w:iCs/>
          <w:sz w:val="20"/>
        </w:rPr>
      </w:pPr>
    </w:p>
    <w:p w14:paraId="7F41C13B" w14:textId="77777777" w:rsidR="00944EE5" w:rsidRDefault="00944EE5" w:rsidP="00944EE5">
      <w:pPr>
        <w:spacing w:before="240" w:after="60"/>
        <w:rPr>
          <w:b/>
          <w:bCs/>
          <w:i/>
          <w:iCs/>
          <w:sz w:val="20"/>
        </w:rPr>
      </w:pPr>
      <w:r w:rsidRPr="00F8630F">
        <w:rPr>
          <w:b/>
          <w:bCs/>
          <w:i/>
          <w:iCs/>
          <w:sz w:val="20"/>
        </w:rPr>
        <w:t>Are the Achieved, Merit and Excellence criteria clear enough to support consistent assessment judgments?</w:t>
      </w:r>
    </w:p>
    <w:p w14:paraId="189EEEB8" w14:textId="77777777" w:rsidR="00944EE5" w:rsidRDefault="00944EE5" w:rsidP="00944EE5">
      <w:pPr>
        <w:pStyle w:val="BodyText"/>
        <w:spacing w:after="0"/>
      </w:pPr>
    </w:p>
    <w:p w14:paraId="2438CD1B" w14:textId="77777777" w:rsidR="00944EE5" w:rsidRDefault="00944EE5" w:rsidP="00944EE5">
      <w:pPr>
        <w:pStyle w:val="BodyText"/>
        <w:spacing w:after="0"/>
        <w:jc w:val="center"/>
      </w:pPr>
      <w:r>
        <w:t>CHART D: 4.2</w:t>
      </w:r>
    </w:p>
    <w:p w14:paraId="32214A7E" w14:textId="77777777" w:rsidR="00944EE5" w:rsidRDefault="00944EE5" w:rsidP="00944EE5">
      <w:pPr>
        <w:pStyle w:val="BodyText"/>
        <w:spacing w:after="0"/>
        <w:jc w:val="center"/>
      </w:pPr>
    </w:p>
    <w:p w14:paraId="42339AC4" w14:textId="77777777" w:rsidR="00944EE5" w:rsidRPr="00F8630F" w:rsidRDefault="00944EE5" w:rsidP="00944EE5">
      <w:pPr>
        <w:pStyle w:val="BodyText"/>
        <w:spacing w:after="0"/>
        <w:jc w:val="center"/>
      </w:pPr>
      <w:r>
        <w:rPr>
          <w:noProof/>
        </w:rPr>
        <w:drawing>
          <wp:inline distT="0" distB="0" distL="0" distR="0" wp14:anchorId="398CCEF1" wp14:editId="69EBCD9D">
            <wp:extent cx="5346700" cy="3136900"/>
            <wp:effectExtent l="0" t="0" r="6350" b="6350"/>
            <wp:docPr id="31" name="Chart 31">
              <a:extLst xmlns:a="http://schemas.openxmlformats.org/drawingml/2006/main">
                <a:ext uri="{FF2B5EF4-FFF2-40B4-BE49-F238E27FC236}">
                  <a16:creationId xmlns:a16="http://schemas.microsoft.com/office/drawing/2014/main" id="{04DC9D54-3B47-4459-A24B-267AB32AEC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0C5269F" w14:textId="77777777" w:rsidR="00944EE5" w:rsidRPr="00F8630F" w:rsidRDefault="00944EE5" w:rsidP="00944EE5">
      <w:pPr>
        <w:spacing w:before="240" w:after="60"/>
        <w:rPr>
          <w:b/>
          <w:bCs/>
          <w:i/>
          <w:iCs/>
          <w:sz w:val="20"/>
        </w:rPr>
      </w:pPr>
      <w:r>
        <w:rPr>
          <w:b/>
          <w:bCs/>
          <w:i/>
          <w:iCs/>
          <w:sz w:val="20"/>
        </w:rPr>
        <w:br w:type="column"/>
      </w:r>
      <w:r w:rsidRPr="00F8630F">
        <w:rPr>
          <w:b/>
          <w:bCs/>
          <w:i/>
          <w:iCs/>
          <w:sz w:val="20"/>
        </w:rPr>
        <w:lastRenderedPageBreak/>
        <w:t>Does the unpacking of the Standard and the Proposed Assessment Approach provide sufficient and clear guidance on the use of the standard?</w:t>
      </w:r>
    </w:p>
    <w:p w14:paraId="36677E4D" w14:textId="77777777" w:rsidR="00944EE5" w:rsidRDefault="00944EE5" w:rsidP="00944EE5">
      <w:pPr>
        <w:pStyle w:val="BodyText"/>
        <w:spacing w:after="0"/>
      </w:pPr>
    </w:p>
    <w:p w14:paraId="3B650FF6" w14:textId="77777777" w:rsidR="00944EE5" w:rsidRDefault="00944EE5" w:rsidP="00944EE5">
      <w:pPr>
        <w:pStyle w:val="BodyText"/>
        <w:spacing w:after="0"/>
        <w:jc w:val="center"/>
      </w:pPr>
      <w:r>
        <w:t>CHART D: 4.3</w:t>
      </w:r>
    </w:p>
    <w:p w14:paraId="2F222EDA" w14:textId="77777777" w:rsidR="00944EE5" w:rsidRDefault="00944EE5" w:rsidP="00944EE5">
      <w:pPr>
        <w:pStyle w:val="BodyText"/>
        <w:spacing w:after="0"/>
        <w:jc w:val="center"/>
      </w:pPr>
    </w:p>
    <w:p w14:paraId="4D6C3CE8" w14:textId="77777777" w:rsidR="00944EE5" w:rsidRDefault="00944EE5" w:rsidP="00944EE5">
      <w:pPr>
        <w:pStyle w:val="BodyText"/>
        <w:spacing w:after="0"/>
        <w:jc w:val="center"/>
      </w:pPr>
      <w:r>
        <w:rPr>
          <w:noProof/>
        </w:rPr>
        <w:drawing>
          <wp:inline distT="0" distB="0" distL="0" distR="0" wp14:anchorId="163BE69D" wp14:editId="130AE211">
            <wp:extent cx="4891617" cy="2679700"/>
            <wp:effectExtent l="0" t="0" r="4445" b="6350"/>
            <wp:docPr id="32" name="Chart 32">
              <a:extLst xmlns:a="http://schemas.openxmlformats.org/drawingml/2006/main">
                <a:ext uri="{FF2B5EF4-FFF2-40B4-BE49-F238E27FC236}">
                  <a16:creationId xmlns:a16="http://schemas.microsoft.com/office/drawing/2014/main" id="{2CC8B75D-B4F0-48BC-B5AE-41E062A739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C6976B5" w14:textId="77777777" w:rsidR="00944EE5" w:rsidRDefault="00944EE5" w:rsidP="00944EE5">
      <w:pPr>
        <w:pStyle w:val="BodyText"/>
        <w:spacing w:after="0"/>
      </w:pPr>
    </w:p>
    <w:p w14:paraId="04FBE336" w14:textId="77777777" w:rsidR="00944EE5" w:rsidRDefault="00944EE5" w:rsidP="00944EE5">
      <w:pPr>
        <w:spacing w:before="240" w:after="60"/>
        <w:rPr>
          <w:b/>
          <w:bCs/>
          <w:i/>
          <w:iCs/>
          <w:sz w:val="20"/>
        </w:rPr>
      </w:pPr>
      <w:r w:rsidRPr="00137685">
        <w:rPr>
          <w:b/>
          <w:bCs/>
          <w:i/>
          <w:iCs/>
          <w:sz w:val="20"/>
        </w:rPr>
        <w:t>Do you have any further feedback on this standard?</w:t>
      </w:r>
    </w:p>
    <w:p w14:paraId="4E483FD8" w14:textId="77777777" w:rsidR="00944EE5" w:rsidRPr="00137685" w:rsidRDefault="00944EE5" w:rsidP="00944EE5">
      <w:pPr>
        <w:spacing w:before="240" w:after="60"/>
        <w:rPr>
          <w:b/>
          <w:bCs/>
          <w:i/>
          <w:iCs/>
          <w:sz w:val="20"/>
        </w:rPr>
      </w:pPr>
      <w:r w:rsidRPr="00725E7F">
        <w:t xml:space="preserve">There were </w:t>
      </w:r>
      <w:r>
        <w:t>5</w:t>
      </w:r>
      <w:r w:rsidRPr="00725E7F">
        <w:t xml:space="preserve"> responses to this question.</w:t>
      </w:r>
    </w:p>
    <w:p w14:paraId="44C62845" w14:textId="77777777" w:rsidR="00944EE5" w:rsidRDefault="00944EE5" w:rsidP="00944EE5">
      <w:pPr>
        <w:pStyle w:val="ListParagraph"/>
        <w:numPr>
          <w:ilvl w:val="0"/>
          <w:numId w:val="8"/>
        </w:numPr>
        <w:spacing w:before="240" w:after="60"/>
        <w:rPr>
          <w:rFonts w:ascii="Arial" w:hAnsi="Arial" w:cs="Arial"/>
          <w:sz w:val="20"/>
        </w:rPr>
      </w:pPr>
      <w:r>
        <w:rPr>
          <w:rFonts w:ascii="Arial" w:hAnsi="Arial" w:cs="Arial"/>
          <w:sz w:val="20"/>
        </w:rPr>
        <w:t xml:space="preserve">A few respondents expressed confusion over whether the submission could be in 2D or 3D, or both. </w:t>
      </w:r>
    </w:p>
    <w:p w14:paraId="0103C100" w14:textId="77777777" w:rsidR="00944EE5" w:rsidRDefault="00944EE5" w:rsidP="00944EE5">
      <w:pPr>
        <w:pStyle w:val="ListParagraph"/>
        <w:spacing w:before="240" w:after="60"/>
        <w:rPr>
          <w:rFonts w:ascii="Arial" w:hAnsi="Arial" w:cs="Arial"/>
          <w:sz w:val="20"/>
        </w:rPr>
      </w:pPr>
    </w:p>
    <w:p w14:paraId="080FDFFD" w14:textId="77777777" w:rsidR="00944EE5" w:rsidRDefault="00944EE5" w:rsidP="00944EE5">
      <w:pPr>
        <w:pStyle w:val="ListParagraph"/>
        <w:numPr>
          <w:ilvl w:val="0"/>
          <w:numId w:val="8"/>
        </w:numPr>
        <w:spacing w:before="240" w:after="60"/>
        <w:rPr>
          <w:rFonts w:ascii="Arial" w:hAnsi="Arial" w:cs="Arial"/>
          <w:sz w:val="20"/>
        </w:rPr>
      </w:pPr>
      <w:r>
        <w:rPr>
          <w:rFonts w:ascii="Arial" w:hAnsi="Arial" w:cs="Arial"/>
          <w:sz w:val="20"/>
        </w:rPr>
        <w:t xml:space="preserve">One respondent expressed a need for </w:t>
      </w:r>
      <w:r w:rsidRPr="009440F9">
        <w:rPr>
          <w:rFonts w:ascii="Arial" w:hAnsi="Arial" w:cs="Arial"/>
          <w:sz w:val="20"/>
        </w:rPr>
        <w:t>orthographic projection</w:t>
      </w:r>
      <w:r>
        <w:rPr>
          <w:rFonts w:ascii="Arial" w:hAnsi="Arial" w:cs="Arial"/>
          <w:sz w:val="20"/>
        </w:rPr>
        <w:t>, allowing teachers who have strengths in 3D to be successful with working drawings.</w:t>
      </w:r>
    </w:p>
    <w:p w14:paraId="6410AF39" w14:textId="77777777" w:rsidR="00944EE5" w:rsidRDefault="00944EE5" w:rsidP="00944EE5">
      <w:pPr>
        <w:pStyle w:val="ListParagraph"/>
        <w:spacing w:before="240" w:after="60"/>
        <w:rPr>
          <w:rFonts w:ascii="Arial" w:hAnsi="Arial" w:cs="Arial"/>
          <w:sz w:val="20"/>
        </w:rPr>
      </w:pPr>
    </w:p>
    <w:p w14:paraId="6F1EF987" w14:textId="77777777" w:rsidR="00944EE5" w:rsidRDefault="00944EE5" w:rsidP="00944EE5">
      <w:pPr>
        <w:pStyle w:val="ListParagraph"/>
        <w:numPr>
          <w:ilvl w:val="0"/>
          <w:numId w:val="8"/>
        </w:numPr>
        <w:spacing w:before="240" w:after="60"/>
        <w:rPr>
          <w:rFonts w:ascii="Arial" w:hAnsi="Arial" w:cs="Arial"/>
          <w:sz w:val="20"/>
        </w:rPr>
      </w:pPr>
      <w:r>
        <w:rPr>
          <w:rFonts w:ascii="Arial" w:hAnsi="Arial" w:cs="Arial"/>
          <w:sz w:val="20"/>
        </w:rPr>
        <w:t>One respondent expressed positivity on the achievement criteria and unpacking statement.</w:t>
      </w:r>
    </w:p>
    <w:p w14:paraId="1257B412" w14:textId="77777777" w:rsidR="00944EE5" w:rsidRDefault="00944EE5" w:rsidP="00944EE5">
      <w:pPr>
        <w:pStyle w:val="ListParagraph"/>
        <w:spacing w:before="240" w:after="60"/>
        <w:rPr>
          <w:rFonts w:ascii="Arial" w:hAnsi="Arial" w:cs="Arial"/>
          <w:sz w:val="20"/>
        </w:rPr>
      </w:pPr>
    </w:p>
    <w:p w14:paraId="49A3CC1D" w14:textId="77777777" w:rsidR="00944EE5" w:rsidRDefault="00944EE5" w:rsidP="00944EE5">
      <w:pPr>
        <w:pStyle w:val="ListParagraph"/>
        <w:numPr>
          <w:ilvl w:val="1"/>
          <w:numId w:val="8"/>
        </w:numPr>
        <w:spacing w:before="240" w:after="60"/>
        <w:rPr>
          <w:rFonts w:ascii="Arial" w:hAnsi="Arial" w:cs="Arial"/>
          <w:i/>
          <w:iCs/>
          <w:sz w:val="20"/>
        </w:rPr>
      </w:pPr>
      <w:r w:rsidRPr="00CF0D08">
        <w:rPr>
          <w:rFonts w:ascii="Arial" w:hAnsi="Arial" w:cs="Arial"/>
          <w:i/>
          <w:iCs/>
          <w:sz w:val="20"/>
        </w:rPr>
        <w:t>“The Achievement criteria and step ups are very clear and are suitable for assessing the standard. The unpacking statement for the standard is very well written and clarifies the intent of the assessment.”</w:t>
      </w:r>
    </w:p>
    <w:p w14:paraId="2BDA4981" w14:textId="77777777" w:rsidR="00944EE5" w:rsidRPr="00CF0D08" w:rsidRDefault="00944EE5" w:rsidP="00944EE5">
      <w:pPr>
        <w:pStyle w:val="ListParagraph"/>
        <w:spacing w:before="240" w:after="60"/>
        <w:ind w:left="1440"/>
        <w:rPr>
          <w:rFonts w:ascii="Arial" w:hAnsi="Arial" w:cs="Arial"/>
          <w:i/>
          <w:iCs/>
          <w:sz w:val="20"/>
        </w:rPr>
      </w:pPr>
    </w:p>
    <w:p w14:paraId="7042B2F3" w14:textId="77777777" w:rsidR="00944EE5" w:rsidRPr="00921EDA" w:rsidRDefault="00944EE5" w:rsidP="00944EE5">
      <w:pPr>
        <w:pStyle w:val="ListParagraph"/>
        <w:numPr>
          <w:ilvl w:val="0"/>
          <w:numId w:val="8"/>
        </w:numPr>
        <w:spacing w:before="240" w:after="60"/>
        <w:rPr>
          <w:rFonts w:ascii="Arial" w:hAnsi="Arial" w:cs="Arial"/>
          <w:sz w:val="20"/>
        </w:rPr>
      </w:pPr>
      <w:r>
        <w:rPr>
          <w:rFonts w:ascii="Arial" w:hAnsi="Arial" w:cs="Arial"/>
          <w:sz w:val="20"/>
        </w:rPr>
        <w:t>One respondent expressed the need for clarification on the phrase “related drawings”.</w:t>
      </w:r>
    </w:p>
    <w:p w14:paraId="49D8135B" w14:textId="77777777" w:rsidR="00944EE5" w:rsidRPr="00137685" w:rsidRDefault="00944EE5" w:rsidP="00944EE5">
      <w:pPr>
        <w:rPr>
          <w:b/>
          <w:color w:val="2A6EBB"/>
          <w:sz w:val="24"/>
        </w:rPr>
      </w:pPr>
      <w:r>
        <w:rPr>
          <w:b/>
          <w:color w:val="2A6EBB"/>
          <w:sz w:val="24"/>
        </w:rPr>
        <w:br w:type="column"/>
      </w:r>
    </w:p>
    <w:p w14:paraId="016B664D" w14:textId="77777777" w:rsidR="00944EE5" w:rsidRDefault="00944EE5" w:rsidP="00944EE5">
      <w:pPr>
        <w:pStyle w:val="BodyText"/>
        <w:numPr>
          <w:ilvl w:val="0"/>
          <w:numId w:val="2"/>
        </w:numPr>
        <w:rPr>
          <w:rFonts w:cs="Times New Roman"/>
          <w:b/>
          <w:color w:val="2A6EBB"/>
          <w:sz w:val="24"/>
          <w:szCs w:val="24"/>
        </w:rPr>
      </w:pPr>
      <w:r w:rsidRPr="00C9550A">
        <w:rPr>
          <w:rFonts w:cs="Times New Roman"/>
          <w:b/>
          <w:color w:val="2A6EBB"/>
          <w:sz w:val="24"/>
          <w:szCs w:val="24"/>
        </w:rPr>
        <w:t>Impressions of the Achievement Standards as a suite</w:t>
      </w:r>
    </w:p>
    <w:p w14:paraId="10403C17" w14:textId="77777777" w:rsidR="00944EE5" w:rsidRDefault="00944EE5" w:rsidP="00944EE5">
      <w:pPr>
        <w:spacing w:before="240" w:after="60"/>
        <w:rPr>
          <w:b/>
          <w:bCs/>
          <w:i/>
          <w:iCs/>
          <w:sz w:val="20"/>
        </w:rPr>
      </w:pPr>
      <w:r w:rsidRPr="001162B8">
        <w:rPr>
          <w:b/>
          <w:bCs/>
          <w:i/>
          <w:iCs/>
          <w:sz w:val="20"/>
        </w:rPr>
        <w:t>Do the four Achievement Standards as a group credential the most important knowledge and/or skills for this subject as illustrated by the Learning Matrix?</w:t>
      </w:r>
    </w:p>
    <w:p w14:paraId="0B4E06F7" w14:textId="77777777" w:rsidR="00944EE5" w:rsidRDefault="00944EE5" w:rsidP="00944EE5">
      <w:pPr>
        <w:pStyle w:val="BodyText"/>
        <w:spacing w:after="0"/>
      </w:pPr>
    </w:p>
    <w:p w14:paraId="4B6DF115" w14:textId="77777777" w:rsidR="00944EE5" w:rsidRDefault="00944EE5" w:rsidP="00944EE5">
      <w:pPr>
        <w:pStyle w:val="BodyText"/>
        <w:spacing w:after="0"/>
        <w:jc w:val="center"/>
      </w:pPr>
      <w:r>
        <w:t>CHART E: 1.1</w:t>
      </w:r>
    </w:p>
    <w:p w14:paraId="53C68F6D" w14:textId="77777777" w:rsidR="00944EE5" w:rsidRDefault="00944EE5" w:rsidP="00944EE5">
      <w:pPr>
        <w:pStyle w:val="BodyText"/>
        <w:spacing w:after="0"/>
        <w:jc w:val="center"/>
      </w:pPr>
    </w:p>
    <w:p w14:paraId="03793433" w14:textId="77777777" w:rsidR="00944EE5" w:rsidRPr="00143A89" w:rsidRDefault="00944EE5" w:rsidP="00944EE5">
      <w:pPr>
        <w:pStyle w:val="BodyText"/>
        <w:spacing w:after="0"/>
        <w:jc w:val="center"/>
      </w:pPr>
      <w:r>
        <w:rPr>
          <w:noProof/>
        </w:rPr>
        <w:drawing>
          <wp:inline distT="0" distB="0" distL="0" distR="0" wp14:anchorId="238F4F2A" wp14:editId="4BDCBF72">
            <wp:extent cx="4868333" cy="3039533"/>
            <wp:effectExtent l="0" t="0" r="8890" b="8890"/>
            <wp:docPr id="33" name="Chart 33">
              <a:extLst xmlns:a="http://schemas.openxmlformats.org/drawingml/2006/main">
                <a:ext uri="{FF2B5EF4-FFF2-40B4-BE49-F238E27FC236}">
                  <a16:creationId xmlns:a16="http://schemas.microsoft.com/office/drawing/2014/main" id="{CCAE8ADA-CEAB-4D90-8081-7B502513D7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BD435B5" w14:textId="77777777" w:rsidR="00944EE5" w:rsidRPr="001162B8" w:rsidRDefault="00944EE5" w:rsidP="00944EE5">
      <w:pPr>
        <w:spacing w:before="240" w:after="60"/>
        <w:rPr>
          <w:b/>
          <w:bCs/>
          <w:i/>
          <w:iCs/>
          <w:sz w:val="20"/>
        </w:rPr>
      </w:pPr>
      <w:r w:rsidRPr="001162B8">
        <w:rPr>
          <w:b/>
          <w:bCs/>
          <w:i/>
          <w:iCs/>
          <w:sz w:val="20"/>
        </w:rPr>
        <w:t>Do the Achievement Standards support ākonga Māori to succeed as Māori? (select all that apply)</w:t>
      </w:r>
    </w:p>
    <w:p w14:paraId="771D4EE5" w14:textId="77777777" w:rsidR="00944EE5" w:rsidRDefault="00944EE5" w:rsidP="00944EE5">
      <w:pPr>
        <w:pStyle w:val="BodyText"/>
        <w:spacing w:after="0"/>
      </w:pPr>
    </w:p>
    <w:p w14:paraId="3A68A7D8" w14:textId="77777777" w:rsidR="00944EE5" w:rsidRDefault="00944EE5" w:rsidP="00944EE5">
      <w:pPr>
        <w:pStyle w:val="BodyText"/>
        <w:spacing w:after="0"/>
        <w:jc w:val="center"/>
      </w:pPr>
      <w:r>
        <w:t>CHART E: 1.2</w:t>
      </w:r>
    </w:p>
    <w:p w14:paraId="5BFBDEA9" w14:textId="77777777" w:rsidR="00944EE5" w:rsidRDefault="00944EE5" w:rsidP="00944EE5">
      <w:pPr>
        <w:pStyle w:val="BodyText"/>
        <w:spacing w:after="0"/>
        <w:jc w:val="center"/>
      </w:pPr>
    </w:p>
    <w:p w14:paraId="6899E763" w14:textId="77777777" w:rsidR="00944EE5" w:rsidRPr="00143A89" w:rsidRDefault="00944EE5" w:rsidP="00944EE5">
      <w:pPr>
        <w:pStyle w:val="BodyText"/>
        <w:spacing w:after="0"/>
        <w:jc w:val="center"/>
      </w:pPr>
      <w:r>
        <w:rPr>
          <w:noProof/>
        </w:rPr>
        <w:drawing>
          <wp:inline distT="0" distB="0" distL="0" distR="0" wp14:anchorId="6EA9534D" wp14:editId="70ED9779">
            <wp:extent cx="4868333" cy="3039533"/>
            <wp:effectExtent l="0" t="0" r="8890" b="8890"/>
            <wp:docPr id="35" name="Chart 35">
              <a:extLst xmlns:a="http://schemas.openxmlformats.org/drawingml/2006/main">
                <a:ext uri="{FF2B5EF4-FFF2-40B4-BE49-F238E27FC236}">
                  <a16:creationId xmlns:a16="http://schemas.microsoft.com/office/drawing/2014/main" id="{77E61E24-871D-4FD5-8211-01E856CC5B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34EB3AD" w14:textId="77777777" w:rsidR="00944EE5" w:rsidRDefault="00944EE5" w:rsidP="00944EE5">
      <w:pPr>
        <w:spacing w:before="240" w:after="60"/>
        <w:rPr>
          <w:b/>
          <w:bCs/>
          <w:i/>
          <w:iCs/>
          <w:sz w:val="20"/>
        </w:rPr>
      </w:pPr>
      <w:r>
        <w:rPr>
          <w:b/>
          <w:bCs/>
          <w:i/>
          <w:iCs/>
          <w:sz w:val="20"/>
        </w:rPr>
        <w:br w:type="column"/>
      </w:r>
      <w:r w:rsidRPr="001162B8">
        <w:rPr>
          <w:b/>
          <w:bCs/>
          <w:i/>
          <w:iCs/>
          <w:sz w:val="20"/>
        </w:rPr>
        <w:lastRenderedPageBreak/>
        <w:t>Are the Achievement Standards appropriate to Level 6 of the curriculum? (Approximately Year 11)</w:t>
      </w:r>
    </w:p>
    <w:p w14:paraId="2D4FF793" w14:textId="77777777" w:rsidR="00944EE5" w:rsidRDefault="00944EE5" w:rsidP="00944EE5">
      <w:pPr>
        <w:pStyle w:val="BodyText"/>
        <w:spacing w:after="0"/>
      </w:pPr>
    </w:p>
    <w:p w14:paraId="6FD98277" w14:textId="77777777" w:rsidR="00944EE5" w:rsidRDefault="00944EE5" w:rsidP="00944EE5">
      <w:pPr>
        <w:pStyle w:val="BodyText"/>
        <w:spacing w:after="0"/>
        <w:jc w:val="center"/>
      </w:pPr>
      <w:r>
        <w:t>CHART E: 1.3</w:t>
      </w:r>
    </w:p>
    <w:p w14:paraId="066EF4B0" w14:textId="77777777" w:rsidR="00944EE5" w:rsidRDefault="00944EE5" w:rsidP="00944EE5">
      <w:pPr>
        <w:pStyle w:val="BodyText"/>
        <w:spacing w:after="0"/>
        <w:jc w:val="center"/>
      </w:pPr>
    </w:p>
    <w:p w14:paraId="69ADB550" w14:textId="77777777" w:rsidR="00944EE5" w:rsidRDefault="00944EE5" w:rsidP="00944EE5">
      <w:pPr>
        <w:pStyle w:val="BodyText"/>
        <w:spacing w:after="0"/>
        <w:jc w:val="center"/>
      </w:pPr>
      <w:r>
        <w:rPr>
          <w:noProof/>
        </w:rPr>
        <w:drawing>
          <wp:inline distT="0" distB="0" distL="0" distR="0" wp14:anchorId="65D8E960" wp14:editId="4D7E01C8">
            <wp:extent cx="4868334" cy="3039533"/>
            <wp:effectExtent l="0" t="0" r="8890" b="8890"/>
            <wp:docPr id="36" name="Chart 36">
              <a:extLst xmlns:a="http://schemas.openxmlformats.org/drawingml/2006/main">
                <a:ext uri="{FF2B5EF4-FFF2-40B4-BE49-F238E27FC236}">
                  <a16:creationId xmlns:a16="http://schemas.microsoft.com/office/drawing/2014/main" id="{1AB3FF62-F71A-4333-8113-B4A22F21F2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811B2CD" w14:textId="77777777" w:rsidR="00944EE5" w:rsidRDefault="00944EE5" w:rsidP="00944EE5">
      <w:pPr>
        <w:spacing w:before="240" w:after="60"/>
        <w:rPr>
          <w:b/>
          <w:bCs/>
          <w:i/>
          <w:iCs/>
          <w:sz w:val="20"/>
        </w:rPr>
      </w:pPr>
      <w:r w:rsidRPr="003E4CBA">
        <w:rPr>
          <w:b/>
          <w:bCs/>
          <w:i/>
          <w:iCs/>
          <w:sz w:val="20"/>
        </w:rPr>
        <w:t>Do you have any further feedback on the Achievement Standards?</w:t>
      </w:r>
    </w:p>
    <w:p w14:paraId="6A053C29" w14:textId="77777777" w:rsidR="00944EE5" w:rsidRPr="00F86D61" w:rsidRDefault="00944EE5" w:rsidP="00944EE5">
      <w:pPr>
        <w:spacing w:before="240" w:after="60"/>
        <w:rPr>
          <w:b/>
          <w:bCs/>
          <w:i/>
          <w:iCs/>
          <w:sz w:val="20"/>
        </w:rPr>
      </w:pPr>
      <w:r w:rsidRPr="00725E7F">
        <w:t xml:space="preserve">There were </w:t>
      </w:r>
      <w:r>
        <w:t>3</w:t>
      </w:r>
      <w:r w:rsidRPr="00725E7F">
        <w:t xml:space="preserve"> responses to this question.</w:t>
      </w:r>
    </w:p>
    <w:p w14:paraId="65E1DAFE" w14:textId="77777777" w:rsidR="00944EE5" w:rsidRDefault="00944EE5" w:rsidP="00944EE5">
      <w:pPr>
        <w:pStyle w:val="ListParagraph"/>
        <w:numPr>
          <w:ilvl w:val="0"/>
          <w:numId w:val="9"/>
        </w:numPr>
        <w:spacing w:before="240" w:after="60"/>
        <w:rPr>
          <w:rFonts w:ascii="Arial" w:hAnsi="Arial" w:cs="Arial"/>
          <w:sz w:val="20"/>
        </w:rPr>
      </w:pPr>
      <w:r>
        <w:rPr>
          <w:rFonts w:ascii="Arial" w:hAnsi="Arial" w:cs="Arial"/>
          <w:sz w:val="20"/>
        </w:rPr>
        <w:t>One respondent expressed that overall, the standards were at a suitable level except for AS 1.1 which might be overly challenging.</w:t>
      </w:r>
    </w:p>
    <w:p w14:paraId="249B23E8" w14:textId="77777777" w:rsidR="00944EE5" w:rsidRDefault="00944EE5" w:rsidP="00944EE5">
      <w:pPr>
        <w:pStyle w:val="ListParagraph"/>
        <w:spacing w:before="240" w:after="60"/>
        <w:rPr>
          <w:rFonts w:ascii="Arial" w:hAnsi="Arial" w:cs="Arial"/>
          <w:sz w:val="20"/>
        </w:rPr>
      </w:pPr>
    </w:p>
    <w:p w14:paraId="6EBD48C1" w14:textId="77777777" w:rsidR="00944EE5" w:rsidRPr="00D93C0A" w:rsidRDefault="00944EE5" w:rsidP="00944EE5">
      <w:pPr>
        <w:pStyle w:val="ListParagraph"/>
        <w:numPr>
          <w:ilvl w:val="0"/>
          <w:numId w:val="9"/>
        </w:numPr>
        <w:spacing w:before="240" w:after="60"/>
        <w:rPr>
          <w:rFonts w:ascii="Arial" w:hAnsi="Arial" w:cs="Arial"/>
          <w:sz w:val="20"/>
        </w:rPr>
      </w:pPr>
      <w:r>
        <w:rPr>
          <w:rFonts w:ascii="Arial" w:hAnsi="Arial" w:cs="Arial"/>
          <w:sz w:val="20"/>
        </w:rPr>
        <w:t>One respondent expressed positivity over a “great set of standards with appropriate broad coverage for DVC teaching and learning.”</w:t>
      </w:r>
    </w:p>
    <w:p w14:paraId="2CBF896A" w14:textId="77777777" w:rsidR="00944EE5" w:rsidRDefault="00944EE5" w:rsidP="00944EE5">
      <w:pPr>
        <w:sectPr w:rsidR="00944EE5" w:rsidSect="000D3FE4">
          <w:headerReference w:type="even" r:id="rId35"/>
          <w:headerReference w:type="default" r:id="rId36"/>
          <w:footerReference w:type="default" r:id="rId37"/>
          <w:headerReference w:type="first" r:id="rId38"/>
          <w:pgSz w:w="11906" w:h="16838" w:code="9"/>
          <w:pgMar w:top="1588" w:right="1134" w:bottom="1701" w:left="1134" w:header="709" w:footer="709" w:gutter="0"/>
          <w:pgNumType w:start="1"/>
          <w:cols w:space="708"/>
          <w:docGrid w:linePitch="360"/>
        </w:sectPr>
      </w:pPr>
    </w:p>
    <w:p w14:paraId="4B0767B9" w14:textId="77777777" w:rsidR="00944EE5" w:rsidRPr="00CF5151" w:rsidRDefault="00944EE5" w:rsidP="00944EE5"/>
    <w:p w14:paraId="542993C7" w14:textId="77777777" w:rsidR="00901BB0" w:rsidRDefault="00901BB0"/>
    <w:sectPr w:rsidR="00901BB0" w:rsidSect="006143D9">
      <w:headerReference w:type="even" r:id="rId39"/>
      <w:headerReference w:type="default" r:id="rId40"/>
      <w:headerReference w:type="first" r:id="rId41"/>
      <w:pgSz w:w="11906" w:h="16838" w:code="9"/>
      <w:pgMar w:top="1588"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D74F8" w14:textId="77777777" w:rsidR="00944EE5" w:rsidRDefault="00944EE5" w:rsidP="00944EE5">
      <w:r>
        <w:separator/>
      </w:r>
    </w:p>
  </w:endnote>
  <w:endnote w:type="continuationSeparator" w:id="0">
    <w:p w14:paraId="56F97C1D" w14:textId="77777777" w:rsidR="00944EE5" w:rsidRDefault="00944EE5" w:rsidP="00944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state-Ligh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602938536"/>
      <w:docPartObj>
        <w:docPartGallery w:val="Page Numbers (Bottom of Page)"/>
        <w:docPartUnique/>
      </w:docPartObj>
    </w:sdtPr>
    <w:sdtEndPr>
      <w:rPr>
        <w:noProof/>
      </w:rPr>
    </w:sdtEndPr>
    <w:sdtContent>
      <w:p w14:paraId="2D6B1E50" w14:textId="77777777" w:rsidR="009A40B7" w:rsidRDefault="00944EE5">
        <w:pPr>
          <w:pStyle w:val="Footer"/>
          <w:jc w:val="right"/>
        </w:pPr>
        <w:r>
          <w:rPr>
            <w:noProof w:val="0"/>
          </w:rPr>
          <w:fldChar w:fldCharType="begin"/>
        </w:r>
        <w:r>
          <w:instrText xml:space="preserve"> PAGE   \* MERGEFORMAT </w:instrText>
        </w:r>
        <w:r>
          <w:rPr>
            <w:noProof w:val="0"/>
          </w:rPr>
          <w:fldChar w:fldCharType="separate"/>
        </w:r>
        <w:r>
          <w:t>1</w:t>
        </w:r>
        <w:r>
          <w:fldChar w:fldCharType="end"/>
        </w:r>
      </w:p>
    </w:sdtContent>
  </w:sdt>
  <w:p w14:paraId="0176B4F7" w14:textId="77777777" w:rsidR="009A40B7" w:rsidRDefault="002006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413003199"/>
      <w:docPartObj>
        <w:docPartGallery w:val="Page Numbers (Bottom of Page)"/>
        <w:docPartUnique/>
      </w:docPartObj>
    </w:sdtPr>
    <w:sdtEndPr>
      <w:rPr>
        <w:noProof/>
      </w:rPr>
    </w:sdtEndPr>
    <w:sdtContent>
      <w:p w14:paraId="63B1272F" w14:textId="77777777" w:rsidR="008C6D76" w:rsidRDefault="00944EE5">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1E3929B1" w14:textId="3CBE8F86" w:rsidR="009A40B7" w:rsidRPr="002B7B88" w:rsidRDefault="00944EE5" w:rsidP="007F0E3B">
    <w:pPr>
      <w:pStyle w:val="Footer"/>
    </w:pPr>
    <w: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B5381" w14:textId="77777777" w:rsidR="00944EE5" w:rsidRDefault="00944EE5" w:rsidP="00944EE5">
      <w:r>
        <w:separator/>
      </w:r>
    </w:p>
  </w:footnote>
  <w:footnote w:type="continuationSeparator" w:id="0">
    <w:p w14:paraId="2793CCCF" w14:textId="77777777" w:rsidR="00944EE5" w:rsidRDefault="00944EE5" w:rsidP="00944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D6D14" w14:textId="77777777" w:rsidR="009A40B7" w:rsidRDefault="00200645">
    <w:pPr>
      <w:pStyle w:val="Header"/>
    </w:pPr>
    <w:r>
      <w:rPr>
        <w:noProof/>
      </w:rPr>
      <w:pict w14:anchorId="761743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044110" o:spid="_x0000_s1026" type="#_x0000_t136" style="position:absolute;margin-left:0;margin-top:0;width:607.9pt;height:71.5pt;rotation:315;z-index:-251653632;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C1192" w14:textId="77777777" w:rsidR="009A40B7" w:rsidRDefault="00200645">
    <w:pPr>
      <w:pStyle w:val="Header"/>
    </w:pPr>
    <w:r>
      <w:rPr>
        <w:noProof/>
      </w:rPr>
      <w:pict w14:anchorId="7590E9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044111" o:spid="_x0000_s1027" type="#_x0000_t136" style="position:absolute;margin-left:0;margin-top:0;width:607.9pt;height:71.5pt;rotation:315;z-index:-251652608;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944EE5">
      <w:rPr>
        <w:noProof/>
        <w:lang w:eastAsia="en-NZ"/>
      </w:rPr>
      <w:drawing>
        <wp:anchor distT="0" distB="0" distL="114300" distR="114300" simplePos="0" relativeHeight="251660800" behindDoc="0" locked="0" layoutInCell="1" allowOverlap="1" wp14:anchorId="0CB2D9AD" wp14:editId="44557074">
          <wp:simplePos x="0" y="0"/>
          <wp:positionH relativeFrom="page">
            <wp:posOffset>0</wp:posOffset>
          </wp:positionH>
          <wp:positionV relativeFrom="page">
            <wp:posOffset>0</wp:posOffset>
          </wp:positionV>
          <wp:extent cx="7552559" cy="10689021"/>
          <wp:effectExtent l="19050" t="0" r="0" b="0"/>
          <wp:wrapNone/>
          <wp:docPr id="19" name="MoERed" descr="covers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red.png"/>
                  <pic:cNvPicPr/>
                </pic:nvPicPr>
                <pic:blipFill>
                  <a:blip r:embed="rId1"/>
                  <a:stretch>
                    <a:fillRect/>
                  </a:stretch>
                </pic:blipFill>
                <pic:spPr>
                  <a:xfrm>
                    <a:off x="0" y="0"/>
                    <a:ext cx="7552559" cy="10689021"/>
                  </a:xfrm>
                  <a:prstGeom prst="rect">
                    <a:avLst/>
                  </a:prstGeom>
                </pic:spPr>
              </pic:pic>
            </a:graphicData>
          </a:graphic>
        </wp:anchor>
      </w:drawing>
    </w:r>
    <w:r w:rsidR="00944EE5">
      <w:rPr>
        <w:noProof/>
        <w:lang w:eastAsia="en-NZ"/>
      </w:rPr>
      <w:drawing>
        <wp:anchor distT="0" distB="0" distL="114300" distR="114300" simplePos="0" relativeHeight="251656704" behindDoc="0" locked="0" layoutInCell="1" allowOverlap="1" wp14:anchorId="1CC7EB3C" wp14:editId="3C980F26">
          <wp:simplePos x="0" y="0"/>
          <wp:positionH relativeFrom="page">
            <wp:posOffset>0</wp:posOffset>
          </wp:positionH>
          <wp:positionV relativeFrom="page">
            <wp:posOffset>0</wp:posOffset>
          </wp:positionV>
          <wp:extent cx="7552558" cy="10689021"/>
          <wp:effectExtent l="19050" t="0" r="0" b="0"/>
          <wp:wrapNone/>
          <wp:docPr id="20" name="MoEYellow" descr="covers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yellow.png"/>
                  <pic:cNvPicPr/>
                </pic:nvPicPr>
                <pic:blipFill>
                  <a:blip r:embed="rId2"/>
                  <a:stretch>
                    <a:fillRect/>
                  </a:stretch>
                </pic:blipFill>
                <pic:spPr>
                  <a:xfrm>
                    <a:off x="0" y="0"/>
                    <a:ext cx="7552558" cy="10689021"/>
                  </a:xfrm>
                  <a:prstGeom prst="rect">
                    <a:avLst/>
                  </a:prstGeom>
                </pic:spPr>
              </pic:pic>
            </a:graphicData>
          </a:graphic>
        </wp:anchor>
      </w:drawing>
    </w:r>
    <w:r w:rsidR="00944EE5">
      <w:rPr>
        <w:noProof/>
        <w:lang w:eastAsia="en-NZ"/>
      </w:rPr>
      <w:drawing>
        <wp:anchor distT="0" distB="0" distL="114300" distR="114300" simplePos="0" relativeHeight="251658752" behindDoc="0" locked="0" layoutInCell="1" allowOverlap="1" wp14:anchorId="308A010B" wp14:editId="3956CD7A">
          <wp:simplePos x="0" y="0"/>
          <wp:positionH relativeFrom="page">
            <wp:posOffset>0</wp:posOffset>
          </wp:positionH>
          <wp:positionV relativeFrom="page">
            <wp:posOffset>0</wp:posOffset>
          </wp:positionV>
          <wp:extent cx="7552559" cy="10689021"/>
          <wp:effectExtent l="19050" t="0" r="0" b="0"/>
          <wp:wrapNone/>
          <wp:docPr id="21" name="MoEBlue" descr="covers report for word templates-02-11-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blue.png"/>
                  <pic:cNvPicPr/>
                </pic:nvPicPr>
                <pic:blipFill>
                  <a:blip r:embed="rId3"/>
                  <a:stretch>
                    <a:fillRect/>
                  </a:stretch>
                </pic:blipFill>
                <pic:spPr>
                  <a:xfrm>
                    <a:off x="0" y="0"/>
                    <a:ext cx="7552559" cy="10689021"/>
                  </a:xfrm>
                  <a:prstGeom prst="rect">
                    <a:avLst/>
                  </a:prstGeom>
                </pic:spPr>
              </pic:pic>
            </a:graphicData>
          </a:graphic>
        </wp:anchor>
      </w:drawing>
    </w:r>
    <w:r w:rsidR="00944EE5">
      <w:rPr>
        <w:noProof/>
        <w:lang w:eastAsia="en-NZ"/>
      </w:rPr>
      <w:drawing>
        <wp:anchor distT="0" distB="0" distL="114300" distR="114300" simplePos="0" relativeHeight="251659776" behindDoc="0" locked="0" layoutInCell="1" allowOverlap="1" wp14:anchorId="521589ED" wp14:editId="1F592350">
          <wp:simplePos x="0" y="0"/>
          <wp:positionH relativeFrom="page">
            <wp:posOffset>0</wp:posOffset>
          </wp:positionH>
          <wp:positionV relativeFrom="page">
            <wp:posOffset>0</wp:posOffset>
          </wp:positionV>
          <wp:extent cx="7552559" cy="10689020"/>
          <wp:effectExtent l="19050" t="0" r="0" b="0"/>
          <wp:wrapNone/>
          <wp:docPr id="22" name="MoEGreen" descr="covers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green.png"/>
                  <pic:cNvPicPr/>
                </pic:nvPicPr>
                <pic:blipFill>
                  <a:blip r:embed="rId4"/>
                  <a:stretch>
                    <a:fillRect/>
                  </a:stretch>
                </pic:blipFill>
                <pic:spPr>
                  <a:xfrm>
                    <a:off x="0" y="0"/>
                    <a:ext cx="7552559" cy="1068902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690D5" w14:textId="77777777" w:rsidR="009A40B7" w:rsidRDefault="00200645" w:rsidP="00B119AC">
    <w:pPr>
      <w:pStyle w:val="Header"/>
    </w:pPr>
    <w:r>
      <w:rPr>
        <w:noProof/>
      </w:rPr>
      <w:pict w14:anchorId="5364B3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044109" o:spid="_x0000_s1025" type="#_x0000_t136" style="position:absolute;margin-left:0;margin-top:0;width:607.9pt;height:71.5pt;rotation:315;z-index:-251654656;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944EE5">
      <w:rPr>
        <w:noProof/>
        <w:lang w:eastAsia="en-NZ"/>
      </w:rPr>
      <mc:AlternateContent>
        <mc:Choice Requires="wps">
          <w:drawing>
            <wp:anchor distT="0" distB="0" distL="114300" distR="114300" simplePos="0" relativeHeight="251648512" behindDoc="0" locked="0" layoutInCell="1" allowOverlap="1" wp14:anchorId="39AC8237" wp14:editId="2A0C3CC4">
              <wp:simplePos x="0" y="0"/>
              <wp:positionH relativeFrom="column">
                <wp:posOffset>-199390</wp:posOffset>
              </wp:positionH>
              <wp:positionV relativeFrom="paragraph">
                <wp:posOffset>-445135</wp:posOffset>
              </wp:positionV>
              <wp:extent cx="914400" cy="1835785"/>
              <wp:effectExtent l="635" t="2540" r="0" b="0"/>
              <wp:wrapTopAndBottom/>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35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813B7" id="Rectangle 1" o:spid="_x0000_s1026" style="position:absolute;margin-left:-15.7pt;margin-top:-35.05pt;width:1in;height:14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" stroked="f">
              <w10:wrap type="topAndBottom"/>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41777" w14:textId="77777777" w:rsidR="009A40B7" w:rsidRDefault="00200645">
    <w:pPr>
      <w:pStyle w:val="Header"/>
    </w:pPr>
    <w:r>
      <w:rPr>
        <w:noProof/>
      </w:rPr>
      <w:pict w14:anchorId="593527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044113" o:spid="_x0000_s1029" type="#_x0000_t136" style="position:absolute;margin-left:0;margin-top:0;width:607.9pt;height:71.5pt;rotation:315;z-index:-25165056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4F358" w14:textId="77777777" w:rsidR="009A40B7" w:rsidRDefault="00200645">
    <w:pPr>
      <w:pStyle w:val="Header"/>
    </w:pPr>
    <w:r>
      <w:rPr>
        <w:noProof/>
      </w:rPr>
      <w:pict w14:anchorId="674B75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044114" o:spid="_x0000_s1030" type="#_x0000_t136" style="position:absolute;margin-left:0;margin-top:0;width:607.9pt;height:71.5pt;rotation:315;z-index:-251649536;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944EE5">
      <w:rPr>
        <w:noProof/>
        <w:lang w:eastAsia="en-NZ"/>
      </w:rPr>
      <w:drawing>
        <wp:anchor distT="0" distB="0" distL="114300" distR="114300" simplePos="0" relativeHeight="251650560" behindDoc="0" locked="0" layoutInCell="1" allowOverlap="1" wp14:anchorId="3283FB4D" wp14:editId="0C4C997C">
          <wp:simplePos x="0" y="0"/>
          <wp:positionH relativeFrom="page">
            <wp:posOffset>0</wp:posOffset>
          </wp:positionH>
          <wp:positionV relativeFrom="page">
            <wp:posOffset>0</wp:posOffset>
          </wp:positionV>
          <wp:extent cx="7559999" cy="10689744"/>
          <wp:effectExtent l="19050" t="0" r="2851" b="0"/>
          <wp:wrapNone/>
          <wp:docPr id="2" name="MoEGreen_Back" descr="back cover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green.png"/>
                  <pic:cNvPicPr/>
                </pic:nvPicPr>
                <pic:blipFill>
                  <a:blip r:embed="rId1"/>
                  <a:stretch>
                    <a:fillRect/>
                  </a:stretch>
                </pic:blipFill>
                <pic:spPr>
                  <a:xfrm>
                    <a:off x="0" y="0"/>
                    <a:ext cx="7559999" cy="10689744"/>
                  </a:xfrm>
                  <a:prstGeom prst="rect">
                    <a:avLst/>
                  </a:prstGeom>
                </pic:spPr>
              </pic:pic>
            </a:graphicData>
          </a:graphic>
        </wp:anchor>
      </w:drawing>
    </w:r>
    <w:r w:rsidR="00944EE5">
      <w:rPr>
        <w:noProof/>
        <w:lang w:eastAsia="en-NZ"/>
      </w:rPr>
      <w:drawing>
        <wp:anchor distT="0" distB="0" distL="114300" distR="114300" simplePos="0" relativeHeight="251652608" behindDoc="0" locked="0" layoutInCell="1" allowOverlap="1" wp14:anchorId="71A8DBB9" wp14:editId="76023274">
          <wp:simplePos x="0" y="0"/>
          <wp:positionH relativeFrom="page">
            <wp:posOffset>0</wp:posOffset>
          </wp:positionH>
          <wp:positionV relativeFrom="page">
            <wp:posOffset>0</wp:posOffset>
          </wp:positionV>
          <wp:extent cx="7559999" cy="10689744"/>
          <wp:effectExtent l="19050" t="0" r="2851" b="0"/>
          <wp:wrapNone/>
          <wp:docPr id="4" name="MoERed_Back" descr="back cover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red.png"/>
                  <pic:cNvPicPr/>
                </pic:nvPicPr>
                <pic:blipFill>
                  <a:blip r:embed="rId2"/>
                  <a:stretch>
                    <a:fillRect/>
                  </a:stretch>
                </pic:blipFill>
                <pic:spPr>
                  <a:xfrm>
                    <a:off x="0" y="0"/>
                    <a:ext cx="7559999" cy="10689744"/>
                  </a:xfrm>
                  <a:prstGeom prst="rect">
                    <a:avLst/>
                  </a:prstGeom>
                </pic:spPr>
              </pic:pic>
            </a:graphicData>
          </a:graphic>
        </wp:anchor>
      </w:drawing>
    </w:r>
    <w:r w:rsidR="00944EE5">
      <w:rPr>
        <w:noProof/>
        <w:lang w:eastAsia="en-NZ"/>
      </w:rPr>
      <w:drawing>
        <wp:anchor distT="0" distB="0" distL="114300" distR="114300" simplePos="0" relativeHeight="251654656" behindDoc="0" locked="0" layoutInCell="1" allowOverlap="1" wp14:anchorId="4D567BDC" wp14:editId="09DA7A2C">
          <wp:simplePos x="0" y="0"/>
          <wp:positionH relativeFrom="page">
            <wp:posOffset>0</wp:posOffset>
          </wp:positionH>
          <wp:positionV relativeFrom="page">
            <wp:posOffset>0</wp:posOffset>
          </wp:positionV>
          <wp:extent cx="7559999" cy="10689744"/>
          <wp:effectExtent l="19050" t="0" r="2851" b="0"/>
          <wp:wrapNone/>
          <wp:docPr id="7" name="MoEYellow_Back" descr="back cover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yellow.png"/>
                  <pic:cNvPicPr/>
                </pic:nvPicPr>
                <pic:blipFill>
                  <a:blip r:embed="rId3"/>
                  <a:stretch>
                    <a:fillRect/>
                  </a:stretch>
                </pic:blipFill>
                <pic:spPr>
                  <a:xfrm>
                    <a:off x="0" y="0"/>
                    <a:ext cx="7559999" cy="10689744"/>
                  </a:xfrm>
                  <a:prstGeom prst="rect">
                    <a:avLst/>
                  </a:prstGeom>
                </pic:spPr>
              </pic:pic>
            </a:graphicData>
          </a:graphic>
        </wp:anchor>
      </w:drawing>
    </w:r>
    <w:r w:rsidR="00944EE5">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617FD" w14:textId="77777777" w:rsidR="009A40B7" w:rsidRDefault="00200645" w:rsidP="00B119AC">
    <w:pPr>
      <w:pStyle w:val="Header"/>
    </w:pPr>
    <w:r>
      <w:rPr>
        <w:noProof/>
      </w:rPr>
      <w:pict w14:anchorId="54D9BF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044112" o:spid="_x0000_s1028" type="#_x0000_t136" style="position:absolute;margin-left:0;margin-top:0;width:607.9pt;height:71.5pt;rotation:315;z-index:-251651584;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C3699" w14:textId="77777777" w:rsidR="00D93F03" w:rsidRDefault="0020064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BDA6E" w14:textId="18A35516" w:rsidR="004B7CF2" w:rsidRDefault="00944EE5">
    <w:pPr>
      <w:pStyle w:val="Header"/>
    </w:pPr>
    <w:r>
      <w:rPr>
        <w:noProof/>
        <w:lang w:eastAsia="en-NZ"/>
      </w:rPr>
      <mc:AlternateContent>
        <mc:Choice Requires="wpg">
          <w:drawing>
            <wp:anchor distT="0" distB="0" distL="114300" distR="114300" simplePos="0" relativeHeight="251657728" behindDoc="0" locked="0" layoutInCell="1" allowOverlap="1" wp14:anchorId="7DF648D9" wp14:editId="6C55B20D">
              <wp:simplePos x="0" y="0"/>
              <wp:positionH relativeFrom="margin">
                <wp:align>center</wp:align>
              </wp:positionH>
              <wp:positionV relativeFrom="paragraph">
                <wp:posOffset>-192021</wp:posOffset>
              </wp:positionV>
              <wp:extent cx="6969902" cy="10087174"/>
              <wp:effectExtent l="0" t="0" r="2540" b="9525"/>
              <wp:wrapNone/>
              <wp:docPr id="459" name="Group 459"/>
              <wp:cNvGraphicFramePr/>
              <a:graphic xmlns:a="http://schemas.openxmlformats.org/drawingml/2006/main">
                <a:graphicData uri="http://schemas.microsoft.com/office/word/2010/wordprocessingGroup">
                  <wpg:wgp>
                    <wpg:cNvGrpSpPr/>
                    <wpg:grpSpPr>
                      <a:xfrm>
                        <a:off x="0" y="0"/>
                        <a:ext cx="6969902" cy="10087174"/>
                        <a:chOff x="0" y="0"/>
                        <a:chExt cx="6969902" cy="10087174"/>
                      </a:xfrm>
                    </wpg:grpSpPr>
                    <wpg:grpSp>
                      <wpg:cNvPr id="451" name="Group 445"/>
                      <wpg:cNvGrpSpPr/>
                      <wpg:grpSpPr bwMode="auto">
                        <a:xfrm>
                          <a:off x="0" y="4354590"/>
                          <a:ext cx="5913054" cy="5732584"/>
                          <a:chOff x="0" y="0"/>
                          <a:chExt cx="4456" cy="4320"/>
                        </a:xfrm>
                      </wpg:grpSpPr>
                      <wps:wsp>
                        <wps:cNvPr id="452" name="AutoShape 444"/>
                        <wps:cNvSpPr>
                          <a:spLocks noChangeAspect="1" noChangeArrowheads="1" noTextEdit="1"/>
                        </wps:cNvSpPr>
                        <wps:spPr bwMode="auto">
                          <a:xfrm>
                            <a:off x="0" y="0"/>
                            <a:ext cx="4456"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53" name="Freeform 453"/>
                        <wps:cNvSpPr>
                          <a:spLocks/>
                        </wps:cNvSpPr>
                        <wps:spPr bwMode="auto">
                          <a:xfrm>
                            <a:off x="2166" y="2049"/>
                            <a:ext cx="2290" cy="2269"/>
                          </a:xfrm>
                          <a:custGeom>
                            <a:avLst/>
                            <a:gdLst>
                              <a:gd name="T0" fmla="*/ 988 w 2290"/>
                              <a:gd name="T1" fmla="*/ 0 h 2269"/>
                              <a:gd name="T2" fmla="*/ 0 w 2290"/>
                              <a:gd name="T3" fmla="*/ 1722 h 2269"/>
                              <a:gd name="T4" fmla="*/ 314 w 2290"/>
                              <a:gd name="T5" fmla="*/ 2269 h 2269"/>
                              <a:gd name="T6" fmla="*/ 988 w 2290"/>
                              <a:gd name="T7" fmla="*/ 2269 h 2269"/>
                              <a:gd name="T8" fmla="*/ 2290 w 2290"/>
                              <a:gd name="T9" fmla="*/ 2269 h 2269"/>
                              <a:gd name="T10" fmla="*/ 988 w 2290"/>
                              <a:gd name="T11" fmla="*/ 0 h 2269"/>
                            </a:gdLst>
                            <a:ahLst/>
                            <a:cxnLst>
                              <a:cxn ang="0">
                                <a:pos x="T0" y="T1"/>
                              </a:cxn>
                              <a:cxn ang="0">
                                <a:pos x="T2" y="T3"/>
                              </a:cxn>
                              <a:cxn ang="0">
                                <a:pos x="T4" y="T5"/>
                              </a:cxn>
                              <a:cxn ang="0">
                                <a:pos x="T6" y="T7"/>
                              </a:cxn>
                              <a:cxn ang="0">
                                <a:pos x="T8" y="T9"/>
                              </a:cxn>
                              <a:cxn ang="0">
                                <a:pos x="T10" y="T11"/>
                              </a:cxn>
                            </a:cxnLst>
                            <a:rect l="0" t="0" r="r" b="b"/>
                            <a:pathLst>
                              <a:path w="2290" h="2269">
                                <a:moveTo>
                                  <a:pt x="988" y="0"/>
                                </a:moveTo>
                                <a:lnTo>
                                  <a:pt x="0" y="1722"/>
                                </a:lnTo>
                                <a:lnTo>
                                  <a:pt x="314" y="2269"/>
                                </a:lnTo>
                                <a:lnTo>
                                  <a:pt x="988" y="2269"/>
                                </a:lnTo>
                                <a:lnTo>
                                  <a:pt x="2290" y="2269"/>
                                </a:lnTo>
                                <a:lnTo>
                                  <a:pt x="988"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4" name="Freeform 454"/>
                        <wps:cNvSpPr>
                          <a:spLocks/>
                        </wps:cNvSpPr>
                        <wps:spPr bwMode="auto">
                          <a:xfrm>
                            <a:off x="2166" y="2049"/>
                            <a:ext cx="2290" cy="2269"/>
                          </a:xfrm>
                          <a:custGeom>
                            <a:avLst/>
                            <a:gdLst>
                              <a:gd name="T0" fmla="*/ 988 w 2290"/>
                              <a:gd name="T1" fmla="*/ 0 h 2269"/>
                              <a:gd name="T2" fmla="*/ 0 w 2290"/>
                              <a:gd name="T3" fmla="*/ 1722 h 2269"/>
                              <a:gd name="T4" fmla="*/ 314 w 2290"/>
                              <a:gd name="T5" fmla="*/ 2269 h 2269"/>
                              <a:gd name="T6" fmla="*/ 988 w 2290"/>
                              <a:gd name="T7" fmla="*/ 2269 h 2269"/>
                              <a:gd name="T8" fmla="*/ 2290 w 2290"/>
                              <a:gd name="T9" fmla="*/ 2269 h 2269"/>
                              <a:gd name="T10" fmla="*/ 988 w 2290"/>
                              <a:gd name="T11" fmla="*/ 0 h 2269"/>
                            </a:gdLst>
                            <a:ahLst/>
                            <a:cxnLst>
                              <a:cxn ang="0">
                                <a:pos x="T0" y="T1"/>
                              </a:cxn>
                              <a:cxn ang="0">
                                <a:pos x="T2" y="T3"/>
                              </a:cxn>
                              <a:cxn ang="0">
                                <a:pos x="T4" y="T5"/>
                              </a:cxn>
                              <a:cxn ang="0">
                                <a:pos x="T6" y="T7"/>
                              </a:cxn>
                              <a:cxn ang="0">
                                <a:pos x="T8" y="T9"/>
                              </a:cxn>
                              <a:cxn ang="0">
                                <a:pos x="T10" y="T11"/>
                              </a:cxn>
                            </a:cxnLst>
                            <a:rect l="0" t="0" r="r" b="b"/>
                            <a:pathLst>
                              <a:path w="2290" h="2269">
                                <a:moveTo>
                                  <a:pt x="988" y="0"/>
                                </a:moveTo>
                                <a:lnTo>
                                  <a:pt x="0" y="1722"/>
                                </a:lnTo>
                                <a:lnTo>
                                  <a:pt x="314" y="2269"/>
                                </a:lnTo>
                                <a:lnTo>
                                  <a:pt x="988" y="2269"/>
                                </a:lnTo>
                                <a:lnTo>
                                  <a:pt x="2290" y="2269"/>
                                </a:lnTo>
                                <a:lnTo>
                                  <a:pt x="988"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5" name="Freeform 455"/>
                        <wps:cNvSpPr>
                          <a:spLocks/>
                        </wps:cNvSpPr>
                        <wps:spPr bwMode="auto">
                          <a:xfrm>
                            <a:off x="1" y="1"/>
                            <a:ext cx="2479" cy="4318"/>
                          </a:xfrm>
                          <a:custGeom>
                            <a:avLst/>
                            <a:gdLst>
                              <a:gd name="T0" fmla="*/ 0 w 2479"/>
                              <a:gd name="T1" fmla="*/ 0 h 4318"/>
                              <a:gd name="T2" fmla="*/ 0 w 2479"/>
                              <a:gd name="T3" fmla="*/ 4318 h 4318"/>
                              <a:gd name="T4" fmla="*/ 2479 w 2479"/>
                              <a:gd name="T5" fmla="*/ 4318 h 4318"/>
                              <a:gd name="T6" fmla="*/ 2479 w 2479"/>
                              <a:gd name="T7" fmla="*/ 4317 h 4318"/>
                              <a:gd name="T8" fmla="*/ 1851 w 2479"/>
                              <a:gd name="T9" fmla="*/ 4317 h 4318"/>
                              <a:gd name="T10" fmla="*/ 2165 w 2479"/>
                              <a:gd name="T11" fmla="*/ 3770 h 4318"/>
                              <a:gd name="T12" fmla="*/ 0 w 2479"/>
                              <a:gd name="T13" fmla="*/ 0 h 4318"/>
                            </a:gdLst>
                            <a:ahLst/>
                            <a:cxnLst>
                              <a:cxn ang="0">
                                <a:pos x="T0" y="T1"/>
                              </a:cxn>
                              <a:cxn ang="0">
                                <a:pos x="T2" y="T3"/>
                              </a:cxn>
                              <a:cxn ang="0">
                                <a:pos x="T4" y="T5"/>
                              </a:cxn>
                              <a:cxn ang="0">
                                <a:pos x="T6" y="T7"/>
                              </a:cxn>
                              <a:cxn ang="0">
                                <a:pos x="T8" y="T9"/>
                              </a:cxn>
                              <a:cxn ang="0">
                                <a:pos x="T10" y="T11"/>
                              </a:cxn>
                              <a:cxn ang="0">
                                <a:pos x="T12" y="T13"/>
                              </a:cxn>
                            </a:cxnLst>
                            <a:rect l="0" t="0" r="r" b="b"/>
                            <a:pathLst>
                              <a:path w="2479" h="4318">
                                <a:moveTo>
                                  <a:pt x="0" y="0"/>
                                </a:moveTo>
                                <a:lnTo>
                                  <a:pt x="0" y="4318"/>
                                </a:lnTo>
                                <a:lnTo>
                                  <a:pt x="2479" y="4318"/>
                                </a:lnTo>
                                <a:lnTo>
                                  <a:pt x="2479" y="4317"/>
                                </a:lnTo>
                                <a:lnTo>
                                  <a:pt x="1851" y="4317"/>
                                </a:lnTo>
                                <a:lnTo>
                                  <a:pt x="2165" y="3770"/>
                                </a:lnTo>
                                <a:lnTo>
                                  <a:pt x="0"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6" name="Freeform 456"/>
                        <wps:cNvSpPr>
                          <a:spLocks/>
                        </wps:cNvSpPr>
                        <wps:spPr bwMode="auto">
                          <a:xfrm>
                            <a:off x="1" y="1"/>
                            <a:ext cx="2479" cy="4318"/>
                          </a:xfrm>
                          <a:custGeom>
                            <a:avLst/>
                            <a:gdLst>
                              <a:gd name="T0" fmla="*/ 0 w 2479"/>
                              <a:gd name="T1" fmla="*/ 0 h 4318"/>
                              <a:gd name="T2" fmla="*/ 0 w 2479"/>
                              <a:gd name="T3" fmla="*/ 4318 h 4318"/>
                              <a:gd name="T4" fmla="*/ 2479 w 2479"/>
                              <a:gd name="T5" fmla="*/ 4318 h 4318"/>
                              <a:gd name="T6" fmla="*/ 2479 w 2479"/>
                              <a:gd name="T7" fmla="*/ 4317 h 4318"/>
                              <a:gd name="T8" fmla="*/ 1851 w 2479"/>
                              <a:gd name="T9" fmla="*/ 4317 h 4318"/>
                              <a:gd name="T10" fmla="*/ 2165 w 2479"/>
                              <a:gd name="T11" fmla="*/ 3770 h 4318"/>
                              <a:gd name="T12" fmla="*/ 0 w 2479"/>
                              <a:gd name="T13" fmla="*/ 0 h 4318"/>
                            </a:gdLst>
                            <a:ahLst/>
                            <a:cxnLst>
                              <a:cxn ang="0">
                                <a:pos x="T0" y="T1"/>
                              </a:cxn>
                              <a:cxn ang="0">
                                <a:pos x="T2" y="T3"/>
                              </a:cxn>
                              <a:cxn ang="0">
                                <a:pos x="T4" y="T5"/>
                              </a:cxn>
                              <a:cxn ang="0">
                                <a:pos x="T6" y="T7"/>
                              </a:cxn>
                              <a:cxn ang="0">
                                <a:pos x="T8" y="T9"/>
                              </a:cxn>
                              <a:cxn ang="0">
                                <a:pos x="T10" y="T11"/>
                              </a:cxn>
                              <a:cxn ang="0">
                                <a:pos x="T12" y="T13"/>
                              </a:cxn>
                            </a:cxnLst>
                            <a:rect l="0" t="0" r="r" b="b"/>
                            <a:pathLst>
                              <a:path w="2479" h="4318">
                                <a:moveTo>
                                  <a:pt x="0" y="0"/>
                                </a:moveTo>
                                <a:lnTo>
                                  <a:pt x="0" y="4318"/>
                                </a:lnTo>
                                <a:lnTo>
                                  <a:pt x="2479" y="4318"/>
                                </a:lnTo>
                                <a:lnTo>
                                  <a:pt x="2479" y="4317"/>
                                </a:lnTo>
                                <a:lnTo>
                                  <a:pt x="1851" y="4317"/>
                                </a:lnTo>
                                <a:lnTo>
                                  <a:pt x="2165" y="377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7" name="Freeform 457"/>
                        <wps:cNvSpPr>
                          <a:spLocks/>
                        </wps:cNvSpPr>
                        <wps:spPr bwMode="auto">
                          <a:xfrm>
                            <a:off x="1852" y="3771"/>
                            <a:ext cx="628" cy="547"/>
                          </a:xfrm>
                          <a:custGeom>
                            <a:avLst/>
                            <a:gdLst>
                              <a:gd name="T0" fmla="*/ 314 w 628"/>
                              <a:gd name="T1" fmla="*/ 0 h 547"/>
                              <a:gd name="T2" fmla="*/ 0 w 628"/>
                              <a:gd name="T3" fmla="*/ 547 h 547"/>
                              <a:gd name="T4" fmla="*/ 628 w 628"/>
                              <a:gd name="T5" fmla="*/ 547 h 547"/>
                              <a:gd name="T6" fmla="*/ 314 w 628"/>
                              <a:gd name="T7" fmla="*/ 0 h 547"/>
                            </a:gdLst>
                            <a:ahLst/>
                            <a:cxnLst>
                              <a:cxn ang="0">
                                <a:pos x="T0" y="T1"/>
                              </a:cxn>
                              <a:cxn ang="0">
                                <a:pos x="T2" y="T3"/>
                              </a:cxn>
                              <a:cxn ang="0">
                                <a:pos x="T4" y="T5"/>
                              </a:cxn>
                              <a:cxn ang="0">
                                <a:pos x="T6" y="T7"/>
                              </a:cxn>
                            </a:cxnLst>
                            <a:rect l="0" t="0" r="r" b="b"/>
                            <a:pathLst>
                              <a:path w="628" h="547">
                                <a:moveTo>
                                  <a:pt x="314" y="0"/>
                                </a:moveTo>
                                <a:lnTo>
                                  <a:pt x="0" y="547"/>
                                </a:lnTo>
                                <a:lnTo>
                                  <a:pt x="628" y="547"/>
                                </a:lnTo>
                                <a:lnTo>
                                  <a:pt x="314"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8" name="Freeform 458"/>
                        <wps:cNvSpPr>
                          <a:spLocks/>
                        </wps:cNvSpPr>
                        <wps:spPr bwMode="auto">
                          <a:xfrm>
                            <a:off x="1852" y="3771"/>
                            <a:ext cx="628" cy="547"/>
                          </a:xfrm>
                          <a:custGeom>
                            <a:avLst/>
                            <a:gdLst>
                              <a:gd name="T0" fmla="*/ 314 w 628"/>
                              <a:gd name="T1" fmla="*/ 0 h 547"/>
                              <a:gd name="T2" fmla="*/ 0 w 628"/>
                              <a:gd name="T3" fmla="*/ 547 h 547"/>
                              <a:gd name="T4" fmla="*/ 628 w 628"/>
                              <a:gd name="T5" fmla="*/ 547 h 547"/>
                              <a:gd name="T6" fmla="*/ 314 w 628"/>
                              <a:gd name="T7" fmla="*/ 0 h 547"/>
                            </a:gdLst>
                            <a:ahLst/>
                            <a:cxnLst>
                              <a:cxn ang="0">
                                <a:pos x="T0" y="T1"/>
                              </a:cxn>
                              <a:cxn ang="0">
                                <a:pos x="T2" y="T3"/>
                              </a:cxn>
                              <a:cxn ang="0">
                                <a:pos x="T4" y="T5"/>
                              </a:cxn>
                              <a:cxn ang="0">
                                <a:pos x="T6" y="T7"/>
                              </a:cxn>
                            </a:cxnLst>
                            <a:rect l="0" t="0" r="r" b="b"/>
                            <a:pathLst>
                              <a:path w="628" h="547">
                                <a:moveTo>
                                  <a:pt x="314" y="0"/>
                                </a:moveTo>
                                <a:lnTo>
                                  <a:pt x="0" y="547"/>
                                </a:lnTo>
                                <a:lnTo>
                                  <a:pt x="628" y="547"/>
                                </a:lnTo>
                                <a:lnTo>
                                  <a:pt x="314"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55" name="Group 251"/>
                      <wpg:cNvGrpSpPr/>
                      <wpg:grpSpPr bwMode="auto">
                        <a:xfrm>
                          <a:off x="652229" y="3900587"/>
                          <a:ext cx="5862682" cy="1328027"/>
                          <a:chOff x="0" y="0"/>
                          <a:chExt cx="4318" cy="978"/>
                        </a:xfrm>
                      </wpg:grpSpPr>
                      <wps:wsp>
                        <wps:cNvPr id="156" name="AutoShape 250"/>
                        <wps:cNvSpPr>
                          <a:spLocks noChangeAspect="1" noChangeArrowheads="1" noTextEdit="1"/>
                        </wps:cNvSpPr>
                        <wps:spPr bwMode="auto">
                          <a:xfrm>
                            <a:off x="0" y="0"/>
                            <a:ext cx="4316" cy="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57" name="Line 252"/>
                        <wps:cNvCnPr/>
                        <wps:spPr bwMode="auto">
                          <a:xfrm>
                            <a:off x="738" y="488"/>
                            <a:ext cx="2826" cy="0"/>
                          </a:xfrm>
                          <a:prstGeom prst="line">
                            <a:avLst/>
                          </a:prstGeom>
                          <a:noFill/>
                          <a:ln w="7938" cap="rnd">
                            <a:solidFill>
                              <a:srgbClr val="2D6CB4"/>
                            </a:solidFill>
                            <a:prstDash val="solid"/>
                            <a:miter lim="800000"/>
                            <a:headEnd/>
                            <a:tailEnd/>
                          </a:ln>
                          <a:extLst>
                            <a:ext uri="{909E8E84-426E-40DD-AFC4-6F175D3DCCD1}">
                              <a14:hiddenFill xmlns:a14="http://schemas.microsoft.com/office/drawing/2010/main">
                                <a:noFill/>
                              </a14:hiddenFill>
                            </a:ext>
                          </a:extLst>
                        </wps:spPr>
                        <wps:bodyPr/>
                      </wps:wsp>
                      <wps:wsp>
                        <wps:cNvPr id="158" name="Freeform 158"/>
                        <wps:cNvSpPr>
                          <a:spLocks/>
                        </wps:cNvSpPr>
                        <wps:spPr bwMode="auto">
                          <a:xfrm>
                            <a:off x="126" y="7"/>
                            <a:ext cx="186" cy="122"/>
                          </a:xfrm>
                          <a:custGeom>
                            <a:avLst/>
                            <a:gdLst>
                              <a:gd name="T0" fmla="*/ 0 w 186"/>
                              <a:gd name="T1" fmla="*/ 3 h 122"/>
                              <a:gd name="T2" fmla="*/ 9 w 186"/>
                              <a:gd name="T3" fmla="*/ 3 h 122"/>
                              <a:gd name="T4" fmla="*/ 52 w 186"/>
                              <a:gd name="T5" fmla="*/ 110 h 122"/>
                              <a:gd name="T6" fmla="*/ 89 w 186"/>
                              <a:gd name="T7" fmla="*/ 0 h 122"/>
                              <a:gd name="T8" fmla="*/ 97 w 186"/>
                              <a:gd name="T9" fmla="*/ 0 h 122"/>
                              <a:gd name="T10" fmla="*/ 134 w 186"/>
                              <a:gd name="T11" fmla="*/ 110 h 122"/>
                              <a:gd name="T12" fmla="*/ 175 w 186"/>
                              <a:gd name="T13" fmla="*/ 3 h 122"/>
                              <a:gd name="T14" fmla="*/ 186 w 186"/>
                              <a:gd name="T15" fmla="*/ 3 h 122"/>
                              <a:gd name="T16" fmla="*/ 139 w 186"/>
                              <a:gd name="T17" fmla="*/ 122 h 122"/>
                              <a:gd name="T18" fmla="*/ 130 w 186"/>
                              <a:gd name="T19" fmla="*/ 122 h 122"/>
                              <a:gd name="T20" fmla="*/ 92 w 186"/>
                              <a:gd name="T21" fmla="*/ 19 h 122"/>
                              <a:gd name="T22" fmla="*/ 54 w 186"/>
                              <a:gd name="T23" fmla="*/ 122 h 122"/>
                              <a:gd name="T24" fmla="*/ 47 w 186"/>
                              <a:gd name="T25" fmla="*/ 122 h 122"/>
                              <a:gd name="T26" fmla="*/ 0 w 186"/>
                              <a:gd name="T27" fmla="*/ 3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6" h="122">
                                <a:moveTo>
                                  <a:pt x="0" y="3"/>
                                </a:moveTo>
                                <a:lnTo>
                                  <a:pt x="9" y="3"/>
                                </a:lnTo>
                                <a:lnTo>
                                  <a:pt x="52" y="110"/>
                                </a:lnTo>
                                <a:lnTo>
                                  <a:pt x="89" y="0"/>
                                </a:lnTo>
                                <a:lnTo>
                                  <a:pt x="97" y="0"/>
                                </a:lnTo>
                                <a:lnTo>
                                  <a:pt x="134" y="110"/>
                                </a:lnTo>
                                <a:lnTo>
                                  <a:pt x="175" y="3"/>
                                </a:lnTo>
                                <a:lnTo>
                                  <a:pt x="186" y="3"/>
                                </a:lnTo>
                                <a:lnTo>
                                  <a:pt x="139" y="122"/>
                                </a:lnTo>
                                <a:lnTo>
                                  <a:pt x="130" y="122"/>
                                </a:lnTo>
                                <a:lnTo>
                                  <a:pt x="92" y="19"/>
                                </a:lnTo>
                                <a:lnTo>
                                  <a:pt x="54" y="122"/>
                                </a:lnTo>
                                <a:lnTo>
                                  <a:pt x="47" y="122"/>
                                </a:lnTo>
                                <a:lnTo>
                                  <a:pt x="0" y="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9" name="Freeform 159"/>
                        <wps:cNvSpPr>
                          <a:spLocks noEditPoints="1"/>
                        </wps:cNvSpPr>
                        <wps:spPr bwMode="auto">
                          <a:xfrm>
                            <a:off x="320" y="38"/>
                            <a:ext cx="89" cy="93"/>
                          </a:xfrm>
                          <a:custGeom>
                            <a:avLst/>
                            <a:gdLst>
                              <a:gd name="T0" fmla="*/ 0 w 38"/>
                              <a:gd name="T1" fmla="*/ 20 h 39"/>
                              <a:gd name="T2" fmla="*/ 0 w 38"/>
                              <a:gd name="T3" fmla="*/ 20 h 39"/>
                              <a:gd name="T4" fmla="*/ 19 w 38"/>
                              <a:gd name="T5" fmla="*/ 0 h 39"/>
                              <a:gd name="T6" fmla="*/ 38 w 38"/>
                              <a:gd name="T7" fmla="*/ 20 h 39"/>
                              <a:gd name="T8" fmla="*/ 38 w 38"/>
                              <a:gd name="T9" fmla="*/ 21 h 39"/>
                              <a:gd name="T10" fmla="*/ 4 w 38"/>
                              <a:gd name="T11" fmla="*/ 21 h 39"/>
                              <a:gd name="T12" fmla="*/ 20 w 38"/>
                              <a:gd name="T13" fmla="*/ 36 h 39"/>
                              <a:gd name="T14" fmla="*/ 34 w 38"/>
                              <a:gd name="T15" fmla="*/ 30 h 39"/>
                              <a:gd name="T16" fmla="*/ 36 w 38"/>
                              <a:gd name="T17" fmla="*/ 32 h 39"/>
                              <a:gd name="T18" fmla="*/ 20 w 38"/>
                              <a:gd name="T19" fmla="*/ 39 h 39"/>
                              <a:gd name="T20" fmla="*/ 0 w 38"/>
                              <a:gd name="T21" fmla="*/ 20 h 39"/>
                              <a:gd name="T22" fmla="*/ 33 w 38"/>
                              <a:gd name="T23" fmla="*/ 18 h 39"/>
                              <a:gd name="T24" fmla="*/ 19 w 38"/>
                              <a:gd name="T25" fmla="*/ 4 h 39"/>
                              <a:gd name="T26" fmla="*/ 4 w 38"/>
                              <a:gd name="T27" fmla="*/ 18 h 39"/>
                              <a:gd name="T28" fmla="*/ 33 w 38"/>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9">
                                <a:moveTo>
                                  <a:pt x="0" y="20"/>
                                </a:moveTo>
                                <a:cubicBezTo>
                                  <a:pt x="0" y="20"/>
                                  <a:pt x="0" y="20"/>
                                  <a:pt x="0" y="20"/>
                                </a:cubicBezTo>
                                <a:cubicBezTo>
                                  <a:pt x="0" y="9"/>
                                  <a:pt x="8" y="0"/>
                                  <a:pt x="19" y="0"/>
                                </a:cubicBezTo>
                                <a:cubicBezTo>
                                  <a:pt x="30" y="0"/>
                                  <a:pt x="38" y="9"/>
                                  <a:pt x="38" y="20"/>
                                </a:cubicBezTo>
                                <a:cubicBezTo>
                                  <a:pt x="38" y="20"/>
                                  <a:pt x="38" y="21"/>
                                  <a:pt x="38" y="21"/>
                                </a:cubicBezTo>
                                <a:cubicBezTo>
                                  <a:pt x="4" y="21"/>
                                  <a:pt x="4" y="21"/>
                                  <a:pt x="4" y="21"/>
                                </a:cubicBezTo>
                                <a:cubicBezTo>
                                  <a:pt x="5" y="30"/>
                                  <a:pt x="12" y="36"/>
                                  <a:pt x="20" y="36"/>
                                </a:cubicBezTo>
                                <a:cubicBezTo>
                                  <a:pt x="26" y="36"/>
                                  <a:pt x="30" y="33"/>
                                  <a:pt x="34" y="30"/>
                                </a:cubicBezTo>
                                <a:cubicBezTo>
                                  <a:pt x="36" y="32"/>
                                  <a:pt x="36" y="32"/>
                                  <a:pt x="36" y="32"/>
                                </a:cubicBezTo>
                                <a:cubicBezTo>
                                  <a:pt x="32" y="36"/>
                                  <a:pt x="28"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6" name="Freeform 256"/>
                        <wps:cNvSpPr>
                          <a:spLocks/>
                        </wps:cNvSpPr>
                        <wps:spPr bwMode="auto">
                          <a:xfrm>
                            <a:off x="478" y="36"/>
                            <a:ext cx="83" cy="95"/>
                          </a:xfrm>
                          <a:custGeom>
                            <a:avLst/>
                            <a:gdLst>
                              <a:gd name="T0" fmla="*/ 0 w 35"/>
                              <a:gd name="T1" fmla="*/ 34 h 40"/>
                              <a:gd name="T2" fmla="*/ 5 w 35"/>
                              <a:gd name="T3" fmla="*/ 27 h 40"/>
                              <a:gd name="T4" fmla="*/ 19 w 35"/>
                              <a:gd name="T5" fmla="*/ 31 h 40"/>
                              <a:gd name="T6" fmla="*/ 24 w 35"/>
                              <a:gd name="T7" fmla="*/ 28 h 40"/>
                              <a:gd name="T8" fmla="*/ 24 w 35"/>
                              <a:gd name="T9" fmla="*/ 28 h 40"/>
                              <a:gd name="T10" fmla="*/ 15 w 35"/>
                              <a:gd name="T11" fmla="*/ 24 h 40"/>
                              <a:gd name="T12" fmla="*/ 2 w 35"/>
                              <a:gd name="T13" fmla="*/ 12 h 40"/>
                              <a:gd name="T14" fmla="*/ 2 w 35"/>
                              <a:gd name="T15" fmla="*/ 12 h 40"/>
                              <a:gd name="T16" fmla="*/ 18 w 35"/>
                              <a:gd name="T17" fmla="*/ 0 h 40"/>
                              <a:gd name="T18" fmla="*/ 34 w 35"/>
                              <a:gd name="T19" fmla="*/ 4 h 40"/>
                              <a:gd name="T20" fmla="*/ 29 w 35"/>
                              <a:gd name="T21" fmla="*/ 12 h 40"/>
                              <a:gd name="T22" fmla="*/ 18 w 35"/>
                              <a:gd name="T23" fmla="*/ 8 h 40"/>
                              <a:gd name="T24" fmla="*/ 13 w 35"/>
                              <a:gd name="T25" fmla="*/ 11 h 40"/>
                              <a:gd name="T26" fmla="*/ 13 w 35"/>
                              <a:gd name="T27" fmla="*/ 11 h 40"/>
                              <a:gd name="T28" fmla="*/ 22 w 35"/>
                              <a:gd name="T29" fmla="*/ 16 h 40"/>
                              <a:gd name="T30" fmla="*/ 35 w 35"/>
                              <a:gd name="T31" fmla="*/ 27 h 40"/>
                              <a:gd name="T32" fmla="*/ 35 w 35"/>
                              <a:gd name="T33" fmla="*/ 27 h 40"/>
                              <a:gd name="T34" fmla="*/ 18 w 35"/>
                              <a:gd name="T35" fmla="*/ 40 h 40"/>
                              <a:gd name="T36" fmla="*/ 0 w 35"/>
                              <a:gd name="T37" fmla="*/ 3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5" h="40">
                                <a:moveTo>
                                  <a:pt x="0" y="34"/>
                                </a:moveTo>
                                <a:cubicBezTo>
                                  <a:pt x="5" y="27"/>
                                  <a:pt x="5" y="27"/>
                                  <a:pt x="5" y="27"/>
                                </a:cubicBezTo>
                                <a:cubicBezTo>
                                  <a:pt x="10" y="30"/>
                                  <a:pt x="15" y="31"/>
                                  <a:pt x="19" y="31"/>
                                </a:cubicBezTo>
                                <a:cubicBezTo>
                                  <a:pt x="22" y="31"/>
                                  <a:pt x="24" y="30"/>
                                  <a:pt x="24" y="28"/>
                                </a:cubicBezTo>
                                <a:cubicBezTo>
                                  <a:pt x="24" y="28"/>
                                  <a:pt x="24" y="28"/>
                                  <a:pt x="24" y="28"/>
                                </a:cubicBezTo>
                                <a:cubicBezTo>
                                  <a:pt x="24" y="26"/>
                                  <a:pt x="20" y="25"/>
                                  <a:pt x="15" y="24"/>
                                </a:cubicBezTo>
                                <a:cubicBezTo>
                                  <a:pt x="9" y="22"/>
                                  <a:pt x="2" y="20"/>
                                  <a:pt x="2" y="12"/>
                                </a:cubicBezTo>
                                <a:cubicBezTo>
                                  <a:pt x="2" y="12"/>
                                  <a:pt x="2" y="12"/>
                                  <a:pt x="2" y="12"/>
                                </a:cubicBezTo>
                                <a:cubicBezTo>
                                  <a:pt x="2" y="4"/>
                                  <a:pt x="9" y="0"/>
                                  <a:pt x="18" y="0"/>
                                </a:cubicBezTo>
                                <a:cubicBezTo>
                                  <a:pt x="23" y="0"/>
                                  <a:pt x="29" y="2"/>
                                  <a:pt x="34" y="4"/>
                                </a:cubicBezTo>
                                <a:cubicBezTo>
                                  <a:pt x="29" y="12"/>
                                  <a:pt x="29" y="12"/>
                                  <a:pt x="29" y="12"/>
                                </a:cubicBezTo>
                                <a:cubicBezTo>
                                  <a:pt x="25" y="10"/>
                                  <a:pt x="21" y="8"/>
                                  <a:pt x="18" y="8"/>
                                </a:cubicBezTo>
                                <a:cubicBezTo>
                                  <a:pt x="15" y="8"/>
                                  <a:pt x="13" y="9"/>
                                  <a:pt x="13" y="11"/>
                                </a:cubicBezTo>
                                <a:cubicBezTo>
                                  <a:pt x="13" y="11"/>
                                  <a:pt x="13" y="11"/>
                                  <a:pt x="13" y="11"/>
                                </a:cubicBezTo>
                                <a:cubicBezTo>
                                  <a:pt x="13" y="13"/>
                                  <a:pt x="17" y="14"/>
                                  <a:pt x="22" y="16"/>
                                </a:cubicBezTo>
                                <a:cubicBezTo>
                                  <a:pt x="28" y="18"/>
                                  <a:pt x="35" y="20"/>
                                  <a:pt x="35" y="27"/>
                                </a:cubicBezTo>
                                <a:cubicBezTo>
                                  <a:pt x="35" y="27"/>
                                  <a:pt x="35" y="27"/>
                                  <a:pt x="35" y="27"/>
                                </a:cubicBezTo>
                                <a:cubicBezTo>
                                  <a:pt x="35" y="36"/>
                                  <a:pt x="28" y="40"/>
                                  <a:pt x="18" y="40"/>
                                </a:cubicBezTo>
                                <a:cubicBezTo>
                                  <a:pt x="12" y="40"/>
                                  <a:pt x="6" y="38"/>
                                  <a:pt x="0"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7" name="Freeform 257"/>
                        <wps:cNvSpPr>
                          <a:spLocks/>
                        </wps:cNvSpPr>
                        <wps:spPr bwMode="auto">
                          <a:xfrm>
                            <a:off x="580" y="3"/>
                            <a:ext cx="92" cy="126"/>
                          </a:xfrm>
                          <a:custGeom>
                            <a:avLst/>
                            <a:gdLst>
                              <a:gd name="T0" fmla="*/ 0 w 39"/>
                              <a:gd name="T1" fmla="*/ 0 h 53"/>
                              <a:gd name="T2" fmla="*/ 12 w 39"/>
                              <a:gd name="T3" fmla="*/ 0 h 53"/>
                              <a:gd name="T4" fmla="*/ 12 w 39"/>
                              <a:gd name="T5" fmla="*/ 20 h 53"/>
                              <a:gd name="T6" fmla="*/ 25 w 39"/>
                              <a:gd name="T7" fmla="*/ 14 h 53"/>
                              <a:gd name="T8" fmla="*/ 39 w 39"/>
                              <a:gd name="T9" fmla="*/ 28 h 53"/>
                              <a:gd name="T10" fmla="*/ 39 w 39"/>
                              <a:gd name="T11" fmla="*/ 53 h 53"/>
                              <a:gd name="T12" fmla="*/ 27 w 39"/>
                              <a:gd name="T13" fmla="*/ 53 h 53"/>
                              <a:gd name="T14" fmla="*/ 27 w 39"/>
                              <a:gd name="T15" fmla="*/ 32 h 53"/>
                              <a:gd name="T16" fmla="*/ 20 w 39"/>
                              <a:gd name="T17" fmla="*/ 24 h 53"/>
                              <a:gd name="T18" fmla="*/ 12 w 39"/>
                              <a:gd name="T19" fmla="*/ 32 h 53"/>
                              <a:gd name="T20" fmla="*/ 12 w 39"/>
                              <a:gd name="T21" fmla="*/ 53 h 53"/>
                              <a:gd name="T22" fmla="*/ 0 w 39"/>
                              <a:gd name="T23" fmla="*/ 53 h 53"/>
                              <a:gd name="T24" fmla="*/ 0 w 39"/>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53">
                                <a:moveTo>
                                  <a:pt x="0" y="0"/>
                                </a:moveTo>
                                <a:cubicBezTo>
                                  <a:pt x="12" y="0"/>
                                  <a:pt x="12" y="0"/>
                                  <a:pt x="12" y="0"/>
                                </a:cubicBezTo>
                                <a:cubicBezTo>
                                  <a:pt x="12" y="20"/>
                                  <a:pt x="12" y="20"/>
                                  <a:pt x="12" y="20"/>
                                </a:cubicBezTo>
                                <a:cubicBezTo>
                                  <a:pt x="15" y="17"/>
                                  <a:pt x="18" y="14"/>
                                  <a:pt x="25" y="14"/>
                                </a:cubicBezTo>
                                <a:cubicBezTo>
                                  <a:pt x="34" y="14"/>
                                  <a:pt x="39" y="19"/>
                                  <a:pt x="39" y="28"/>
                                </a:cubicBezTo>
                                <a:cubicBezTo>
                                  <a:pt x="39" y="53"/>
                                  <a:pt x="39" y="53"/>
                                  <a:pt x="39" y="53"/>
                                </a:cubicBezTo>
                                <a:cubicBezTo>
                                  <a:pt x="27" y="53"/>
                                  <a:pt x="27" y="53"/>
                                  <a:pt x="27" y="53"/>
                                </a:cubicBezTo>
                                <a:cubicBezTo>
                                  <a:pt x="27" y="32"/>
                                  <a:pt x="27" y="32"/>
                                  <a:pt x="27" y="32"/>
                                </a:cubicBezTo>
                                <a:cubicBezTo>
                                  <a:pt x="27" y="26"/>
                                  <a:pt x="24" y="24"/>
                                  <a:pt x="20" y="24"/>
                                </a:cubicBezTo>
                                <a:cubicBezTo>
                                  <a:pt x="15" y="24"/>
                                  <a:pt x="12" y="26"/>
                                  <a:pt x="12" y="32"/>
                                </a:cubicBezTo>
                                <a:cubicBezTo>
                                  <a:pt x="12" y="53"/>
                                  <a:pt x="12" y="53"/>
                                  <a:pt x="12"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8" name="Freeform 258"/>
                        <wps:cNvSpPr>
                          <a:spLocks noEditPoints="1"/>
                        </wps:cNvSpPr>
                        <wps:spPr bwMode="auto">
                          <a:xfrm>
                            <a:off x="691" y="36"/>
                            <a:ext cx="92" cy="95"/>
                          </a:xfrm>
                          <a:custGeom>
                            <a:avLst/>
                            <a:gdLst>
                              <a:gd name="T0" fmla="*/ 0 w 39"/>
                              <a:gd name="T1" fmla="*/ 28 h 40"/>
                              <a:gd name="T2" fmla="*/ 0 w 39"/>
                              <a:gd name="T3" fmla="*/ 28 h 40"/>
                              <a:gd name="T4" fmla="*/ 17 w 39"/>
                              <a:gd name="T5" fmla="*/ 16 h 40"/>
                              <a:gd name="T6" fmla="*/ 27 w 39"/>
                              <a:gd name="T7" fmla="*/ 17 h 40"/>
                              <a:gd name="T8" fmla="*/ 27 w 39"/>
                              <a:gd name="T9" fmla="*/ 16 h 40"/>
                              <a:gd name="T10" fmla="*/ 18 w 39"/>
                              <a:gd name="T11" fmla="*/ 9 h 40"/>
                              <a:gd name="T12" fmla="*/ 6 w 39"/>
                              <a:gd name="T13" fmla="*/ 11 h 40"/>
                              <a:gd name="T14" fmla="*/ 3 w 39"/>
                              <a:gd name="T15" fmla="*/ 3 h 40"/>
                              <a:gd name="T16" fmla="*/ 20 w 39"/>
                              <a:gd name="T17" fmla="*/ 0 h 40"/>
                              <a:gd name="T18" fmla="*/ 34 w 39"/>
                              <a:gd name="T19" fmla="*/ 4 h 40"/>
                              <a:gd name="T20" fmla="*/ 39 w 39"/>
                              <a:gd name="T21" fmla="*/ 17 h 40"/>
                              <a:gd name="T22" fmla="*/ 39 w 39"/>
                              <a:gd name="T23" fmla="*/ 39 h 40"/>
                              <a:gd name="T24" fmla="*/ 27 w 39"/>
                              <a:gd name="T25" fmla="*/ 39 h 40"/>
                              <a:gd name="T26" fmla="*/ 27 w 39"/>
                              <a:gd name="T27" fmla="*/ 35 h 40"/>
                              <a:gd name="T28" fmla="*/ 14 w 39"/>
                              <a:gd name="T29" fmla="*/ 40 h 40"/>
                              <a:gd name="T30" fmla="*/ 0 w 39"/>
                              <a:gd name="T31" fmla="*/ 28 h 40"/>
                              <a:gd name="T32" fmla="*/ 27 w 39"/>
                              <a:gd name="T33" fmla="*/ 25 h 40"/>
                              <a:gd name="T34" fmla="*/ 27 w 39"/>
                              <a:gd name="T35" fmla="*/ 23 h 40"/>
                              <a:gd name="T36" fmla="*/ 20 w 39"/>
                              <a:gd name="T37" fmla="*/ 22 h 40"/>
                              <a:gd name="T38" fmla="*/ 11 w 39"/>
                              <a:gd name="T39" fmla="*/ 27 h 40"/>
                              <a:gd name="T40" fmla="*/ 11 w 39"/>
                              <a:gd name="T41" fmla="*/ 28 h 40"/>
                              <a:gd name="T42" fmla="*/ 18 w 39"/>
                              <a:gd name="T43" fmla="*/ 32 h 40"/>
                              <a:gd name="T44" fmla="*/ 27 w 39"/>
                              <a:gd name="T4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19"/>
                                  <a:pt x="7" y="16"/>
                                  <a:pt x="17" y="16"/>
                                </a:cubicBezTo>
                                <a:cubicBezTo>
                                  <a:pt x="21" y="16"/>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3" y="0"/>
                                  <a:pt x="20" y="0"/>
                                </a:cubicBezTo>
                                <a:cubicBezTo>
                                  <a:pt x="26" y="0"/>
                                  <a:pt x="31" y="2"/>
                                  <a:pt x="34" y="4"/>
                                </a:cubicBezTo>
                                <a:cubicBezTo>
                                  <a:pt x="37" y="7"/>
                                  <a:pt x="39" y="11"/>
                                  <a:pt x="39" y="17"/>
                                </a:cubicBezTo>
                                <a:cubicBezTo>
                                  <a:pt x="39" y="39"/>
                                  <a:pt x="39" y="39"/>
                                  <a:pt x="39" y="39"/>
                                </a:cubicBezTo>
                                <a:cubicBezTo>
                                  <a:pt x="27" y="39"/>
                                  <a:pt x="27" y="39"/>
                                  <a:pt x="27" y="39"/>
                                </a:cubicBezTo>
                                <a:cubicBezTo>
                                  <a:pt x="27" y="35"/>
                                  <a:pt x="27" y="35"/>
                                  <a:pt x="27" y="35"/>
                                </a:cubicBezTo>
                                <a:cubicBezTo>
                                  <a:pt x="24" y="38"/>
                                  <a:pt x="20" y="40"/>
                                  <a:pt x="14" y="40"/>
                                </a:cubicBezTo>
                                <a:cubicBezTo>
                                  <a:pt x="6" y="40"/>
                                  <a:pt x="0" y="36"/>
                                  <a:pt x="0" y="28"/>
                                </a:cubicBezTo>
                                <a:close/>
                                <a:moveTo>
                                  <a:pt x="27" y="25"/>
                                </a:moveTo>
                                <a:cubicBezTo>
                                  <a:pt x="27" y="23"/>
                                  <a:pt x="27" y="23"/>
                                  <a:pt x="27" y="23"/>
                                </a:cubicBezTo>
                                <a:cubicBezTo>
                                  <a:pt x="25" y="23"/>
                                  <a:pt x="23" y="22"/>
                                  <a:pt x="20" y="22"/>
                                </a:cubicBezTo>
                                <a:cubicBezTo>
                                  <a:pt x="14" y="22"/>
                                  <a:pt x="11" y="24"/>
                                  <a:pt x="11" y="27"/>
                                </a:cubicBezTo>
                                <a:cubicBezTo>
                                  <a:pt x="11" y="28"/>
                                  <a:pt x="11" y="28"/>
                                  <a:pt x="11" y="28"/>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9" name="Freeform 259"/>
                        <wps:cNvSpPr>
                          <a:spLocks noEditPoints="1"/>
                        </wps:cNvSpPr>
                        <wps:spPr bwMode="auto">
                          <a:xfrm>
                            <a:off x="807" y="36"/>
                            <a:ext cx="104" cy="121"/>
                          </a:xfrm>
                          <a:custGeom>
                            <a:avLst/>
                            <a:gdLst>
                              <a:gd name="T0" fmla="*/ 0 w 44"/>
                              <a:gd name="T1" fmla="*/ 0 h 51"/>
                              <a:gd name="T2" fmla="*/ 12 w 44"/>
                              <a:gd name="T3" fmla="*/ 0 h 51"/>
                              <a:gd name="T4" fmla="*/ 12 w 44"/>
                              <a:gd name="T5" fmla="*/ 6 h 51"/>
                              <a:gd name="T6" fmla="*/ 25 w 44"/>
                              <a:gd name="T7" fmla="*/ 0 h 51"/>
                              <a:gd name="T8" fmla="*/ 44 w 44"/>
                              <a:gd name="T9" fmla="*/ 20 h 51"/>
                              <a:gd name="T10" fmla="*/ 44 w 44"/>
                              <a:gd name="T11" fmla="*/ 20 h 51"/>
                              <a:gd name="T12" fmla="*/ 25 w 44"/>
                              <a:gd name="T13" fmla="*/ 40 h 51"/>
                              <a:gd name="T14" fmla="*/ 12 w 44"/>
                              <a:gd name="T15" fmla="*/ 34 h 51"/>
                              <a:gd name="T16" fmla="*/ 12 w 44"/>
                              <a:gd name="T17" fmla="*/ 51 h 51"/>
                              <a:gd name="T18" fmla="*/ 0 w 44"/>
                              <a:gd name="T19" fmla="*/ 51 h 51"/>
                              <a:gd name="T20" fmla="*/ 0 w 44"/>
                              <a:gd name="T21" fmla="*/ 0 h 51"/>
                              <a:gd name="T22" fmla="*/ 32 w 44"/>
                              <a:gd name="T23" fmla="*/ 20 h 51"/>
                              <a:gd name="T24" fmla="*/ 32 w 44"/>
                              <a:gd name="T25" fmla="*/ 20 h 51"/>
                              <a:gd name="T26" fmla="*/ 22 w 44"/>
                              <a:gd name="T27" fmla="*/ 9 h 51"/>
                              <a:gd name="T28" fmla="*/ 12 w 44"/>
                              <a:gd name="T29" fmla="*/ 20 h 51"/>
                              <a:gd name="T30" fmla="*/ 12 w 44"/>
                              <a:gd name="T31" fmla="*/ 20 h 51"/>
                              <a:gd name="T32" fmla="*/ 22 w 44"/>
                              <a:gd name="T33" fmla="*/ 30 h 51"/>
                              <a:gd name="T34" fmla="*/ 32 w 44"/>
                              <a:gd name="T35" fmla="*/ 2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1">
                                <a:moveTo>
                                  <a:pt x="0" y="0"/>
                                </a:moveTo>
                                <a:cubicBezTo>
                                  <a:pt x="12" y="0"/>
                                  <a:pt x="12" y="0"/>
                                  <a:pt x="12" y="0"/>
                                </a:cubicBezTo>
                                <a:cubicBezTo>
                                  <a:pt x="12" y="6"/>
                                  <a:pt x="12" y="6"/>
                                  <a:pt x="12" y="6"/>
                                </a:cubicBezTo>
                                <a:cubicBezTo>
                                  <a:pt x="15" y="2"/>
                                  <a:pt x="19" y="0"/>
                                  <a:pt x="25" y="0"/>
                                </a:cubicBezTo>
                                <a:cubicBezTo>
                                  <a:pt x="35" y="0"/>
                                  <a:pt x="44" y="7"/>
                                  <a:pt x="44" y="20"/>
                                </a:cubicBezTo>
                                <a:cubicBezTo>
                                  <a:pt x="44" y="20"/>
                                  <a:pt x="44" y="20"/>
                                  <a:pt x="44" y="20"/>
                                </a:cubicBezTo>
                                <a:cubicBezTo>
                                  <a:pt x="44" y="33"/>
                                  <a:pt x="35" y="40"/>
                                  <a:pt x="25" y="40"/>
                                </a:cubicBezTo>
                                <a:cubicBezTo>
                                  <a:pt x="19" y="40"/>
                                  <a:pt x="15" y="37"/>
                                  <a:pt x="12" y="34"/>
                                </a:cubicBezTo>
                                <a:cubicBezTo>
                                  <a:pt x="12" y="51"/>
                                  <a:pt x="12" y="51"/>
                                  <a:pt x="12" y="51"/>
                                </a:cubicBezTo>
                                <a:cubicBezTo>
                                  <a:pt x="0" y="51"/>
                                  <a:pt x="0" y="51"/>
                                  <a:pt x="0" y="51"/>
                                </a:cubicBezTo>
                                <a:lnTo>
                                  <a:pt x="0" y="0"/>
                                </a:lnTo>
                                <a:close/>
                                <a:moveTo>
                                  <a:pt x="32" y="20"/>
                                </a:moveTo>
                                <a:cubicBezTo>
                                  <a:pt x="32" y="20"/>
                                  <a:pt x="32" y="20"/>
                                  <a:pt x="32" y="20"/>
                                </a:cubicBezTo>
                                <a:cubicBezTo>
                                  <a:pt x="32" y="13"/>
                                  <a:pt x="28" y="9"/>
                                  <a:pt x="22" y="9"/>
                                </a:cubicBezTo>
                                <a:cubicBezTo>
                                  <a:pt x="16" y="9"/>
                                  <a:pt x="12" y="13"/>
                                  <a:pt x="12" y="20"/>
                                </a:cubicBezTo>
                                <a:cubicBezTo>
                                  <a:pt x="12" y="20"/>
                                  <a:pt x="12" y="20"/>
                                  <a:pt x="12" y="20"/>
                                </a:cubicBezTo>
                                <a:cubicBezTo>
                                  <a:pt x="12" y="26"/>
                                  <a:pt x="16" y="30"/>
                                  <a:pt x="22" y="30"/>
                                </a:cubicBezTo>
                                <a:cubicBezTo>
                                  <a:pt x="28" y="30"/>
                                  <a:pt x="32" y="26"/>
                                  <a:pt x="32"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0" name="Freeform 260"/>
                        <wps:cNvSpPr>
                          <a:spLocks noEditPoints="1"/>
                        </wps:cNvSpPr>
                        <wps:spPr bwMode="auto">
                          <a:xfrm>
                            <a:off x="928" y="36"/>
                            <a:ext cx="99" cy="95"/>
                          </a:xfrm>
                          <a:custGeom>
                            <a:avLst/>
                            <a:gdLst>
                              <a:gd name="T0" fmla="*/ 0 w 42"/>
                              <a:gd name="T1" fmla="*/ 20 h 40"/>
                              <a:gd name="T2" fmla="*/ 0 w 42"/>
                              <a:gd name="T3" fmla="*/ 20 h 40"/>
                              <a:gd name="T4" fmla="*/ 21 w 42"/>
                              <a:gd name="T5" fmla="*/ 0 h 40"/>
                              <a:gd name="T6" fmla="*/ 42 w 42"/>
                              <a:gd name="T7" fmla="*/ 21 h 40"/>
                              <a:gd name="T8" fmla="*/ 41 w 42"/>
                              <a:gd name="T9" fmla="*/ 24 h 40"/>
                              <a:gd name="T10" fmla="*/ 12 w 42"/>
                              <a:gd name="T11" fmla="*/ 24 h 40"/>
                              <a:gd name="T12" fmla="*/ 22 w 42"/>
                              <a:gd name="T13" fmla="*/ 31 h 40"/>
                              <a:gd name="T14" fmla="*/ 33 w 42"/>
                              <a:gd name="T15" fmla="*/ 27 h 40"/>
                              <a:gd name="T16" fmla="*/ 39 w 42"/>
                              <a:gd name="T17" fmla="*/ 33 h 40"/>
                              <a:gd name="T18" fmla="*/ 22 w 42"/>
                              <a:gd name="T19" fmla="*/ 40 h 40"/>
                              <a:gd name="T20" fmla="*/ 0 w 42"/>
                              <a:gd name="T21" fmla="*/ 20 h 40"/>
                              <a:gd name="T22" fmla="*/ 30 w 42"/>
                              <a:gd name="T23" fmla="*/ 17 h 40"/>
                              <a:gd name="T24" fmla="*/ 21 w 42"/>
                              <a:gd name="T25" fmla="*/ 9 h 40"/>
                              <a:gd name="T26" fmla="*/ 12 w 42"/>
                              <a:gd name="T27" fmla="*/ 17 h 40"/>
                              <a:gd name="T28" fmla="*/ 30 w 42"/>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0">
                                <a:moveTo>
                                  <a:pt x="0" y="20"/>
                                </a:moveTo>
                                <a:cubicBezTo>
                                  <a:pt x="0" y="20"/>
                                  <a:pt x="0" y="20"/>
                                  <a:pt x="0" y="20"/>
                                </a:cubicBezTo>
                                <a:cubicBezTo>
                                  <a:pt x="0" y="9"/>
                                  <a:pt x="9" y="0"/>
                                  <a:pt x="21" y="0"/>
                                </a:cubicBezTo>
                                <a:cubicBezTo>
                                  <a:pt x="35" y="0"/>
                                  <a:pt x="42" y="10"/>
                                  <a:pt x="42" y="21"/>
                                </a:cubicBezTo>
                                <a:cubicBezTo>
                                  <a:pt x="42" y="22"/>
                                  <a:pt x="42" y="23"/>
                                  <a:pt x="41" y="24"/>
                                </a:cubicBezTo>
                                <a:cubicBezTo>
                                  <a:pt x="12" y="24"/>
                                  <a:pt x="12" y="24"/>
                                  <a:pt x="12" y="24"/>
                                </a:cubicBezTo>
                                <a:cubicBezTo>
                                  <a:pt x="13" y="29"/>
                                  <a:pt x="17" y="31"/>
                                  <a:pt x="22" y="31"/>
                                </a:cubicBezTo>
                                <a:cubicBezTo>
                                  <a:pt x="26" y="31"/>
                                  <a:pt x="29" y="30"/>
                                  <a:pt x="33" y="27"/>
                                </a:cubicBezTo>
                                <a:cubicBezTo>
                                  <a:pt x="39" y="33"/>
                                  <a:pt x="39" y="33"/>
                                  <a:pt x="39" y="33"/>
                                </a:cubicBezTo>
                                <a:cubicBezTo>
                                  <a:pt x="36" y="37"/>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1" name="Freeform 261"/>
                        <wps:cNvSpPr>
                          <a:spLocks noEditPoints="1"/>
                        </wps:cNvSpPr>
                        <wps:spPr bwMode="auto">
                          <a:xfrm>
                            <a:off x="1100" y="41"/>
                            <a:ext cx="81" cy="90"/>
                          </a:xfrm>
                          <a:custGeom>
                            <a:avLst/>
                            <a:gdLst>
                              <a:gd name="T0" fmla="*/ 0 w 34"/>
                              <a:gd name="T1" fmla="*/ 26 h 38"/>
                              <a:gd name="T2" fmla="*/ 0 w 34"/>
                              <a:gd name="T3" fmla="*/ 26 h 38"/>
                              <a:gd name="T4" fmla="*/ 17 w 34"/>
                              <a:gd name="T5" fmla="*/ 14 h 38"/>
                              <a:gd name="T6" fmla="*/ 31 w 34"/>
                              <a:gd name="T7" fmla="*/ 16 h 38"/>
                              <a:gd name="T8" fmla="*/ 31 w 34"/>
                              <a:gd name="T9" fmla="*/ 14 h 38"/>
                              <a:gd name="T10" fmla="*/ 17 w 34"/>
                              <a:gd name="T11" fmla="*/ 3 h 38"/>
                              <a:gd name="T12" fmla="*/ 5 w 34"/>
                              <a:gd name="T13" fmla="*/ 6 h 38"/>
                              <a:gd name="T14" fmla="*/ 3 w 34"/>
                              <a:gd name="T15" fmla="*/ 3 h 38"/>
                              <a:gd name="T16" fmla="*/ 18 w 34"/>
                              <a:gd name="T17" fmla="*/ 0 h 38"/>
                              <a:gd name="T18" fmla="*/ 30 w 34"/>
                              <a:gd name="T19" fmla="*/ 4 h 38"/>
                              <a:gd name="T20" fmla="*/ 34 w 34"/>
                              <a:gd name="T21" fmla="*/ 14 h 38"/>
                              <a:gd name="T22" fmla="*/ 34 w 34"/>
                              <a:gd name="T23" fmla="*/ 37 h 38"/>
                              <a:gd name="T24" fmla="*/ 31 w 34"/>
                              <a:gd name="T25" fmla="*/ 37 h 38"/>
                              <a:gd name="T26" fmla="*/ 31 w 34"/>
                              <a:gd name="T27" fmla="*/ 31 h 38"/>
                              <a:gd name="T28" fmla="*/ 15 w 34"/>
                              <a:gd name="T29" fmla="*/ 38 h 38"/>
                              <a:gd name="T30" fmla="*/ 0 w 34"/>
                              <a:gd name="T31" fmla="*/ 26 h 38"/>
                              <a:gd name="T32" fmla="*/ 31 w 34"/>
                              <a:gd name="T33" fmla="*/ 23 h 38"/>
                              <a:gd name="T34" fmla="*/ 31 w 34"/>
                              <a:gd name="T35" fmla="*/ 19 h 38"/>
                              <a:gd name="T36" fmla="*/ 17 w 34"/>
                              <a:gd name="T37" fmla="*/ 17 h 38"/>
                              <a:gd name="T38" fmla="*/ 4 w 34"/>
                              <a:gd name="T39" fmla="*/ 26 h 38"/>
                              <a:gd name="T40" fmla="*/ 4 w 34"/>
                              <a:gd name="T41" fmla="*/ 26 h 38"/>
                              <a:gd name="T42" fmla="*/ 16 w 34"/>
                              <a:gd name="T43" fmla="*/ 35 h 38"/>
                              <a:gd name="T44" fmla="*/ 31 w 34"/>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8">
                                <a:moveTo>
                                  <a:pt x="0" y="26"/>
                                </a:moveTo>
                                <a:cubicBezTo>
                                  <a:pt x="0" y="26"/>
                                  <a:pt x="0" y="26"/>
                                  <a:pt x="0" y="26"/>
                                </a:cubicBezTo>
                                <a:cubicBezTo>
                                  <a:pt x="0" y="19"/>
                                  <a:pt x="7" y="14"/>
                                  <a:pt x="17" y="14"/>
                                </a:cubicBezTo>
                                <a:cubicBezTo>
                                  <a:pt x="23" y="14"/>
                                  <a:pt x="27" y="15"/>
                                  <a:pt x="31" y="16"/>
                                </a:cubicBezTo>
                                <a:cubicBezTo>
                                  <a:pt x="31" y="14"/>
                                  <a:pt x="31" y="14"/>
                                  <a:pt x="31" y="14"/>
                                </a:cubicBezTo>
                                <a:cubicBezTo>
                                  <a:pt x="31" y="7"/>
                                  <a:pt x="26" y="3"/>
                                  <a:pt x="17" y="3"/>
                                </a:cubicBezTo>
                                <a:cubicBezTo>
                                  <a:pt x="13" y="3"/>
                                  <a:pt x="9" y="4"/>
                                  <a:pt x="5" y="6"/>
                                </a:cubicBezTo>
                                <a:cubicBezTo>
                                  <a:pt x="3" y="3"/>
                                  <a:pt x="3" y="3"/>
                                  <a:pt x="3" y="3"/>
                                </a:cubicBezTo>
                                <a:cubicBezTo>
                                  <a:pt x="8" y="1"/>
                                  <a:pt x="12" y="0"/>
                                  <a:pt x="18" y="0"/>
                                </a:cubicBezTo>
                                <a:cubicBezTo>
                                  <a:pt x="23" y="0"/>
                                  <a:pt x="27" y="1"/>
                                  <a:pt x="30" y="4"/>
                                </a:cubicBezTo>
                                <a:cubicBezTo>
                                  <a:pt x="33" y="6"/>
                                  <a:pt x="34" y="10"/>
                                  <a:pt x="34" y="14"/>
                                </a:cubicBezTo>
                                <a:cubicBezTo>
                                  <a:pt x="34" y="37"/>
                                  <a:pt x="34" y="37"/>
                                  <a:pt x="34" y="37"/>
                                </a:cubicBezTo>
                                <a:cubicBezTo>
                                  <a:pt x="31" y="37"/>
                                  <a:pt x="31" y="37"/>
                                  <a:pt x="31" y="37"/>
                                </a:cubicBezTo>
                                <a:cubicBezTo>
                                  <a:pt x="31" y="31"/>
                                  <a:pt x="31" y="31"/>
                                  <a:pt x="31" y="31"/>
                                </a:cubicBezTo>
                                <a:cubicBezTo>
                                  <a:pt x="28" y="34"/>
                                  <a:pt x="23" y="38"/>
                                  <a:pt x="15" y="38"/>
                                </a:cubicBezTo>
                                <a:cubicBezTo>
                                  <a:pt x="8" y="38"/>
                                  <a:pt x="0" y="34"/>
                                  <a:pt x="0" y="26"/>
                                </a:cubicBezTo>
                                <a:close/>
                                <a:moveTo>
                                  <a:pt x="31" y="23"/>
                                </a:moveTo>
                                <a:cubicBezTo>
                                  <a:pt x="31" y="19"/>
                                  <a:pt x="31" y="19"/>
                                  <a:pt x="31" y="19"/>
                                </a:cubicBezTo>
                                <a:cubicBezTo>
                                  <a:pt x="27" y="18"/>
                                  <a:pt x="23" y="17"/>
                                  <a:pt x="17" y="17"/>
                                </a:cubicBezTo>
                                <a:cubicBezTo>
                                  <a:pt x="9" y="17"/>
                                  <a:pt x="4" y="21"/>
                                  <a:pt x="4" y="26"/>
                                </a:cubicBezTo>
                                <a:cubicBezTo>
                                  <a:pt x="4" y="26"/>
                                  <a:pt x="4" y="26"/>
                                  <a:pt x="4" y="26"/>
                                </a:cubicBezTo>
                                <a:cubicBezTo>
                                  <a:pt x="4" y="32"/>
                                  <a:pt x="9"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3" name="Freeform 263"/>
                        <wps:cNvSpPr>
                          <a:spLocks/>
                        </wps:cNvSpPr>
                        <wps:spPr bwMode="auto">
                          <a:xfrm>
                            <a:off x="1214" y="38"/>
                            <a:ext cx="83" cy="91"/>
                          </a:xfrm>
                          <a:custGeom>
                            <a:avLst/>
                            <a:gdLst>
                              <a:gd name="T0" fmla="*/ 0 w 35"/>
                              <a:gd name="T1" fmla="*/ 1 h 38"/>
                              <a:gd name="T2" fmla="*/ 4 w 35"/>
                              <a:gd name="T3" fmla="*/ 1 h 38"/>
                              <a:gd name="T4" fmla="*/ 4 w 35"/>
                              <a:gd name="T5" fmla="*/ 8 h 38"/>
                              <a:gd name="T6" fmla="*/ 19 w 35"/>
                              <a:gd name="T7" fmla="*/ 0 h 38"/>
                              <a:gd name="T8" fmla="*/ 35 w 35"/>
                              <a:gd name="T9" fmla="*/ 16 h 38"/>
                              <a:gd name="T10" fmla="*/ 35 w 35"/>
                              <a:gd name="T11" fmla="*/ 38 h 38"/>
                              <a:gd name="T12" fmla="*/ 31 w 35"/>
                              <a:gd name="T13" fmla="*/ 38 h 38"/>
                              <a:gd name="T14" fmla="*/ 31 w 35"/>
                              <a:gd name="T15" fmla="*/ 16 h 38"/>
                              <a:gd name="T16" fmla="*/ 18 w 35"/>
                              <a:gd name="T17" fmla="*/ 4 h 38"/>
                              <a:gd name="T18" fmla="*/ 4 w 35"/>
                              <a:gd name="T19" fmla="*/ 17 h 38"/>
                              <a:gd name="T20" fmla="*/ 4 w 35"/>
                              <a:gd name="T21" fmla="*/ 38 h 38"/>
                              <a:gd name="T22" fmla="*/ 0 w 35"/>
                              <a:gd name="T23" fmla="*/ 38 h 38"/>
                              <a:gd name="T24" fmla="*/ 0 w 35"/>
                              <a:gd name="T25"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8">
                                <a:moveTo>
                                  <a:pt x="0" y="1"/>
                                </a:moveTo>
                                <a:cubicBezTo>
                                  <a:pt x="4" y="1"/>
                                  <a:pt x="4" y="1"/>
                                  <a:pt x="4" y="1"/>
                                </a:cubicBezTo>
                                <a:cubicBezTo>
                                  <a:pt x="4" y="8"/>
                                  <a:pt x="4" y="8"/>
                                  <a:pt x="4" y="8"/>
                                </a:cubicBezTo>
                                <a:cubicBezTo>
                                  <a:pt x="7" y="4"/>
                                  <a:pt x="11" y="0"/>
                                  <a:pt x="19" y="0"/>
                                </a:cubicBezTo>
                                <a:cubicBezTo>
                                  <a:pt x="29" y="0"/>
                                  <a:pt x="35" y="7"/>
                                  <a:pt x="35" y="16"/>
                                </a:cubicBezTo>
                                <a:cubicBezTo>
                                  <a:pt x="35" y="38"/>
                                  <a:pt x="35" y="38"/>
                                  <a:pt x="35" y="38"/>
                                </a:cubicBezTo>
                                <a:cubicBezTo>
                                  <a:pt x="31" y="38"/>
                                  <a:pt x="31" y="38"/>
                                  <a:pt x="31" y="38"/>
                                </a:cubicBezTo>
                                <a:cubicBezTo>
                                  <a:pt x="31" y="16"/>
                                  <a:pt x="31" y="16"/>
                                  <a:pt x="31" y="16"/>
                                </a:cubicBezTo>
                                <a:cubicBezTo>
                                  <a:pt x="31" y="9"/>
                                  <a:pt x="26" y="4"/>
                                  <a:pt x="18" y="4"/>
                                </a:cubicBezTo>
                                <a:cubicBezTo>
                                  <a:pt x="10" y="4"/>
                                  <a:pt x="4" y="9"/>
                                  <a:pt x="4" y="17"/>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4" name="Freeform 264"/>
                        <wps:cNvSpPr>
                          <a:spLocks noEditPoints="1"/>
                        </wps:cNvSpPr>
                        <wps:spPr bwMode="auto">
                          <a:xfrm>
                            <a:off x="1375" y="36"/>
                            <a:ext cx="99" cy="95"/>
                          </a:xfrm>
                          <a:custGeom>
                            <a:avLst/>
                            <a:gdLst>
                              <a:gd name="T0" fmla="*/ 0 w 42"/>
                              <a:gd name="T1" fmla="*/ 20 h 40"/>
                              <a:gd name="T2" fmla="*/ 0 w 42"/>
                              <a:gd name="T3" fmla="*/ 20 h 40"/>
                              <a:gd name="T4" fmla="*/ 21 w 42"/>
                              <a:gd name="T5" fmla="*/ 0 h 40"/>
                              <a:gd name="T6" fmla="*/ 42 w 42"/>
                              <a:gd name="T7" fmla="*/ 21 h 40"/>
                              <a:gd name="T8" fmla="*/ 42 w 42"/>
                              <a:gd name="T9" fmla="*/ 24 h 40"/>
                              <a:gd name="T10" fmla="*/ 12 w 42"/>
                              <a:gd name="T11" fmla="*/ 24 h 40"/>
                              <a:gd name="T12" fmla="*/ 23 w 42"/>
                              <a:gd name="T13" fmla="*/ 31 h 40"/>
                              <a:gd name="T14" fmla="*/ 33 w 42"/>
                              <a:gd name="T15" fmla="*/ 27 h 40"/>
                              <a:gd name="T16" fmla="*/ 40 w 42"/>
                              <a:gd name="T17" fmla="*/ 33 h 40"/>
                              <a:gd name="T18" fmla="*/ 22 w 42"/>
                              <a:gd name="T19" fmla="*/ 40 h 40"/>
                              <a:gd name="T20" fmla="*/ 0 w 42"/>
                              <a:gd name="T21" fmla="*/ 20 h 40"/>
                              <a:gd name="T22" fmla="*/ 30 w 42"/>
                              <a:gd name="T23" fmla="*/ 17 h 40"/>
                              <a:gd name="T24" fmla="*/ 21 w 42"/>
                              <a:gd name="T25" fmla="*/ 9 h 40"/>
                              <a:gd name="T26" fmla="*/ 12 w 42"/>
                              <a:gd name="T27" fmla="*/ 17 h 40"/>
                              <a:gd name="T28" fmla="*/ 30 w 42"/>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0">
                                <a:moveTo>
                                  <a:pt x="0" y="20"/>
                                </a:moveTo>
                                <a:cubicBezTo>
                                  <a:pt x="0" y="20"/>
                                  <a:pt x="0" y="20"/>
                                  <a:pt x="0" y="20"/>
                                </a:cubicBezTo>
                                <a:cubicBezTo>
                                  <a:pt x="0" y="9"/>
                                  <a:pt x="9" y="0"/>
                                  <a:pt x="21" y="0"/>
                                </a:cubicBezTo>
                                <a:cubicBezTo>
                                  <a:pt x="35" y="0"/>
                                  <a:pt x="42" y="10"/>
                                  <a:pt x="42" y="21"/>
                                </a:cubicBezTo>
                                <a:cubicBezTo>
                                  <a:pt x="42" y="22"/>
                                  <a:pt x="42" y="23"/>
                                  <a:pt x="42" y="24"/>
                                </a:cubicBezTo>
                                <a:cubicBezTo>
                                  <a:pt x="12" y="24"/>
                                  <a:pt x="12" y="24"/>
                                  <a:pt x="12" y="24"/>
                                </a:cubicBezTo>
                                <a:cubicBezTo>
                                  <a:pt x="13" y="29"/>
                                  <a:pt x="17" y="31"/>
                                  <a:pt x="23" y="31"/>
                                </a:cubicBezTo>
                                <a:cubicBezTo>
                                  <a:pt x="27" y="31"/>
                                  <a:pt x="29" y="30"/>
                                  <a:pt x="33" y="27"/>
                                </a:cubicBezTo>
                                <a:cubicBezTo>
                                  <a:pt x="40" y="33"/>
                                  <a:pt x="40" y="33"/>
                                  <a:pt x="40" y="33"/>
                                </a:cubicBezTo>
                                <a:cubicBezTo>
                                  <a:pt x="36" y="37"/>
                                  <a:pt x="30" y="40"/>
                                  <a:pt x="22" y="40"/>
                                </a:cubicBezTo>
                                <a:cubicBezTo>
                                  <a:pt x="10"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5" name="Freeform 265"/>
                        <wps:cNvSpPr>
                          <a:spLocks noEditPoints="1"/>
                        </wps:cNvSpPr>
                        <wps:spPr bwMode="auto">
                          <a:xfrm>
                            <a:off x="1491" y="3"/>
                            <a:ext cx="104" cy="128"/>
                          </a:xfrm>
                          <a:custGeom>
                            <a:avLst/>
                            <a:gdLst>
                              <a:gd name="T0" fmla="*/ 0 w 44"/>
                              <a:gd name="T1" fmla="*/ 34 h 54"/>
                              <a:gd name="T2" fmla="*/ 0 w 44"/>
                              <a:gd name="T3" fmla="*/ 34 h 54"/>
                              <a:gd name="T4" fmla="*/ 19 w 44"/>
                              <a:gd name="T5" fmla="*/ 14 h 54"/>
                              <a:gd name="T6" fmla="*/ 32 w 44"/>
                              <a:gd name="T7" fmla="*/ 19 h 54"/>
                              <a:gd name="T8" fmla="*/ 32 w 44"/>
                              <a:gd name="T9" fmla="*/ 0 h 54"/>
                              <a:gd name="T10" fmla="*/ 44 w 44"/>
                              <a:gd name="T11" fmla="*/ 0 h 54"/>
                              <a:gd name="T12" fmla="*/ 44 w 44"/>
                              <a:gd name="T13" fmla="*/ 53 h 54"/>
                              <a:gd name="T14" fmla="*/ 32 w 44"/>
                              <a:gd name="T15" fmla="*/ 53 h 54"/>
                              <a:gd name="T16" fmla="*/ 32 w 44"/>
                              <a:gd name="T17" fmla="*/ 48 h 54"/>
                              <a:gd name="T18" fmla="*/ 19 w 44"/>
                              <a:gd name="T19" fmla="*/ 54 h 54"/>
                              <a:gd name="T20" fmla="*/ 0 w 44"/>
                              <a:gd name="T21" fmla="*/ 34 h 54"/>
                              <a:gd name="T22" fmla="*/ 32 w 44"/>
                              <a:gd name="T23" fmla="*/ 34 h 54"/>
                              <a:gd name="T24" fmla="*/ 32 w 44"/>
                              <a:gd name="T25" fmla="*/ 34 h 54"/>
                              <a:gd name="T26" fmla="*/ 22 w 44"/>
                              <a:gd name="T27" fmla="*/ 23 h 54"/>
                              <a:gd name="T28" fmla="*/ 12 w 44"/>
                              <a:gd name="T29" fmla="*/ 34 h 54"/>
                              <a:gd name="T30" fmla="*/ 12 w 44"/>
                              <a:gd name="T31" fmla="*/ 34 h 54"/>
                              <a:gd name="T32" fmla="*/ 22 w 44"/>
                              <a:gd name="T33" fmla="*/ 44 h 54"/>
                              <a:gd name="T34" fmla="*/ 32 w 44"/>
                              <a:gd name="T35" fmla="*/ 3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4">
                                <a:moveTo>
                                  <a:pt x="0" y="34"/>
                                </a:moveTo>
                                <a:cubicBezTo>
                                  <a:pt x="0" y="34"/>
                                  <a:pt x="0" y="34"/>
                                  <a:pt x="0" y="34"/>
                                </a:cubicBezTo>
                                <a:cubicBezTo>
                                  <a:pt x="0" y="21"/>
                                  <a:pt x="9" y="14"/>
                                  <a:pt x="19" y="14"/>
                                </a:cubicBezTo>
                                <a:cubicBezTo>
                                  <a:pt x="25" y="14"/>
                                  <a:pt x="29" y="16"/>
                                  <a:pt x="32" y="19"/>
                                </a:cubicBezTo>
                                <a:cubicBezTo>
                                  <a:pt x="32" y="0"/>
                                  <a:pt x="32" y="0"/>
                                  <a:pt x="32" y="0"/>
                                </a:cubicBezTo>
                                <a:cubicBezTo>
                                  <a:pt x="44" y="0"/>
                                  <a:pt x="44" y="0"/>
                                  <a:pt x="44" y="0"/>
                                </a:cubicBezTo>
                                <a:cubicBezTo>
                                  <a:pt x="44" y="53"/>
                                  <a:pt x="44" y="53"/>
                                  <a:pt x="44" y="53"/>
                                </a:cubicBezTo>
                                <a:cubicBezTo>
                                  <a:pt x="32" y="53"/>
                                  <a:pt x="32" y="53"/>
                                  <a:pt x="32" y="53"/>
                                </a:cubicBezTo>
                                <a:cubicBezTo>
                                  <a:pt x="32" y="48"/>
                                  <a:pt x="32" y="48"/>
                                  <a:pt x="32" y="48"/>
                                </a:cubicBezTo>
                                <a:cubicBezTo>
                                  <a:pt x="29" y="51"/>
                                  <a:pt x="25" y="54"/>
                                  <a:pt x="19" y="54"/>
                                </a:cubicBezTo>
                                <a:cubicBezTo>
                                  <a:pt x="9" y="54"/>
                                  <a:pt x="0" y="47"/>
                                  <a:pt x="0" y="34"/>
                                </a:cubicBezTo>
                                <a:close/>
                                <a:moveTo>
                                  <a:pt x="32" y="34"/>
                                </a:moveTo>
                                <a:cubicBezTo>
                                  <a:pt x="32" y="34"/>
                                  <a:pt x="32" y="34"/>
                                  <a:pt x="32" y="34"/>
                                </a:cubicBezTo>
                                <a:cubicBezTo>
                                  <a:pt x="32" y="27"/>
                                  <a:pt x="28" y="23"/>
                                  <a:pt x="22" y="23"/>
                                </a:cubicBezTo>
                                <a:cubicBezTo>
                                  <a:pt x="17" y="23"/>
                                  <a:pt x="12" y="27"/>
                                  <a:pt x="12" y="34"/>
                                </a:cubicBezTo>
                                <a:cubicBezTo>
                                  <a:pt x="12" y="34"/>
                                  <a:pt x="12" y="34"/>
                                  <a:pt x="12" y="34"/>
                                </a:cubicBezTo>
                                <a:cubicBezTo>
                                  <a:pt x="12" y="40"/>
                                  <a:pt x="17" y="44"/>
                                  <a:pt x="22" y="44"/>
                                </a:cubicBezTo>
                                <a:cubicBezTo>
                                  <a:pt x="28" y="44"/>
                                  <a:pt x="32" y="40"/>
                                  <a:pt x="32"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6" name="Freeform 266"/>
                        <wps:cNvSpPr>
                          <a:spLocks/>
                        </wps:cNvSpPr>
                        <wps:spPr bwMode="auto">
                          <a:xfrm>
                            <a:off x="1621" y="36"/>
                            <a:ext cx="90" cy="95"/>
                          </a:xfrm>
                          <a:custGeom>
                            <a:avLst/>
                            <a:gdLst>
                              <a:gd name="T0" fmla="*/ 0 w 38"/>
                              <a:gd name="T1" fmla="*/ 25 h 40"/>
                              <a:gd name="T2" fmla="*/ 0 w 38"/>
                              <a:gd name="T3" fmla="*/ 0 h 40"/>
                              <a:gd name="T4" fmla="*/ 12 w 38"/>
                              <a:gd name="T5" fmla="*/ 0 h 40"/>
                              <a:gd name="T6" fmla="*/ 12 w 38"/>
                              <a:gd name="T7" fmla="*/ 22 h 40"/>
                              <a:gd name="T8" fmla="*/ 19 w 38"/>
                              <a:gd name="T9" fmla="*/ 30 h 40"/>
                              <a:gd name="T10" fmla="*/ 26 w 38"/>
                              <a:gd name="T11" fmla="*/ 22 h 40"/>
                              <a:gd name="T12" fmla="*/ 26 w 38"/>
                              <a:gd name="T13" fmla="*/ 0 h 40"/>
                              <a:gd name="T14" fmla="*/ 38 w 38"/>
                              <a:gd name="T15" fmla="*/ 0 h 40"/>
                              <a:gd name="T16" fmla="*/ 38 w 38"/>
                              <a:gd name="T17" fmla="*/ 39 h 40"/>
                              <a:gd name="T18" fmla="*/ 26 w 38"/>
                              <a:gd name="T19" fmla="*/ 39 h 40"/>
                              <a:gd name="T20" fmla="*/ 26 w 38"/>
                              <a:gd name="T21" fmla="*/ 34 h 40"/>
                              <a:gd name="T22" fmla="*/ 14 w 38"/>
                              <a:gd name="T23" fmla="*/ 40 h 40"/>
                              <a:gd name="T24" fmla="*/ 0 w 38"/>
                              <a:gd name="T2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0">
                                <a:moveTo>
                                  <a:pt x="0" y="25"/>
                                </a:moveTo>
                                <a:cubicBezTo>
                                  <a:pt x="0" y="0"/>
                                  <a:pt x="0" y="0"/>
                                  <a:pt x="0" y="0"/>
                                </a:cubicBezTo>
                                <a:cubicBezTo>
                                  <a:pt x="12" y="0"/>
                                  <a:pt x="12" y="0"/>
                                  <a:pt x="12" y="0"/>
                                </a:cubicBezTo>
                                <a:cubicBezTo>
                                  <a:pt x="12" y="22"/>
                                  <a:pt x="12" y="22"/>
                                  <a:pt x="12" y="22"/>
                                </a:cubicBezTo>
                                <a:cubicBezTo>
                                  <a:pt x="12" y="27"/>
                                  <a:pt x="14" y="30"/>
                                  <a:pt x="19" y="30"/>
                                </a:cubicBezTo>
                                <a:cubicBezTo>
                                  <a:pt x="23" y="30"/>
                                  <a:pt x="26" y="27"/>
                                  <a:pt x="26" y="22"/>
                                </a:cubicBezTo>
                                <a:cubicBezTo>
                                  <a:pt x="26" y="0"/>
                                  <a:pt x="26" y="0"/>
                                  <a:pt x="26" y="0"/>
                                </a:cubicBezTo>
                                <a:cubicBezTo>
                                  <a:pt x="38" y="0"/>
                                  <a:pt x="38" y="0"/>
                                  <a:pt x="38" y="0"/>
                                </a:cubicBezTo>
                                <a:cubicBezTo>
                                  <a:pt x="38" y="39"/>
                                  <a:pt x="38" y="39"/>
                                  <a:pt x="38" y="39"/>
                                </a:cubicBezTo>
                                <a:cubicBezTo>
                                  <a:pt x="26" y="39"/>
                                  <a:pt x="26" y="39"/>
                                  <a:pt x="26" y="39"/>
                                </a:cubicBezTo>
                                <a:cubicBezTo>
                                  <a:pt x="26" y="34"/>
                                  <a:pt x="26" y="34"/>
                                  <a:pt x="26" y="34"/>
                                </a:cubicBezTo>
                                <a:cubicBezTo>
                                  <a:pt x="24" y="37"/>
                                  <a:pt x="20" y="40"/>
                                  <a:pt x="14" y="40"/>
                                </a:cubicBezTo>
                                <a:cubicBezTo>
                                  <a:pt x="5" y="40"/>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7" name="Freeform 267"/>
                        <wps:cNvSpPr>
                          <a:spLocks/>
                        </wps:cNvSpPr>
                        <wps:spPr bwMode="auto">
                          <a:xfrm>
                            <a:off x="1732" y="36"/>
                            <a:ext cx="92" cy="95"/>
                          </a:xfrm>
                          <a:custGeom>
                            <a:avLst/>
                            <a:gdLst>
                              <a:gd name="T0" fmla="*/ 0 w 39"/>
                              <a:gd name="T1" fmla="*/ 20 h 40"/>
                              <a:gd name="T2" fmla="*/ 0 w 39"/>
                              <a:gd name="T3" fmla="*/ 20 h 40"/>
                              <a:gd name="T4" fmla="*/ 22 w 39"/>
                              <a:gd name="T5" fmla="*/ 0 h 40"/>
                              <a:gd name="T6" fmla="*/ 39 w 39"/>
                              <a:gd name="T7" fmla="*/ 6 h 40"/>
                              <a:gd name="T8" fmla="*/ 32 w 39"/>
                              <a:gd name="T9" fmla="*/ 13 h 40"/>
                              <a:gd name="T10" fmla="*/ 22 w 39"/>
                              <a:gd name="T11" fmla="*/ 9 h 40"/>
                              <a:gd name="T12" fmla="*/ 12 w 39"/>
                              <a:gd name="T13" fmla="*/ 20 h 40"/>
                              <a:gd name="T14" fmla="*/ 12 w 39"/>
                              <a:gd name="T15" fmla="*/ 20 h 40"/>
                              <a:gd name="T16" fmla="*/ 23 w 39"/>
                              <a:gd name="T17" fmla="*/ 30 h 40"/>
                              <a:gd name="T18" fmla="*/ 32 w 39"/>
                              <a:gd name="T19" fmla="*/ 26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2"/>
                                  <a:pt x="39" y="6"/>
                                </a:cubicBezTo>
                                <a:cubicBezTo>
                                  <a:pt x="32" y="13"/>
                                  <a:pt x="32" y="13"/>
                                  <a:pt x="32" y="13"/>
                                </a:cubicBezTo>
                                <a:cubicBezTo>
                                  <a:pt x="29" y="11"/>
                                  <a:pt x="26" y="9"/>
                                  <a:pt x="22" y="9"/>
                                </a:cubicBezTo>
                                <a:cubicBezTo>
                                  <a:pt x="16" y="9"/>
                                  <a:pt x="12" y="14"/>
                                  <a:pt x="12" y="20"/>
                                </a:cubicBezTo>
                                <a:cubicBezTo>
                                  <a:pt x="12" y="20"/>
                                  <a:pt x="12" y="20"/>
                                  <a:pt x="12" y="20"/>
                                </a:cubicBezTo>
                                <a:cubicBezTo>
                                  <a:pt x="12" y="26"/>
                                  <a:pt x="16" y="30"/>
                                  <a:pt x="23" y="30"/>
                                </a:cubicBezTo>
                                <a:cubicBezTo>
                                  <a:pt x="27" y="30"/>
                                  <a:pt x="29" y="29"/>
                                  <a:pt x="32" y="26"/>
                                </a:cubicBezTo>
                                <a:cubicBezTo>
                                  <a:pt x="39" y="33"/>
                                  <a:pt x="39" y="33"/>
                                  <a:pt x="39" y="33"/>
                                </a:cubicBezTo>
                                <a:cubicBezTo>
                                  <a:pt x="35" y="37"/>
                                  <a:pt x="30"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8" name="Freeform 268"/>
                        <wps:cNvSpPr>
                          <a:spLocks noEditPoints="1"/>
                        </wps:cNvSpPr>
                        <wps:spPr bwMode="auto">
                          <a:xfrm>
                            <a:off x="1839" y="36"/>
                            <a:ext cx="90" cy="95"/>
                          </a:xfrm>
                          <a:custGeom>
                            <a:avLst/>
                            <a:gdLst>
                              <a:gd name="T0" fmla="*/ 0 w 38"/>
                              <a:gd name="T1" fmla="*/ 28 h 40"/>
                              <a:gd name="T2" fmla="*/ 0 w 38"/>
                              <a:gd name="T3" fmla="*/ 28 h 40"/>
                              <a:gd name="T4" fmla="*/ 17 w 38"/>
                              <a:gd name="T5" fmla="*/ 16 h 40"/>
                              <a:gd name="T6" fmla="*/ 27 w 38"/>
                              <a:gd name="T7" fmla="*/ 17 h 40"/>
                              <a:gd name="T8" fmla="*/ 27 w 38"/>
                              <a:gd name="T9" fmla="*/ 16 h 40"/>
                              <a:gd name="T10" fmla="*/ 18 w 38"/>
                              <a:gd name="T11" fmla="*/ 9 h 40"/>
                              <a:gd name="T12" fmla="*/ 6 w 38"/>
                              <a:gd name="T13" fmla="*/ 11 h 40"/>
                              <a:gd name="T14" fmla="*/ 3 w 38"/>
                              <a:gd name="T15" fmla="*/ 3 h 40"/>
                              <a:gd name="T16" fmla="*/ 20 w 38"/>
                              <a:gd name="T17" fmla="*/ 0 h 40"/>
                              <a:gd name="T18" fmla="*/ 34 w 38"/>
                              <a:gd name="T19" fmla="*/ 4 h 40"/>
                              <a:gd name="T20" fmla="*/ 38 w 38"/>
                              <a:gd name="T21" fmla="*/ 17 h 40"/>
                              <a:gd name="T22" fmla="*/ 38 w 38"/>
                              <a:gd name="T23" fmla="*/ 39 h 40"/>
                              <a:gd name="T24" fmla="*/ 27 w 38"/>
                              <a:gd name="T25" fmla="*/ 39 h 40"/>
                              <a:gd name="T26" fmla="*/ 27 w 38"/>
                              <a:gd name="T27" fmla="*/ 35 h 40"/>
                              <a:gd name="T28" fmla="*/ 14 w 38"/>
                              <a:gd name="T29" fmla="*/ 40 h 40"/>
                              <a:gd name="T30" fmla="*/ 0 w 38"/>
                              <a:gd name="T31" fmla="*/ 28 h 40"/>
                              <a:gd name="T32" fmla="*/ 27 w 38"/>
                              <a:gd name="T33" fmla="*/ 25 h 40"/>
                              <a:gd name="T34" fmla="*/ 27 w 38"/>
                              <a:gd name="T35" fmla="*/ 23 h 40"/>
                              <a:gd name="T36" fmla="*/ 19 w 38"/>
                              <a:gd name="T37" fmla="*/ 22 h 40"/>
                              <a:gd name="T38" fmla="*/ 11 w 38"/>
                              <a:gd name="T39" fmla="*/ 27 h 40"/>
                              <a:gd name="T40" fmla="*/ 11 w 38"/>
                              <a:gd name="T41" fmla="*/ 28 h 40"/>
                              <a:gd name="T42" fmla="*/ 18 w 38"/>
                              <a:gd name="T43" fmla="*/ 32 h 40"/>
                              <a:gd name="T44" fmla="*/ 27 w 38"/>
                              <a:gd name="T4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40">
                                <a:moveTo>
                                  <a:pt x="0" y="28"/>
                                </a:moveTo>
                                <a:cubicBezTo>
                                  <a:pt x="0" y="28"/>
                                  <a:pt x="0" y="28"/>
                                  <a:pt x="0" y="28"/>
                                </a:cubicBezTo>
                                <a:cubicBezTo>
                                  <a:pt x="0" y="19"/>
                                  <a:pt x="7" y="16"/>
                                  <a:pt x="17" y="16"/>
                                </a:cubicBezTo>
                                <a:cubicBezTo>
                                  <a:pt x="21" y="16"/>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2"/>
                                  <a:pt x="34" y="4"/>
                                </a:cubicBezTo>
                                <a:cubicBezTo>
                                  <a:pt x="37" y="7"/>
                                  <a:pt x="38" y="11"/>
                                  <a:pt x="38" y="17"/>
                                </a:cubicBezTo>
                                <a:cubicBezTo>
                                  <a:pt x="38" y="39"/>
                                  <a:pt x="38" y="39"/>
                                  <a:pt x="38" y="39"/>
                                </a:cubicBezTo>
                                <a:cubicBezTo>
                                  <a:pt x="27" y="39"/>
                                  <a:pt x="27" y="39"/>
                                  <a:pt x="27" y="39"/>
                                </a:cubicBezTo>
                                <a:cubicBezTo>
                                  <a:pt x="27" y="35"/>
                                  <a:pt x="27" y="35"/>
                                  <a:pt x="27" y="35"/>
                                </a:cubicBezTo>
                                <a:cubicBezTo>
                                  <a:pt x="24" y="38"/>
                                  <a:pt x="20" y="40"/>
                                  <a:pt x="14" y="40"/>
                                </a:cubicBezTo>
                                <a:cubicBezTo>
                                  <a:pt x="6" y="40"/>
                                  <a:pt x="0" y="36"/>
                                  <a:pt x="0" y="28"/>
                                </a:cubicBezTo>
                                <a:close/>
                                <a:moveTo>
                                  <a:pt x="27" y="25"/>
                                </a:moveTo>
                                <a:cubicBezTo>
                                  <a:pt x="27" y="23"/>
                                  <a:pt x="27" y="23"/>
                                  <a:pt x="27" y="23"/>
                                </a:cubicBezTo>
                                <a:cubicBezTo>
                                  <a:pt x="25" y="23"/>
                                  <a:pt x="22" y="22"/>
                                  <a:pt x="19" y="22"/>
                                </a:cubicBezTo>
                                <a:cubicBezTo>
                                  <a:pt x="14" y="22"/>
                                  <a:pt x="11" y="24"/>
                                  <a:pt x="11" y="27"/>
                                </a:cubicBezTo>
                                <a:cubicBezTo>
                                  <a:pt x="11" y="28"/>
                                  <a:pt x="11" y="28"/>
                                  <a:pt x="11" y="28"/>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9" name="Freeform 269"/>
                        <wps:cNvSpPr>
                          <a:spLocks/>
                        </wps:cNvSpPr>
                        <wps:spPr bwMode="auto">
                          <a:xfrm>
                            <a:off x="1945" y="14"/>
                            <a:ext cx="64" cy="117"/>
                          </a:xfrm>
                          <a:custGeom>
                            <a:avLst/>
                            <a:gdLst>
                              <a:gd name="T0" fmla="*/ 5 w 27"/>
                              <a:gd name="T1" fmla="*/ 37 h 49"/>
                              <a:gd name="T2" fmla="*/ 5 w 27"/>
                              <a:gd name="T3" fmla="*/ 19 h 49"/>
                              <a:gd name="T4" fmla="*/ 0 w 27"/>
                              <a:gd name="T5" fmla="*/ 19 h 49"/>
                              <a:gd name="T6" fmla="*/ 0 w 27"/>
                              <a:gd name="T7" fmla="*/ 9 h 49"/>
                              <a:gd name="T8" fmla="*/ 5 w 27"/>
                              <a:gd name="T9" fmla="*/ 9 h 49"/>
                              <a:gd name="T10" fmla="*/ 5 w 27"/>
                              <a:gd name="T11" fmla="*/ 0 h 49"/>
                              <a:gd name="T12" fmla="*/ 17 w 27"/>
                              <a:gd name="T13" fmla="*/ 0 h 49"/>
                              <a:gd name="T14" fmla="*/ 17 w 27"/>
                              <a:gd name="T15" fmla="*/ 9 h 49"/>
                              <a:gd name="T16" fmla="*/ 27 w 27"/>
                              <a:gd name="T17" fmla="*/ 9 h 49"/>
                              <a:gd name="T18" fmla="*/ 27 w 27"/>
                              <a:gd name="T19" fmla="*/ 19 h 49"/>
                              <a:gd name="T20" fmla="*/ 17 w 27"/>
                              <a:gd name="T21" fmla="*/ 19 h 49"/>
                              <a:gd name="T22" fmla="*/ 17 w 27"/>
                              <a:gd name="T23" fmla="*/ 35 h 49"/>
                              <a:gd name="T24" fmla="*/ 21 w 27"/>
                              <a:gd name="T25" fmla="*/ 39 h 49"/>
                              <a:gd name="T26" fmla="*/ 27 w 27"/>
                              <a:gd name="T27" fmla="*/ 38 h 49"/>
                              <a:gd name="T28" fmla="*/ 27 w 27"/>
                              <a:gd name="T29" fmla="*/ 46 h 49"/>
                              <a:gd name="T30" fmla="*/ 18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9"/>
                                  <a:pt x="0" y="9"/>
                                  <a:pt x="0" y="9"/>
                                </a:cubicBezTo>
                                <a:cubicBezTo>
                                  <a:pt x="5" y="9"/>
                                  <a:pt x="5" y="9"/>
                                  <a:pt x="5" y="9"/>
                                </a:cubicBezTo>
                                <a:cubicBezTo>
                                  <a:pt x="5" y="0"/>
                                  <a:pt x="5" y="0"/>
                                  <a:pt x="5" y="0"/>
                                </a:cubicBezTo>
                                <a:cubicBezTo>
                                  <a:pt x="17" y="0"/>
                                  <a:pt x="17" y="0"/>
                                  <a:pt x="17" y="0"/>
                                </a:cubicBezTo>
                                <a:cubicBezTo>
                                  <a:pt x="17" y="9"/>
                                  <a:pt x="17" y="9"/>
                                  <a:pt x="17" y="9"/>
                                </a:cubicBezTo>
                                <a:cubicBezTo>
                                  <a:pt x="27" y="9"/>
                                  <a:pt x="27" y="9"/>
                                  <a:pt x="27" y="9"/>
                                </a:cubicBezTo>
                                <a:cubicBezTo>
                                  <a:pt x="27" y="19"/>
                                  <a:pt x="27" y="19"/>
                                  <a:pt x="27" y="19"/>
                                </a:cubicBezTo>
                                <a:cubicBezTo>
                                  <a:pt x="17" y="19"/>
                                  <a:pt x="17" y="19"/>
                                  <a:pt x="17" y="19"/>
                                </a:cubicBezTo>
                                <a:cubicBezTo>
                                  <a:pt x="17" y="35"/>
                                  <a:pt x="17" y="35"/>
                                  <a:pt x="17" y="35"/>
                                </a:cubicBezTo>
                                <a:cubicBezTo>
                                  <a:pt x="17" y="38"/>
                                  <a:pt x="18" y="39"/>
                                  <a:pt x="21" y="39"/>
                                </a:cubicBezTo>
                                <a:cubicBezTo>
                                  <a:pt x="23" y="39"/>
                                  <a:pt x="25" y="39"/>
                                  <a:pt x="27" y="38"/>
                                </a:cubicBezTo>
                                <a:cubicBezTo>
                                  <a:pt x="27" y="46"/>
                                  <a:pt x="27" y="46"/>
                                  <a:pt x="27" y="46"/>
                                </a:cubicBezTo>
                                <a:cubicBezTo>
                                  <a:pt x="25" y="48"/>
                                  <a:pt x="22" y="49"/>
                                  <a:pt x="18"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0" name="Freeform 270"/>
                        <wps:cNvSpPr>
                          <a:spLocks noEditPoints="1"/>
                        </wps:cNvSpPr>
                        <wps:spPr bwMode="auto">
                          <a:xfrm>
                            <a:off x="2030" y="3"/>
                            <a:ext cx="31" cy="126"/>
                          </a:xfrm>
                          <a:custGeom>
                            <a:avLst/>
                            <a:gdLst>
                              <a:gd name="T0" fmla="*/ 0 w 31"/>
                              <a:gd name="T1" fmla="*/ 0 h 126"/>
                              <a:gd name="T2" fmla="*/ 31 w 31"/>
                              <a:gd name="T3" fmla="*/ 0 h 126"/>
                              <a:gd name="T4" fmla="*/ 31 w 31"/>
                              <a:gd name="T5" fmla="*/ 23 h 126"/>
                              <a:gd name="T6" fmla="*/ 0 w 31"/>
                              <a:gd name="T7" fmla="*/ 23 h 126"/>
                              <a:gd name="T8" fmla="*/ 0 w 31"/>
                              <a:gd name="T9" fmla="*/ 0 h 126"/>
                              <a:gd name="T10" fmla="*/ 3 w 31"/>
                              <a:gd name="T11" fmla="*/ 33 h 126"/>
                              <a:gd name="T12" fmla="*/ 31 w 31"/>
                              <a:gd name="T13" fmla="*/ 33 h 126"/>
                              <a:gd name="T14" fmla="*/ 31 w 31"/>
                              <a:gd name="T15" fmla="*/ 126 h 126"/>
                              <a:gd name="T16" fmla="*/ 3 w 31"/>
                              <a:gd name="T17" fmla="*/ 126 h 126"/>
                              <a:gd name="T18" fmla="*/ 3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3"/>
                                </a:lnTo>
                                <a:lnTo>
                                  <a:pt x="0" y="23"/>
                                </a:lnTo>
                                <a:lnTo>
                                  <a:pt x="0" y="0"/>
                                </a:lnTo>
                                <a:close/>
                                <a:moveTo>
                                  <a:pt x="3" y="33"/>
                                </a:moveTo>
                                <a:lnTo>
                                  <a:pt x="31" y="33"/>
                                </a:lnTo>
                                <a:lnTo>
                                  <a:pt x="31" y="126"/>
                                </a:lnTo>
                                <a:lnTo>
                                  <a:pt x="3" y="126"/>
                                </a:lnTo>
                                <a:lnTo>
                                  <a:pt x="3"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1" name="Freeform 271"/>
                        <wps:cNvSpPr>
                          <a:spLocks noEditPoints="1"/>
                        </wps:cNvSpPr>
                        <wps:spPr bwMode="auto">
                          <a:xfrm>
                            <a:off x="2082" y="36"/>
                            <a:ext cx="109" cy="95"/>
                          </a:xfrm>
                          <a:custGeom>
                            <a:avLst/>
                            <a:gdLst>
                              <a:gd name="T0" fmla="*/ 0 w 46"/>
                              <a:gd name="T1" fmla="*/ 20 h 40"/>
                              <a:gd name="T2" fmla="*/ 0 w 46"/>
                              <a:gd name="T3" fmla="*/ 20 h 40"/>
                              <a:gd name="T4" fmla="*/ 23 w 46"/>
                              <a:gd name="T5" fmla="*/ 0 h 40"/>
                              <a:gd name="T6" fmla="*/ 46 w 46"/>
                              <a:gd name="T7" fmla="*/ 20 h 40"/>
                              <a:gd name="T8" fmla="*/ 46 w 46"/>
                              <a:gd name="T9" fmla="*/ 20 h 40"/>
                              <a:gd name="T10" fmla="*/ 23 w 46"/>
                              <a:gd name="T11" fmla="*/ 40 h 40"/>
                              <a:gd name="T12" fmla="*/ 0 w 46"/>
                              <a:gd name="T13" fmla="*/ 20 h 40"/>
                              <a:gd name="T14" fmla="*/ 34 w 46"/>
                              <a:gd name="T15" fmla="*/ 20 h 40"/>
                              <a:gd name="T16" fmla="*/ 34 w 46"/>
                              <a:gd name="T17" fmla="*/ 20 h 40"/>
                              <a:gd name="T18" fmla="*/ 23 w 46"/>
                              <a:gd name="T19" fmla="*/ 9 h 40"/>
                              <a:gd name="T20" fmla="*/ 12 w 46"/>
                              <a:gd name="T21" fmla="*/ 20 h 40"/>
                              <a:gd name="T22" fmla="*/ 12 w 46"/>
                              <a:gd name="T23" fmla="*/ 20 h 40"/>
                              <a:gd name="T24" fmla="*/ 23 w 46"/>
                              <a:gd name="T25" fmla="*/ 30 h 40"/>
                              <a:gd name="T26" fmla="*/ 34 w 46"/>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 h="40">
                                <a:moveTo>
                                  <a:pt x="0" y="20"/>
                                </a:moveTo>
                                <a:cubicBezTo>
                                  <a:pt x="0" y="20"/>
                                  <a:pt x="0" y="20"/>
                                  <a:pt x="0" y="20"/>
                                </a:cubicBezTo>
                                <a:cubicBezTo>
                                  <a:pt x="0" y="9"/>
                                  <a:pt x="10" y="0"/>
                                  <a:pt x="23" y="0"/>
                                </a:cubicBezTo>
                                <a:cubicBezTo>
                                  <a:pt x="36" y="0"/>
                                  <a:pt x="46" y="9"/>
                                  <a:pt x="46" y="20"/>
                                </a:cubicBezTo>
                                <a:cubicBezTo>
                                  <a:pt x="46" y="20"/>
                                  <a:pt x="46" y="20"/>
                                  <a:pt x="46" y="20"/>
                                </a:cubicBezTo>
                                <a:cubicBezTo>
                                  <a:pt x="46" y="31"/>
                                  <a:pt x="36" y="40"/>
                                  <a:pt x="23" y="40"/>
                                </a:cubicBezTo>
                                <a:cubicBezTo>
                                  <a:pt x="9" y="40"/>
                                  <a:pt x="0" y="31"/>
                                  <a:pt x="0" y="20"/>
                                </a:cubicBezTo>
                                <a:close/>
                                <a:moveTo>
                                  <a:pt x="34" y="20"/>
                                </a:moveTo>
                                <a:cubicBezTo>
                                  <a:pt x="34" y="20"/>
                                  <a:pt x="34" y="20"/>
                                  <a:pt x="34" y="20"/>
                                </a:cubicBezTo>
                                <a:cubicBezTo>
                                  <a:pt x="34" y="14"/>
                                  <a:pt x="29" y="9"/>
                                  <a:pt x="23" y="9"/>
                                </a:cubicBezTo>
                                <a:cubicBezTo>
                                  <a:pt x="16" y="9"/>
                                  <a:pt x="12" y="14"/>
                                  <a:pt x="12" y="20"/>
                                </a:cubicBezTo>
                                <a:cubicBezTo>
                                  <a:pt x="12" y="20"/>
                                  <a:pt x="12" y="20"/>
                                  <a:pt x="12" y="20"/>
                                </a:cubicBezTo>
                                <a:cubicBezTo>
                                  <a:pt x="12" y="26"/>
                                  <a:pt x="16" y="30"/>
                                  <a:pt x="23" y="30"/>
                                </a:cubicBezTo>
                                <a:cubicBezTo>
                                  <a:pt x="30" y="30"/>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2" name="Freeform 272"/>
                        <wps:cNvSpPr>
                          <a:spLocks/>
                        </wps:cNvSpPr>
                        <wps:spPr bwMode="auto">
                          <a:xfrm>
                            <a:off x="2210" y="36"/>
                            <a:ext cx="92" cy="93"/>
                          </a:xfrm>
                          <a:custGeom>
                            <a:avLst/>
                            <a:gdLst>
                              <a:gd name="T0" fmla="*/ 0 w 39"/>
                              <a:gd name="T1" fmla="*/ 0 h 39"/>
                              <a:gd name="T2" fmla="*/ 12 w 39"/>
                              <a:gd name="T3" fmla="*/ 0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0"/>
                                </a:moveTo>
                                <a:cubicBezTo>
                                  <a:pt x="12" y="0"/>
                                  <a:pt x="12" y="0"/>
                                  <a:pt x="12" y="0"/>
                                </a:cubicBezTo>
                                <a:cubicBezTo>
                                  <a:pt x="12" y="6"/>
                                  <a:pt x="12" y="6"/>
                                  <a:pt x="12" y="6"/>
                                </a:cubicBezTo>
                                <a:cubicBezTo>
                                  <a:pt x="15" y="3"/>
                                  <a:pt x="18" y="0"/>
                                  <a:pt x="25" y="0"/>
                                </a:cubicBezTo>
                                <a:cubicBezTo>
                                  <a:pt x="34" y="0"/>
                                  <a:pt x="39" y="5"/>
                                  <a:pt x="39" y="14"/>
                                </a:cubicBezTo>
                                <a:cubicBezTo>
                                  <a:pt x="39" y="39"/>
                                  <a:pt x="39" y="39"/>
                                  <a:pt x="39" y="39"/>
                                </a:cubicBezTo>
                                <a:cubicBezTo>
                                  <a:pt x="27" y="39"/>
                                  <a:pt x="27" y="39"/>
                                  <a:pt x="27" y="39"/>
                                </a:cubicBezTo>
                                <a:cubicBezTo>
                                  <a:pt x="27" y="18"/>
                                  <a:pt x="27" y="18"/>
                                  <a:pt x="27" y="18"/>
                                </a:cubicBezTo>
                                <a:cubicBezTo>
                                  <a:pt x="27" y="12"/>
                                  <a:pt x="24" y="10"/>
                                  <a:pt x="20" y="10"/>
                                </a:cubicBezTo>
                                <a:cubicBezTo>
                                  <a:pt x="15" y="10"/>
                                  <a:pt x="12" y="12"/>
                                  <a:pt x="12" y="18"/>
                                </a:cubicBezTo>
                                <a:cubicBezTo>
                                  <a:pt x="12" y="39"/>
                                  <a:pt x="12" y="39"/>
                                  <a:pt x="12" y="39"/>
                                </a:cubicBezTo>
                                <a:cubicBezTo>
                                  <a:pt x="0" y="39"/>
                                  <a:pt x="0" y="39"/>
                                  <a:pt x="0" y="39"/>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3" name="Freeform 273"/>
                        <wps:cNvSpPr>
                          <a:spLocks/>
                        </wps:cNvSpPr>
                        <wps:spPr bwMode="auto">
                          <a:xfrm>
                            <a:off x="2378" y="41"/>
                            <a:ext cx="74" cy="90"/>
                          </a:xfrm>
                          <a:custGeom>
                            <a:avLst/>
                            <a:gdLst>
                              <a:gd name="T0" fmla="*/ 0 w 31"/>
                              <a:gd name="T1" fmla="*/ 32 h 38"/>
                              <a:gd name="T2" fmla="*/ 3 w 31"/>
                              <a:gd name="T3" fmla="*/ 30 h 38"/>
                              <a:gd name="T4" fmla="*/ 17 w 31"/>
                              <a:gd name="T5" fmla="*/ 34 h 38"/>
                              <a:gd name="T6" fmla="*/ 27 w 31"/>
                              <a:gd name="T7" fmla="*/ 27 h 38"/>
                              <a:gd name="T8" fmla="*/ 27 w 31"/>
                              <a:gd name="T9" fmla="*/ 27 h 38"/>
                              <a:gd name="T10" fmla="*/ 16 w 31"/>
                              <a:gd name="T11" fmla="*/ 20 h 38"/>
                              <a:gd name="T12" fmla="*/ 2 w 31"/>
                              <a:gd name="T13" fmla="*/ 10 h 38"/>
                              <a:gd name="T14" fmla="*/ 2 w 31"/>
                              <a:gd name="T15" fmla="*/ 10 h 38"/>
                              <a:gd name="T16" fmla="*/ 16 w 31"/>
                              <a:gd name="T17" fmla="*/ 0 h 38"/>
                              <a:gd name="T18" fmla="*/ 30 w 31"/>
                              <a:gd name="T19" fmla="*/ 4 h 38"/>
                              <a:gd name="T20" fmla="*/ 28 w 31"/>
                              <a:gd name="T21" fmla="*/ 7 h 38"/>
                              <a:gd name="T22" fmla="*/ 16 w 31"/>
                              <a:gd name="T23" fmla="*/ 3 h 38"/>
                              <a:gd name="T24" fmla="*/ 6 w 31"/>
                              <a:gd name="T25" fmla="*/ 9 h 38"/>
                              <a:gd name="T26" fmla="*/ 6 w 31"/>
                              <a:gd name="T27" fmla="*/ 9 h 38"/>
                              <a:gd name="T28" fmla="*/ 18 w 31"/>
                              <a:gd name="T29" fmla="*/ 17 h 38"/>
                              <a:gd name="T30" fmla="*/ 31 w 31"/>
                              <a:gd name="T31" fmla="*/ 27 h 38"/>
                              <a:gd name="T32" fmla="*/ 31 w 31"/>
                              <a:gd name="T33" fmla="*/ 27 h 38"/>
                              <a:gd name="T34" fmla="*/ 17 w 31"/>
                              <a:gd name="T35" fmla="*/ 38 h 38"/>
                              <a:gd name="T36" fmla="*/ 0 w 31"/>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1" h="38">
                                <a:moveTo>
                                  <a:pt x="0" y="32"/>
                                </a:moveTo>
                                <a:cubicBezTo>
                                  <a:pt x="3" y="30"/>
                                  <a:pt x="3" y="30"/>
                                  <a:pt x="3" y="30"/>
                                </a:cubicBezTo>
                                <a:cubicBezTo>
                                  <a:pt x="7" y="33"/>
                                  <a:pt x="12" y="34"/>
                                  <a:pt x="17" y="34"/>
                                </a:cubicBezTo>
                                <a:cubicBezTo>
                                  <a:pt x="23" y="34"/>
                                  <a:pt x="27" y="32"/>
                                  <a:pt x="27" y="27"/>
                                </a:cubicBezTo>
                                <a:cubicBezTo>
                                  <a:pt x="27" y="27"/>
                                  <a:pt x="27" y="27"/>
                                  <a:pt x="27" y="27"/>
                                </a:cubicBezTo>
                                <a:cubicBezTo>
                                  <a:pt x="27" y="23"/>
                                  <a:pt x="22" y="21"/>
                                  <a:pt x="16" y="20"/>
                                </a:cubicBezTo>
                                <a:cubicBezTo>
                                  <a:pt x="10" y="18"/>
                                  <a:pt x="2" y="16"/>
                                  <a:pt x="2" y="10"/>
                                </a:cubicBezTo>
                                <a:cubicBezTo>
                                  <a:pt x="2" y="10"/>
                                  <a:pt x="2" y="10"/>
                                  <a:pt x="2" y="10"/>
                                </a:cubicBezTo>
                                <a:cubicBezTo>
                                  <a:pt x="2" y="4"/>
                                  <a:pt x="8" y="0"/>
                                  <a:pt x="16" y="0"/>
                                </a:cubicBezTo>
                                <a:cubicBezTo>
                                  <a:pt x="20" y="0"/>
                                  <a:pt x="26" y="1"/>
                                  <a:pt x="30" y="4"/>
                                </a:cubicBezTo>
                                <a:cubicBezTo>
                                  <a:pt x="28" y="7"/>
                                  <a:pt x="28" y="7"/>
                                  <a:pt x="28" y="7"/>
                                </a:cubicBezTo>
                                <a:cubicBezTo>
                                  <a:pt x="24" y="4"/>
                                  <a:pt x="20" y="3"/>
                                  <a:pt x="16" y="3"/>
                                </a:cubicBezTo>
                                <a:cubicBezTo>
                                  <a:pt x="10" y="3"/>
                                  <a:pt x="6" y="6"/>
                                  <a:pt x="6" y="9"/>
                                </a:cubicBezTo>
                                <a:cubicBezTo>
                                  <a:pt x="6" y="9"/>
                                  <a:pt x="6" y="9"/>
                                  <a:pt x="6" y="9"/>
                                </a:cubicBezTo>
                                <a:cubicBezTo>
                                  <a:pt x="6" y="14"/>
                                  <a:pt x="12" y="15"/>
                                  <a:pt x="18" y="17"/>
                                </a:cubicBezTo>
                                <a:cubicBezTo>
                                  <a:pt x="24" y="18"/>
                                  <a:pt x="31" y="20"/>
                                  <a:pt x="31" y="27"/>
                                </a:cubicBezTo>
                                <a:cubicBezTo>
                                  <a:pt x="31" y="27"/>
                                  <a:pt x="31" y="27"/>
                                  <a:pt x="31" y="27"/>
                                </a:cubicBezTo>
                                <a:cubicBezTo>
                                  <a:pt x="31" y="34"/>
                                  <a:pt x="25" y="38"/>
                                  <a:pt x="17" y="38"/>
                                </a:cubicBezTo>
                                <a:cubicBezTo>
                                  <a:pt x="11" y="38"/>
                                  <a:pt x="5"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4" name="Freeform 274"/>
                        <wps:cNvSpPr>
                          <a:spLocks/>
                        </wps:cNvSpPr>
                        <wps:spPr bwMode="auto">
                          <a:xfrm>
                            <a:off x="2468" y="41"/>
                            <a:ext cx="95" cy="116"/>
                          </a:xfrm>
                          <a:custGeom>
                            <a:avLst/>
                            <a:gdLst>
                              <a:gd name="T0" fmla="*/ 35 w 40"/>
                              <a:gd name="T1" fmla="*/ 0 h 49"/>
                              <a:gd name="T2" fmla="*/ 40 w 40"/>
                              <a:gd name="T3" fmla="*/ 0 h 49"/>
                              <a:gd name="T4" fmla="*/ 22 w 40"/>
                              <a:gd name="T5" fmla="*/ 38 h 49"/>
                              <a:gd name="T6" fmla="*/ 9 w 40"/>
                              <a:gd name="T7" fmla="*/ 49 h 49"/>
                              <a:gd name="T8" fmla="*/ 1 w 40"/>
                              <a:gd name="T9" fmla="*/ 47 h 49"/>
                              <a:gd name="T10" fmla="*/ 2 w 40"/>
                              <a:gd name="T11" fmla="*/ 44 h 49"/>
                              <a:gd name="T12" fmla="*/ 9 w 40"/>
                              <a:gd name="T13" fmla="*/ 45 h 49"/>
                              <a:gd name="T14" fmla="*/ 19 w 40"/>
                              <a:gd name="T15" fmla="*/ 37 h 49"/>
                              <a:gd name="T16" fmla="*/ 0 w 40"/>
                              <a:gd name="T17" fmla="*/ 0 h 49"/>
                              <a:gd name="T18" fmla="*/ 4 w 40"/>
                              <a:gd name="T19" fmla="*/ 0 h 49"/>
                              <a:gd name="T20" fmla="*/ 21 w 40"/>
                              <a:gd name="T21" fmla="*/ 33 h 49"/>
                              <a:gd name="T22" fmla="*/ 35 w 40"/>
                              <a:gd name="T23"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49">
                                <a:moveTo>
                                  <a:pt x="35" y="0"/>
                                </a:moveTo>
                                <a:cubicBezTo>
                                  <a:pt x="40" y="0"/>
                                  <a:pt x="40" y="0"/>
                                  <a:pt x="40" y="0"/>
                                </a:cubicBezTo>
                                <a:cubicBezTo>
                                  <a:pt x="22" y="38"/>
                                  <a:pt x="22" y="38"/>
                                  <a:pt x="22" y="38"/>
                                </a:cubicBezTo>
                                <a:cubicBezTo>
                                  <a:pt x="19" y="46"/>
                                  <a:pt x="15" y="49"/>
                                  <a:pt x="9" y="49"/>
                                </a:cubicBezTo>
                                <a:cubicBezTo>
                                  <a:pt x="6" y="49"/>
                                  <a:pt x="4" y="48"/>
                                  <a:pt x="1" y="47"/>
                                </a:cubicBezTo>
                                <a:cubicBezTo>
                                  <a:pt x="2" y="44"/>
                                  <a:pt x="2" y="44"/>
                                  <a:pt x="2" y="44"/>
                                </a:cubicBezTo>
                                <a:cubicBezTo>
                                  <a:pt x="4" y="45"/>
                                  <a:pt x="6" y="45"/>
                                  <a:pt x="9" y="45"/>
                                </a:cubicBezTo>
                                <a:cubicBezTo>
                                  <a:pt x="13" y="45"/>
                                  <a:pt x="16" y="43"/>
                                  <a:pt x="19" y="37"/>
                                </a:cubicBezTo>
                                <a:cubicBezTo>
                                  <a:pt x="0" y="0"/>
                                  <a:pt x="0" y="0"/>
                                  <a:pt x="0" y="0"/>
                                </a:cubicBezTo>
                                <a:cubicBezTo>
                                  <a:pt x="4" y="0"/>
                                  <a:pt x="4" y="0"/>
                                  <a:pt x="4" y="0"/>
                                </a:cubicBezTo>
                                <a:cubicBezTo>
                                  <a:pt x="21" y="33"/>
                                  <a:pt x="21" y="33"/>
                                  <a:pt x="21" y="33"/>
                                </a:cubicBezTo>
                                <a:lnTo>
                                  <a:pt x="35"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5" name="Freeform 275"/>
                        <wps:cNvSpPr>
                          <a:spLocks/>
                        </wps:cNvSpPr>
                        <wps:spPr bwMode="auto">
                          <a:xfrm>
                            <a:off x="2575" y="41"/>
                            <a:ext cx="73" cy="90"/>
                          </a:xfrm>
                          <a:custGeom>
                            <a:avLst/>
                            <a:gdLst>
                              <a:gd name="T0" fmla="*/ 0 w 31"/>
                              <a:gd name="T1" fmla="*/ 32 h 38"/>
                              <a:gd name="T2" fmla="*/ 3 w 31"/>
                              <a:gd name="T3" fmla="*/ 30 h 38"/>
                              <a:gd name="T4" fmla="*/ 17 w 31"/>
                              <a:gd name="T5" fmla="*/ 34 h 38"/>
                              <a:gd name="T6" fmla="*/ 27 w 31"/>
                              <a:gd name="T7" fmla="*/ 27 h 38"/>
                              <a:gd name="T8" fmla="*/ 27 w 31"/>
                              <a:gd name="T9" fmla="*/ 27 h 38"/>
                              <a:gd name="T10" fmla="*/ 16 w 31"/>
                              <a:gd name="T11" fmla="*/ 20 h 38"/>
                              <a:gd name="T12" fmla="*/ 2 w 31"/>
                              <a:gd name="T13" fmla="*/ 10 h 38"/>
                              <a:gd name="T14" fmla="*/ 2 w 31"/>
                              <a:gd name="T15" fmla="*/ 10 h 38"/>
                              <a:gd name="T16" fmla="*/ 15 w 31"/>
                              <a:gd name="T17" fmla="*/ 0 h 38"/>
                              <a:gd name="T18" fmla="*/ 30 w 31"/>
                              <a:gd name="T19" fmla="*/ 4 h 38"/>
                              <a:gd name="T20" fmla="*/ 28 w 31"/>
                              <a:gd name="T21" fmla="*/ 7 h 38"/>
                              <a:gd name="T22" fmla="*/ 15 w 31"/>
                              <a:gd name="T23" fmla="*/ 3 h 38"/>
                              <a:gd name="T24" fmla="*/ 6 w 31"/>
                              <a:gd name="T25" fmla="*/ 9 h 38"/>
                              <a:gd name="T26" fmla="*/ 6 w 31"/>
                              <a:gd name="T27" fmla="*/ 9 h 38"/>
                              <a:gd name="T28" fmla="*/ 17 w 31"/>
                              <a:gd name="T29" fmla="*/ 17 h 38"/>
                              <a:gd name="T30" fmla="*/ 31 w 31"/>
                              <a:gd name="T31" fmla="*/ 27 h 38"/>
                              <a:gd name="T32" fmla="*/ 31 w 31"/>
                              <a:gd name="T33" fmla="*/ 27 h 38"/>
                              <a:gd name="T34" fmla="*/ 17 w 31"/>
                              <a:gd name="T35" fmla="*/ 38 h 38"/>
                              <a:gd name="T36" fmla="*/ 0 w 31"/>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1" h="38">
                                <a:moveTo>
                                  <a:pt x="0" y="32"/>
                                </a:moveTo>
                                <a:cubicBezTo>
                                  <a:pt x="3" y="30"/>
                                  <a:pt x="3" y="30"/>
                                  <a:pt x="3" y="30"/>
                                </a:cubicBezTo>
                                <a:cubicBezTo>
                                  <a:pt x="7" y="33"/>
                                  <a:pt x="12" y="34"/>
                                  <a:pt x="17" y="34"/>
                                </a:cubicBezTo>
                                <a:cubicBezTo>
                                  <a:pt x="22" y="34"/>
                                  <a:pt x="27" y="32"/>
                                  <a:pt x="27" y="27"/>
                                </a:cubicBezTo>
                                <a:cubicBezTo>
                                  <a:pt x="27" y="27"/>
                                  <a:pt x="27" y="27"/>
                                  <a:pt x="27" y="27"/>
                                </a:cubicBezTo>
                                <a:cubicBezTo>
                                  <a:pt x="27" y="23"/>
                                  <a:pt x="22" y="21"/>
                                  <a:pt x="16" y="20"/>
                                </a:cubicBezTo>
                                <a:cubicBezTo>
                                  <a:pt x="9" y="18"/>
                                  <a:pt x="2" y="16"/>
                                  <a:pt x="2" y="10"/>
                                </a:cubicBezTo>
                                <a:cubicBezTo>
                                  <a:pt x="2" y="10"/>
                                  <a:pt x="2" y="10"/>
                                  <a:pt x="2" y="10"/>
                                </a:cubicBezTo>
                                <a:cubicBezTo>
                                  <a:pt x="2" y="4"/>
                                  <a:pt x="8" y="0"/>
                                  <a:pt x="15" y="0"/>
                                </a:cubicBezTo>
                                <a:cubicBezTo>
                                  <a:pt x="20" y="0"/>
                                  <a:pt x="26" y="1"/>
                                  <a:pt x="30" y="4"/>
                                </a:cubicBezTo>
                                <a:cubicBezTo>
                                  <a:pt x="28" y="7"/>
                                  <a:pt x="28" y="7"/>
                                  <a:pt x="28" y="7"/>
                                </a:cubicBezTo>
                                <a:cubicBezTo>
                                  <a:pt x="24" y="4"/>
                                  <a:pt x="20" y="3"/>
                                  <a:pt x="15" y="3"/>
                                </a:cubicBezTo>
                                <a:cubicBezTo>
                                  <a:pt x="10" y="3"/>
                                  <a:pt x="6" y="6"/>
                                  <a:pt x="6" y="9"/>
                                </a:cubicBezTo>
                                <a:cubicBezTo>
                                  <a:pt x="6" y="9"/>
                                  <a:pt x="6" y="9"/>
                                  <a:pt x="6" y="9"/>
                                </a:cubicBezTo>
                                <a:cubicBezTo>
                                  <a:pt x="6" y="14"/>
                                  <a:pt x="12" y="15"/>
                                  <a:pt x="17" y="17"/>
                                </a:cubicBezTo>
                                <a:cubicBezTo>
                                  <a:pt x="24" y="18"/>
                                  <a:pt x="31" y="20"/>
                                  <a:pt x="31" y="27"/>
                                </a:cubicBezTo>
                                <a:cubicBezTo>
                                  <a:pt x="31" y="27"/>
                                  <a:pt x="31" y="27"/>
                                  <a:pt x="31" y="27"/>
                                </a:cubicBezTo>
                                <a:cubicBezTo>
                                  <a:pt x="31" y="34"/>
                                  <a:pt x="24" y="38"/>
                                  <a:pt x="17" y="38"/>
                                </a:cubicBezTo>
                                <a:cubicBezTo>
                                  <a:pt x="11" y="38"/>
                                  <a:pt x="4"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6" name="Freeform 276"/>
                        <wps:cNvSpPr>
                          <a:spLocks/>
                        </wps:cNvSpPr>
                        <wps:spPr bwMode="auto">
                          <a:xfrm>
                            <a:off x="2665" y="14"/>
                            <a:ext cx="56"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4 w 24"/>
                              <a:gd name="T27" fmla="*/ 44 h 49"/>
                              <a:gd name="T28" fmla="*/ 24 w 24"/>
                              <a:gd name="T29" fmla="*/ 47 h 49"/>
                              <a:gd name="T30" fmla="*/ 18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2" y="45"/>
                                  <a:pt x="24" y="44"/>
                                </a:cubicBezTo>
                                <a:cubicBezTo>
                                  <a:pt x="24" y="47"/>
                                  <a:pt x="24" y="47"/>
                                  <a:pt x="24" y="47"/>
                                </a:cubicBezTo>
                                <a:cubicBezTo>
                                  <a:pt x="22" y="48"/>
                                  <a:pt x="20" y="49"/>
                                  <a:pt x="18"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7" name="Freeform 277"/>
                        <wps:cNvSpPr>
                          <a:spLocks noEditPoints="1"/>
                        </wps:cNvSpPr>
                        <wps:spPr bwMode="auto">
                          <a:xfrm>
                            <a:off x="2740" y="38"/>
                            <a:ext cx="88" cy="93"/>
                          </a:xfrm>
                          <a:custGeom>
                            <a:avLst/>
                            <a:gdLst>
                              <a:gd name="T0" fmla="*/ 0 w 37"/>
                              <a:gd name="T1" fmla="*/ 20 h 39"/>
                              <a:gd name="T2" fmla="*/ 0 w 37"/>
                              <a:gd name="T3" fmla="*/ 20 h 39"/>
                              <a:gd name="T4" fmla="*/ 19 w 37"/>
                              <a:gd name="T5" fmla="*/ 0 h 39"/>
                              <a:gd name="T6" fmla="*/ 37 w 37"/>
                              <a:gd name="T7" fmla="*/ 20 h 39"/>
                              <a:gd name="T8" fmla="*/ 37 w 37"/>
                              <a:gd name="T9" fmla="*/ 21 h 39"/>
                              <a:gd name="T10" fmla="*/ 4 w 37"/>
                              <a:gd name="T11" fmla="*/ 21 h 39"/>
                              <a:gd name="T12" fmla="*/ 20 w 37"/>
                              <a:gd name="T13" fmla="*/ 36 h 39"/>
                              <a:gd name="T14" fmla="*/ 33 w 37"/>
                              <a:gd name="T15" fmla="*/ 30 h 39"/>
                              <a:gd name="T16" fmla="*/ 36 w 37"/>
                              <a:gd name="T17" fmla="*/ 32 h 39"/>
                              <a:gd name="T18" fmla="*/ 19 w 37"/>
                              <a:gd name="T19" fmla="*/ 39 h 39"/>
                              <a:gd name="T20" fmla="*/ 0 w 37"/>
                              <a:gd name="T21" fmla="*/ 20 h 39"/>
                              <a:gd name="T22" fmla="*/ 33 w 37"/>
                              <a:gd name="T23" fmla="*/ 18 h 39"/>
                              <a:gd name="T24" fmla="*/ 19 w 37"/>
                              <a:gd name="T25" fmla="*/ 4 h 39"/>
                              <a:gd name="T26" fmla="*/ 4 w 37"/>
                              <a:gd name="T27" fmla="*/ 18 h 39"/>
                              <a:gd name="T28" fmla="*/ 33 w 37"/>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9">
                                <a:moveTo>
                                  <a:pt x="0" y="20"/>
                                </a:moveTo>
                                <a:cubicBezTo>
                                  <a:pt x="0" y="20"/>
                                  <a:pt x="0" y="20"/>
                                  <a:pt x="0" y="20"/>
                                </a:cubicBezTo>
                                <a:cubicBezTo>
                                  <a:pt x="0" y="9"/>
                                  <a:pt x="8" y="0"/>
                                  <a:pt x="19" y="0"/>
                                </a:cubicBezTo>
                                <a:cubicBezTo>
                                  <a:pt x="30" y="0"/>
                                  <a:pt x="37" y="9"/>
                                  <a:pt x="37" y="20"/>
                                </a:cubicBezTo>
                                <a:cubicBezTo>
                                  <a:pt x="37" y="20"/>
                                  <a:pt x="37" y="21"/>
                                  <a:pt x="37" y="21"/>
                                </a:cubicBezTo>
                                <a:cubicBezTo>
                                  <a:pt x="4" y="21"/>
                                  <a:pt x="4" y="21"/>
                                  <a:pt x="4" y="21"/>
                                </a:cubicBezTo>
                                <a:cubicBezTo>
                                  <a:pt x="4" y="30"/>
                                  <a:pt x="12" y="36"/>
                                  <a:pt x="20" y="36"/>
                                </a:cubicBezTo>
                                <a:cubicBezTo>
                                  <a:pt x="26" y="36"/>
                                  <a:pt x="30" y="33"/>
                                  <a:pt x="33" y="30"/>
                                </a:cubicBezTo>
                                <a:cubicBezTo>
                                  <a:pt x="36" y="32"/>
                                  <a:pt x="36" y="32"/>
                                  <a:pt x="36" y="32"/>
                                </a:cubicBezTo>
                                <a:cubicBezTo>
                                  <a:pt x="32" y="36"/>
                                  <a:pt x="27" y="39"/>
                                  <a:pt x="19" y="39"/>
                                </a:cubicBezTo>
                                <a:cubicBezTo>
                                  <a:pt x="9" y="39"/>
                                  <a:pt x="0" y="31"/>
                                  <a:pt x="0" y="20"/>
                                </a:cubicBezTo>
                                <a:close/>
                                <a:moveTo>
                                  <a:pt x="33" y="18"/>
                                </a:moveTo>
                                <a:cubicBezTo>
                                  <a:pt x="32" y="11"/>
                                  <a:pt x="28" y="4"/>
                                  <a:pt x="19" y="4"/>
                                </a:cubicBezTo>
                                <a:cubicBezTo>
                                  <a:pt x="11" y="4"/>
                                  <a:pt x="4"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8" name="Freeform 278"/>
                        <wps:cNvSpPr>
                          <a:spLocks/>
                        </wps:cNvSpPr>
                        <wps:spPr bwMode="auto">
                          <a:xfrm>
                            <a:off x="2854" y="38"/>
                            <a:ext cx="144" cy="91"/>
                          </a:xfrm>
                          <a:custGeom>
                            <a:avLst/>
                            <a:gdLst>
                              <a:gd name="T0" fmla="*/ 0 w 61"/>
                              <a:gd name="T1" fmla="*/ 1 h 38"/>
                              <a:gd name="T2" fmla="*/ 4 w 61"/>
                              <a:gd name="T3" fmla="*/ 1 h 38"/>
                              <a:gd name="T4" fmla="*/ 4 w 61"/>
                              <a:gd name="T5" fmla="*/ 8 h 38"/>
                              <a:gd name="T6" fmla="*/ 18 w 61"/>
                              <a:gd name="T7" fmla="*/ 0 h 38"/>
                              <a:gd name="T8" fmla="*/ 31 w 61"/>
                              <a:gd name="T9" fmla="*/ 8 h 38"/>
                              <a:gd name="T10" fmla="*/ 46 w 61"/>
                              <a:gd name="T11" fmla="*/ 0 h 38"/>
                              <a:gd name="T12" fmla="*/ 61 w 61"/>
                              <a:gd name="T13" fmla="*/ 16 h 38"/>
                              <a:gd name="T14" fmla="*/ 61 w 61"/>
                              <a:gd name="T15" fmla="*/ 38 h 38"/>
                              <a:gd name="T16" fmla="*/ 57 w 61"/>
                              <a:gd name="T17" fmla="*/ 38 h 38"/>
                              <a:gd name="T18" fmla="*/ 57 w 61"/>
                              <a:gd name="T19" fmla="*/ 16 h 38"/>
                              <a:gd name="T20" fmla="*/ 46 w 61"/>
                              <a:gd name="T21" fmla="*/ 4 h 38"/>
                              <a:gd name="T22" fmla="*/ 33 w 61"/>
                              <a:gd name="T23" fmla="*/ 17 h 38"/>
                              <a:gd name="T24" fmla="*/ 33 w 61"/>
                              <a:gd name="T25" fmla="*/ 38 h 38"/>
                              <a:gd name="T26" fmla="*/ 29 w 61"/>
                              <a:gd name="T27" fmla="*/ 38 h 38"/>
                              <a:gd name="T28" fmla="*/ 29 w 61"/>
                              <a:gd name="T29" fmla="*/ 16 h 38"/>
                              <a:gd name="T30" fmla="*/ 17 w 61"/>
                              <a:gd name="T31" fmla="*/ 4 h 38"/>
                              <a:gd name="T32" fmla="*/ 4 w 61"/>
                              <a:gd name="T33" fmla="*/ 17 h 38"/>
                              <a:gd name="T34" fmla="*/ 4 w 61"/>
                              <a:gd name="T35" fmla="*/ 38 h 38"/>
                              <a:gd name="T36" fmla="*/ 0 w 61"/>
                              <a:gd name="T37" fmla="*/ 38 h 38"/>
                              <a:gd name="T38" fmla="*/ 0 w 61"/>
                              <a:gd name="T39"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 h="38">
                                <a:moveTo>
                                  <a:pt x="0" y="1"/>
                                </a:moveTo>
                                <a:cubicBezTo>
                                  <a:pt x="4" y="1"/>
                                  <a:pt x="4" y="1"/>
                                  <a:pt x="4" y="1"/>
                                </a:cubicBezTo>
                                <a:cubicBezTo>
                                  <a:pt x="4" y="8"/>
                                  <a:pt x="4" y="8"/>
                                  <a:pt x="4" y="8"/>
                                </a:cubicBezTo>
                                <a:cubicBezTo>
                                  <a:pt x="7" y="4"/>
                                  <a:pt x="11" y="0"/>
                                  <a:pt x="18" y="0"/>
                                </a:cubicBezTo>
                                <a:cubicBezTo>
                                  <a:pt x="25" y="0"/>
                                  <a:pt x="29" y="4"/>
                                  <a:pt x="31" y="8"/>
                                </a:cubicBezTo>
                                <a:cubicBezTo>
                                  <a:pt x="34" y="4"/>
                                  <a:pt x="38" y="0"/>
                                  <a:pt x="46" y="0"/>
                                </a:cubicBezTo>
                                <a:cubicBezTo>
                                  <a:pt x="55" y="0"/>
                                  <a:pt x="61" y="7"/>
                                  <a:pt x="61" y="16"/>
                                </a:cubicBezTo>
                                <a:cubicBezTo>
                                  <a:pt x="61" y="38"/>
                                  <a:pt x="61" y="38"/>
                                  <a:pt x="61" y="38"/>
                                </a:cubicBezTo>
                                <a:cubicBezTo>
                                  <a:pt x="57" y="38"/>
                                  <a:pt x="57" y="38"/>
                                  <a:pt x="57" y="38"/>
                                </a:cubicBezTo>
                                <a:cubicBezTo>
                                  <a:pt x="57" y="16"/>
                                  <a:pt x="57" y="16"/>
                                  <a:pt x="57" y="16"/>
                                </a:cubicBezTo>
                                <a:cubicBezTo>
                                  <a:pt x="57" y="8"/>
                                  <a:pt x="53" y="4"/>
                                  <a:pt x="46" y="4"/>
                                </a:cubicBezTo>
                                <a:cubicBezTo>
                                  <a:pt x="39" y="4"/>
                                  <a:pt x="33" y="8"/>
                                  <a:pt x="33" y="17"/>
                                </a:cubicBezTo>
                                <a:cubicBezTo>
                                  <a:pt x="33" y="38"/>
                                  <a:pt x="33" y="38"/>
                                  <a:pt x="33" y="38"/>
                                </a:cubicBezTo>
                                <a:cubicBezTo>
                                  <a:pt x="29" y="38"/>
                                  <a:pt x="29" y="38"/>
                                  <a:pt x="29" y="38"/>
                                </a:cubicBezTo>
                                <a:cubicBezTo>
                                  <a:pt x="29" y="16"/>
                                  <a:pt x="29" y="16"/>
                                  <a:pt x="29" y="16"/>
                                </a:cubicBezTo>
                                <a:cubicBezTo>
                                  <a:pt x="29" y="8"/>
                                  <a:pt x="24" y="4"/>
                                  <a:pt x="17" y="4"/>
                                </a:cubicBezTo>
                                <a:cubicBezTo>
                                  <a:pt x="10" y="4"/>
                                  <a:pt x="4" y="9"/>
                                  <a:pt x="4" y="17"/>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9" name="Freeform 279"/>
                        <wps:cNvSpPr>
                          <a:spLocks/>
                        </wps:cNvSpPr>
                        <wps:spPr bwMode="auto">
                          <a:xfrm>
                            <a:off x="3079" y="14"/>
                            <a:ext cx="56"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4 w 24"/>
                              <a:gd name="T27" fmla="*/ 44 h 49"/>
                              <a:gd name="T28" fmla="*/ 24 w 24"/>
                              <a:gd name="T29" fmla="*/ 47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1" y="45"/>
                                  <a:pt x="24" y="44"/>
                                </a:cubicBezTo>
                                <a:cubicBezTo>
                                  <a:pt x="24" y="47"/>
                                  <a:pt x="24" y="47"/>
                                  <a:pt x="24" y="47"/>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0" name="Freeform 280"/>
                        <wps:cNvSpPr>
                          <a:spLocks/>
                        </wps:cNvSpPr>
                        <wps:spPr bwMode="auto">
                          <a:xfrm>
                            <a:off x="3161" y="3"/>
                            <a:ext cx="83" cy="126"/>
                          </a:xfrm>
                          <a:custGeom>
                            <a:avLst/>
                            <a:gdLst>
                              <a:gd name="T0" fmla="*/ 0 w 35"/>
                              <a:gd name="T1" fmla="*/ 0 h 53"/>
                              <a:gd name="T2" fmla="*/ 4 w 35"/>
                              <a:gd name="T3" fmla="*/ 0 h 53"/>
                              <a:gd name="T4" fmla="*/ 4 w 35"/>
                              <a:gd name="T5" fmla="*/ 23 h 53"/>
                              <a:gd name="T6" fmla="*/ 19 w 35"/>
                              <a:gd name="T7" fmla="*/ 15 h 53"/>
                              <a:gd name="T8" fmla="*/ 35 w 35"/>
                              <a:gd name="T9" fmla="*/ 31 h 53"/>
                              <a:gd name="T10" fmla="*/ 35 w 35"/>
                              <a:gd name="T11" fmla="*/ 53 h 53"/>
                              <a:gd name="T12" fmla="*/ 31 w 35"/>
                              <a:gd name="T13" fmla="*/ 53 h 53"/>
                              <a:gd name="T14" fmla="*/ 31 w 35"/>
                              <a:gd name="T15" fmla="*/ 31 h 53"/>
                              <a:gd name="T16" fmla="*/ 18 w 35"/>
                              <a:gd name="T17" fmla="*/ 19 h 53"/>
                              <a:gd name="T18" fmla="*/ 4 w 35"/>
                              <a:gd name="T19" fmla="*/ 32 h 53"/>
                              <a:gd name="T20" fmla="*/ 4 w 35"/>
                              <a:gd name="T21" fmla="*/ 53 h 53"/>
                              <a:gd name="T22" fmla="*/ 0 w 35"/>
                              <a:gd name="T23" fmla="*/ 53 h 53"/>
                              <a:gd name="T24" fmla="*/ 0 w 35"/>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53">
                                <a:moveTo>
                                  <a:pt x="0" y="0"/>
                                </a:moveTo>
                                <a:cubicBezTo>
                                  <a:pt x="4" y="0"/>
                                  <a:pt x="4" y="0"/>
                                  <a:pt x="4" y="0"/>
                                </a:cubicBezTo>
                                <a:cubicBezTo>
                                  <a:pt x="4" y="23"/>
                                  <a:pt x="4" y="23"/>
                                  <a:pt x="4" y="23"/>
                                </a:cubicBezTo>
                                <a:cubicBezTo>
                                  <a:pt x="7" y="19"/>
                                  <a:pt x="11" y="15"/>
                                  <a:pt x="19" y="15"/>
                                </a:cubicBezTo>
                                <a:cubicBezTo>
                                  <a:pt x="29" y="15"/>
                                  <a:pt x="35" y="22"/>
                                  <a:pt x="35" y="31"/>
                                </a:cubicBezTo>
                                <a:cubicBezTo>
                                  <a:pt x="35" y="53"/>
                                  <a:pt x="35" y="53"/>
                                  <a:pt x="35" y="53"/>
                                </a:cubicBezTo>
                                <a:cubicBezTo>
                                  <a:pt x="31" y="53"/>
                                  <a:pt x="31" y="53"/>
                                  <a:pt x="31" y="53"/>
                                </a:cubicBezTo>
                                <a:cubicBezTo>
                                  <a:pt x="31" y="31"/>
                                  <a:pt x="31" y="31"/>
                                  <a:pt x="31" y="31"/>
                                </a:cubicBezTo>
                                <a:cubicBezTo>
                                  <a:pt x="31" y="24"/>
                                  <a:pt x="26" y="19"/>
                                  <a:pt x="18" y="19"/>
                                </a:cubicBezTo>
                                <a:cubicBezTo>
                                  <a:pt x="10" y="19"/>
                                  <a:pt x="4" y="24"/>
                                  <a:pt x="4" y="32"/>
                                </a:cubicBezTo>
                                <a:cubicBezTo>
                                  <a:pt x="4" y="53"/>
                                  <a:pt x="4" y="53"/>
                                  <a:pt x="4"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1" name="Freeform 281"/>
                        <wps:cNvSpPr>
                          <a:spLocks noEditPoints="1"/>
                        </wps:cNvSpPr>
                        <wps:spPr bwMode="auto">
                          <a:xfrm>
                            <a:off x="3268" y="41"/>
                            <a:ext cx="83" cy="90"/>
                          </a:xfrm>
                          <a:custGeom>
                            <a:avLst/>
                            <a:gdLst>
                              <a:gd name="T0" fmla="*/ 0 w 35"/>
                              <a:gd name="T1" fmla="*/ 26 h 38"/>
                              <a:gd name="T2" fmla="*/ 0 w 35"/>
                              <a:gd name="T3" fmla="*/ 26 h 38"/>
                              <a:gd name="T4" fmla="*/ 18 w 35"/>
                              <a:gd name="T5" fmla="*/ 14 h 38"/>
                              <a:gd name="T6" fmla="*/ 31 w 35"/>
                              <a:gd name="T7" fmla="*/ 16 h 38"/>
                              <a:gd name="T8" fmla="*/ 31 w 35"/>
                              <a:gd name="T9" fmla="*/ 14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4 h 38"/>
                              <a:gd name="T22" fmla="*/ 35 w 35"/>
                              <a:gd name="T23" fmla="*/ 37 h 38"/>
                              <a:gd name="T24" fmla="*/ 31 w 35"/>
                              <a:gd name="T25" fmla="*/ 37 h 38"/>
                              <a:gd name="T26" fmla="*/ 31 w 35"/>
                              <a:gd name="T27" fmla="*/ 31 h 38"/>
                              <a:gd name="T28" fmla="*/ 16 w 35"/>
                              <a:gd name="T29" fmla="*/ 38 h 38"/>
                              <a:gd name="T30" fmla="*/ 0 w 35"/>
                              <a:gd name="T31" fmla="*/ 26 h 38"/>
                              <a:gd name="T32" fmla="*/ 31 w 35"/>
                              <a:gd name="T33" fmla="*/ 23 h 38"/>
                              <a:gd name="T34" fmla="*/ 31 w 35"/>
                              <a:gd name="T35" fmla="*/ 19 h 38"/>
                              <a:gd name="T36" fmla="*/ 18 w 35"/>
                              <a:gd name="T37" fmla="*/ 17 h 38"/>
                              <a:gd name="T38" fmla="*/ 4 w 35"/>
                              <a:gd name="T39" fmla="*/ 26 h 38"/>
                              <a:gd name="T40" fmla="*/ 4 w 35"/>
                              <a:gd name="T41" fmla="*/ 26 h 38"/>
                              <a:gd name="T42" fmla="*/ 16 w 35"/>
                              <a:gd name="T43" fmla="*/ 35 h 38"/>
                              <a:gd name="T44" fmla="*/ 31 w 35"/>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6"/>
                                </a:moveTo>
                                <a:cubicBezTo>
                                  <a:pt x="0" y="26"/>
                                  <a:pt x="0" y="26"/>
                                  <a:pt x="0" y="26"/>
                                </a:cubicBezTo>
                                <a:cubicBezTo>
                                  <a:pt x="0" y="19"/>
                                  <a:pt x="8" y="14"/>
                                  <a:pt x="18" y="14"/>
                                </a:cubicBezTo>
                                <a:cubicBezTo>
                                  <a:pt x="24" y="14"/>
                                  <a:pt x="27" y="15"/>
                                  <a:pt x="31" y="16"/>
                                </a:cubicBezTo>
                                <a:cubicBezTo>
                                  <a:pt x="31" y="14"/>
                                  <a:pt x="31" y="14"/>
                                  <a:pt x="31" y="14"/>
                                </a:cubicBezTo>
                                <a:cubicBezTo>
                                  <a:pt x="31" y="7"/>
                                  <a:pt x="26" y="3"/>
                                  <a:pt x="18" y="3"/>
                                </a:cubicBezTo>
                                <a:cubicBezTo>
                                  <a:pt x="13" y="3"/>
                                  <a:pt x="9" y="4"/>
                                  <a:pt x="5" y="6"/>
                                </a:cubicBezTo>
                                <a:cubicBezTo>
                                  <a:pt x="4" y="3"/>
                                  <a:pt x="4" y="3"/>
                                  <a:pt x="4" y="3"/>
                                </a:cubicBezTo>
                                <a:cubicBezTo>
                                  <a:pt x="8" y="1"/>
                                  <a:pt x="13" y="0"/>
                                  <a:pt x="18" y="0"/>
                                </a:cubicBezTo>
                                <a:cubicBezTo>
                                  <a:pt x="24" y="0"/>
                                  <a:pt x="28" y="1"/>
                                  <a:pt x="31" y="4"/>
                                </a:cubicBezTo>
                                <a:cubicBezTo>
                                  <a:pt x="34" y="6"/>
                                  <a:pt x="35" y="10"/>
                                  <a:pt x="35" y="14"/>
                                </a:cubicBezTo>
                                <a:cubicBezTo>
                                  <a:pt x="35" y="37"/>
                                  <a:pt x="35" y="37"/>
                                  <a:pt x="35" y="37"/>
                                </a:cubicBezTo>
                                <a:cubicBezTo>
                                  <a:pt x="31" y="37"/>
                                  <a:pt x="31" y="37"/>
                                  <a:pt x="31" y="37"/>
                                </a:cubicBezTo>
                                <a:cubicBezTo>
                                  <a:pt x="31" y="31"/>
                                  <a:pt x="31" y="31"/>
                                  <a:pt x="31" y="31"/>
                                </a:cubicBezTo>
                                <a:cubicBezTo>
                                  <a:pt x="28" y="34"/>
                                  <a:pt x="24" y="38"/>
                                  <a:pt x="16" y="38"/>
                                </a:cubicBezTo>
                                <a:cubicBezTo>
                                  <a:pt x="8" y="38"/>
                                  <a:pt x="0" y="34"/>
                                  <a:pt x="0" y="26"/>
                                </a:cubicBezTo>
                                <a:close/>
                                <a:moveTo>
                                  <a:pt x="31" y="23"/>
                                </a:moveTo>
                                <a:cubicBezTo>
                                  <a:pt x="31" y="19"/>
                                  <a:pt x="31" y="19"/>
                                  <a:pt x="31" y="19"/>
                                </a:cubicBezTo>
                                <a:cubicBezTo>
                                  <a:pt x="28" y="18"/>
                                  <a:pt x="23" y="17"/>
                                  <a:pt x="18" y="17"/>
                                </a:cubicBezTo>
                                <a:cubicBezTo>
                                  <a:pt x="9" y="17"/>
                                  <a:pt x="4" y="21"/>
                                  <a:pt x="4" y="26"/>
                                </a:cubicBezTo>
                                <a:cubicBezTo>
                                  <a:pt x="4" y="26"/>
                                  <a:pt x="4" y="26"/>
                                  <a:pt x="4" y="26"/>
                                </a:cubicBezTo>
                                <a:cubicBezTo>
                                  <a:pt x="4" y="32"/>
                                  <a:pt x="10"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2" name="Freeform 282"/>
                        <wps:cNvSpPr>
                          <a:spLocks/>
                        </wps:cNvSpPr>
                        <wps:spPr bwMode="auto">
                          <a:xfrm>
                            <a:off x="3374" y="14"/>
                            <a:ext cx="57"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3 w 24"/>
                              <a:gd name="T27" fmla="*/ 44 h 49"/>
                              <a:gd name="T28" fmla="*/ 23 w 24"/>
                              <a:gd name="T29" fmla="*/ 47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1" y="45"/>
                                  <a:pt x="23" y="44"/>
                                </a:cubicBezTo>
                                <a:cubicBezTo>
                                  <a:pt x="23" y="47"/>
                                  <a:pt x="23" y="47"/>
                                  <a:pt x="23" y="47"/>
                                </a:cubicBezTo>
                                <a:cubicBezTo>
                                  <a:pt x="21" y="48"/>
                                  <a:pt x="19"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3" name="Freeform 283"/>
                        <wps:cNvSpPr>
                          <a:spLocks noEditPoints="1"/>
                        </wps:cNvSpPr>
                        <wps:spPr bwMode="auto">
                          <a:xfrm>
                            <a:off x="3507" y="3"/>
                            <a:ext cx="95" cy="128"/>
                          </a:xfrm>
                          <a:custGeom>
                            <a:avLst/>
                            <a:gdLst>
                              <a:gd name="T0" fmla="*/ 0 w 40"/>
                              <a:gd name="T1" fmla="*/ 35 h 54"/>
                              <a:gd name="T2" fmla="*/ 0 w 40"/>
                              <a:gd name="T3" fmla="*/ 35 h 54"/>
                              <a:gd name="T4" fmla="*/ 20 w 40"/>
                              <a:gd name="T5" fmla="*/ 15 h 54"/>
                              <a:gd name="T6" fmla="*/ 36 w 40"/>
                              <a:gd name="T7" fmla="*/ 24 h 54"/>
                              <a:gd name="T8" fmla="*/ 36 w 40"/>
                              <a:gd name="T9" fmla="*/ 0 h 54"/>
                              <a:gd name="T10" fmla="*/ 40 w 40"/>
                              <a:gd name="T11" fmla="*/ 0 h 54"/>
                              <a:gd name="T12" fmla="*/ 40 w 40"/>
                              <a:gd name="T13" fmla="*/ 53 h 54"/>
                              <a:gd name="T14" fmla="*/ 36 w 40"/>
                              <a:gd name="T15" fmla="*/ 53 h 54"/>
                              <a:gd name="T16" fmla="*/ 36 w 40"/>
                              <a:gd name="T17" fmla="*/ 45 h 54"/>
                              <a:gd name="T18" fmla="*/ 20 w 40"/>
                              <a:gd name="T19" fmla="*/ 54 h 54"/>
                              <a:gd name="T20" fmla="*/ 0 w 40"/>
                              <a:gd name="T21" fmla="*/ 35 h 54"/>
                              <a:gd name="T22" fmla="*/ 36 w 40"/>
                              <a:gd name="T23" fmla="*/ 35 h 54"/>
                              <a:gd name="T24" fmla="*/ 36 w 40"/>
                              <a:gd name="T25" fmla="*/ 35 h 54"/>
                              <a:gd name="T26" fmla="*/ 20 w 40"/>
                              <a:gd name="T27" fmla="*/ 19 h 54"/>
                              <a:gd name="T28" fmla="*/ 4 w 40"/>
                              <a:gd name="T29" fmla="*/ 35 h 54"/>
                              <a:gd name="T30" fmla="*/ 4 w 40"/>
                              <a:gd name="T31" fmla="*/ 35 h 54"/>
                              <a:gd name="T32" fmla="*/ 20 w 40"/>
                              <a:gd name="T33" fmla="*/ 51 h 54"/>
                              <a:gd name="T34" fmla="*/ 36 w 40"/>
                              <a:gd name="T35" fmla="*/ 3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 h="54">
                                <a:moveTo>
                                  <a:pt x="0" y="35"/>
                                </a:moveTo>
                                <a:cubicBezTo>
                                  <a:pt x="0" y="35"/>
                                  <a:pt x="0" y="35"/>
                                  <a:pt x="0" y="35"/>
                                </a:cubicBezTo>
                                <a:cubicBezTo>
                                  <a:pt x="0" y="23"/>
                                  <a:pt x="10" y="15"/>
                                  <a:pt x="20" y="15"/>
                                </a:cubicBezTo>
                                <a:cubicBezTo>
                                  <a:pt x="28" y="15"/>
                                  <a:pt x="33" y="20"/>
                                  <a:pt x="36" y="24"/>
                                </a:cubicBezTo>
                                <a:cubicBezTo>
                                  <a:pt x="36" y="0"/>
                                  <a:pt x="36" y="0"/>
                                  <a:pt x="36" y="0"/>
                                </a:cubicBezTo>
                                <a:cubicBezTo>
                                  <a:pt x="40" y="0"/>
                                  <a:pt x="40" y="0"/>
                                  <a:pt x="40" y="0"/>
                                </a:cubicBezTo>
                                <a:cubicBezTo>
                                  <a:pt x="40" y="53"/>
                                  <a:pt x="40" y="53"/>
                                  <a:pt x="40" y="53"/>
                                </a:cubicBezTo>
                                <a:cubicBezTo>
                                  <a:pt x="36" y="53"/>
                                  <a:pt x="36" y="53"/>
                                  <a:pt x="36" y="53"/>
                                </a:cubicBezTo>
                                <a:cubicBezTo>
                                  <a:pt x="36" y="45"/>
                                  <a:pt x="36" y="45"/>
                                  <a:pt x="36" y="45"/>
                                </a:cubicBezTo>
                                <a:cubicBezTo>
                                  <a:pt x="33" y="50"/>
                                  <a:pt x="28" y="54"/>
                                  <a:pt x="20" y="54"/>
                                </a:cubicBezTo>
                                <a:cubicBezTo>
                                  <a:pt x="10" y="54"/>
                                  <a:pt x="0" y="47"/>
                                  <a:pt x="0" y="35"/>
                                </a:cubicBezTo>
                                <a:close/>
                                <a:moveTo>
                                  <a:pt x="36" y="35"/>
                                </a:moveTo>
                                <a:cubicBezTo>
                                  <a:pt x="36" y="35"/>
                                  <a:pt x="36" y="35"/>
                                  <a:pt x="36" y="35"/>
                                </a:cubicBezTo>
                                <a:cubicBezTo>
                                  <a:pt x="36" y="25"/>
                                  <a:pt x="28" y="19"/>
                                  <a:pt x="20" y="19"/>
                                </a:cubicBezTo>
                                <a:cubicBezTo>
                                  <a:pt x="11" y="19"/>
                                  <a:pt x="4" y="25"/>
                                  <a:pt x="4" y="35"/>
                                </a:cubicBezTo>
                                <a:cubicBezTo>
                                  <a:pt x="4" y="35"/>
                                  <a:pt x="4" y="35"/>
                                  <a:pt x="4" y="35"/>
                                </a:cubicBezTo>
                                <a:cubicBezTo>
                                  <a:pt x="4" y="44"/>
                                  <a:pt x="12" y="51"/>
                                  <a:pt x="20" y="51"/>
                                </a:cubicBezTo>
                                <a:cubicBezTo>
                                  <a:pt x="28" y="51"/>
                                  <a:pt x="36" y="44"/>
                                  <a:pt x="36" y="3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4" name="Freeform 284"/>
                        <wps:cNvSpPr>
                          <a:spLocks noEditPoints="1"/>
                        </wps:cNvSpPr>
                        <wps:spPr bwMode="auto">
                          <a:xfrm>
                            <a:off x="3630" y="38"/>
                            <a:ext cx="90" cy="93"/>
                          </a:xfrm>
                          <a:custGeom>
                            <a:avLst/>
                            <a:gdLst>
                              <a:gd name="T0" fmla="*/ 0 w 38"/>
                              <a:gd name="T1" fmla="*/ 20 h 39"/>
                              <a:gd name="T2" fmla="*/ 0 w 38"/>
                              <a:gd name="T3" fmla="*/ 20 h 39"/>
                              <a:gd name="T4" fmla="*/ 19 w 38"/>
                              <a:gd name="T5" fmla="*/ 0 h 39"/>
                              <a:gd name="T6" fmla="*/ 38 w 38"/>
                              <a:gd name="T7" fmla="*/ 20 h 39"/>
                              <a:gd name="T8" fmla="*/ 37 w 38"/>
                              <a:gd name="T9" fmla="*/ 21 h 39"/>
                              <a:gd name="T10" fmla="*/ 4 w 38"/>
                              <a:gd name="T11" fmla="*/ 21 h 39"/>
                              <a:gd name="T12" fmla="*/ 20 w 38"/>
                              <a:gd name="T13" fmla="*/ 36 h 39"/>
                              <a:gd name="T14" fmla="*/ 34 w 38"/>
                              <a:gd name="T15" fmla="*/ 30 h 39"/>
                              <a:gd name="T16" fmla="*/ 36 w 38"/>
                              <a:gd name="T17" fmla="*/ 32 h 39"/>
                              <a:gd name="T18" fmla="*/ 20 w 38"/>
                              <a:gd name="T19" fmla="*/ 39 h 39"/>
                              <a:gd name="T20" fmla="*/ 0 w 38"/>
                              <a:gd name="T21" fmla="*/ 20 h 39"/>
                              <a:gd name="T22" fmla="*/ 33 w 38"/>
                              <a:gd name="T23" fmla="*/ 18 h 39"/>
                              <a:gd name="T24" fmla="*/ 19 w 38"/>
                              <a:gd name="T25" fmla="*/ 4 h 39"/>
                              <a:gd name="T26" fmla="*/ 4 w 38"/>
                              <a:gd name="T27" fmla="*/ 18 h 39"/>
                              <a:gd name="T28" fmla="*/ 33 w 38"/>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9">
                                <a:moveTo>
                                  <a:pt x="0" y="20"/>
                                </a:moveTo>
                                <a:cubicBezTo>
                                  <a:pt x="0" y="20"/>
                                  <a:pt x="0" y="20"/>
                                  <a:pt x="0" y="20"/>
                                </a:cubicBezTo>
                                <a:cubicBezTo>
                                  <a:pt x="0" y="9"/>
                                  <a:pt x="8" y="0"/>
                                  <a:pt x="19" y="0"/>
                                </a:cubicBezTo>
                                <a:cubicBezTo>
                                  <a:pt x="30" y="0"/>
                                  <a:pt x="38" y="9"/>
                                  <a:pt x="38" y="20"/>
                                </a:cubicBezTo>
                                <a:cubicBezTo>
                                  <a:pt x="38" y="20"/>
                                  <a:pt x="38" y="21"/>
                                  <a:pt x="37" y="21"/>
                                </a:cubicBezTo>
                                <a:cubicBezTo>
                                  <a:pt x="4" y="21"/>
                                  <a:pt x="4" y="21"/>
                                  <a:pt x="4" y="21"/>
                                </a:cubicBezTo>
                                <a:cubicBezTo>
                                  <a:pt x="5" y="30"/>
                                  <a:pt x="12" y="36"/>
                                  <a:pt x="20" y="36"/>
                                </a:cubicBezTo>
                                <a:cubicBezTo>
                                  <a:pt x="26" y="36"/>
                                  <a:pt x="30" y="33"/>
                                  <a:pt x="34" y="30"/>
                                </a:cubicBezTo>
                                <a:cubicBezTo>
                                  <a:pt x="36" y="32"/>
                                  <a:pt x="36" y="32"/>
                                  <a:pt x="36" y="32"/>
                                </a:cubicBezTo>
                                <a:cubicBezTo>
                                  <a:pt x="32" y="36"/>
                                  <a:pt x="27"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5" name="Rectangle 285"/>
                        <wps:cNvSpPr>
                          <a:spLocks noChangeArrowheads="1"/>
                        </wps:cNvSpPr>
                        <wps:spPr bwMode="auto">
                          <a:xfrm>
                            <a:off x="3746" y="3"/>
                            <a:ext cx="9" cy="126"/>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86" name="Freeform 286"/>
                        <wps:cNvSpPr>
                          <a:spLocks noEditPoints="1"/>
                        </wps:cNvSpPr>
                        <wps:spPr bwMode="auto">
                          <a:xfrm>
                            <a:off x="3791" y="7"/>
                            <a:ext cx="12" cy="122"/>
                          </a:xfrm>
                          <a:custGeom>
                            <a:avLst/>
                            <a:gdLst>
                              <a:gd name="T0" fmla="*/ 0 w 12"/>
                              <a:gd name="T1" fmla="*/ 0 h 122"/>
                              <a:gd name="T2" fmla="*/ 12 w 12"/>
                              <a:gd name="T3" fmla="*/ 0 h 122"/>
                              <a:gd name="T4" fmla="*/ 12 w 12"/>
                              <a:gd name="T5" fmla="*/ 12 h 122"/>
                              <a:gd name="T6" fmla="*/ 0 w 12"/>
                              <a:gd name="T7" fmla="*/ 12 h 122"/>
                              <a:gd name="T8" fmla="*/ 0 w 12"/>
                              <a:gd name="T9" fmla="*/ 0 h 122"/>
                              <a:gd name="T10" fmla="*/ 2 w 12"/>
                              <a:gd name="T11" fmla="*/ 34 h 122"/>
                              <a:gd name="T12" fmla="*/ 12 w 12"/>
                              <a:gd name="T13" fmla="*/ 34 h 122"/>
                              <a:gd name="T14" fmla="*/ 12 w 12"/>
                              <a:gd name="T15" fmla="*/ 122 h 122"/>
                              <a:gd name="T16" fmla="*/ 2 w 12"/>
                              <a:gd name="T17" fmla="*/ 122 h 122"/>
                              <a:gd name="T18" fmla="*/ 2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2"/>
                                </a:lnTo>
                                <a:lnTo>
                                  <a:pt x="0" y="12"/>
                                </a:lnTo>
                                <a:lnTo>
                                  <a:pt x="0" y="0"/>
                                </a:lnTo>
                                <a:close/>
                                <a:moveTo>
                                  <a:pt x="2" y="34"/>
                                </a:moveTo>
                                <a:lnTo>
                                  <a:pt x="12" y="34"/>
                                </a:lnTo>
                                <a:lnTo>
                                  <a:pt x="12"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7" name="Freeform 287"/>
                        <wps:cNvSpPr>
                          <a:spLocks/>
                        </wps:cNvSpPr>
                        <wps:spPr bwMode="auto">
                          <a:xfrm>
                            <a:off x="3829" y="41"/>
                            <a:ext cx="92" cy="88"/>
                          </a:xfrm>
                          <a:custGeom>
                            <a:avLst/>
                            <a:gdLst>
                              <a:gd name="T0" fmla="*/ 0 w 92"/>
                              <a:gd name="T1" fmla="*/ 0 h 88"/>
                              <a:gd name="T2" fmla="*/ 9 w 92"/>
                              <a:gd name="T3" fmla="*/ 0 h 88"/>
                              <a:gd name="T4" fmla="*/ 47 w 92"/>
                              <a:gd name="T5" fmla="*/ 78 h 88"/>
                              <a:gd name="T6" fmla="*/ 83 w 92"/>
                              <a:gd name="T7" fmla="*/ 0 h 88"/>
                              <a:gd name="T8" fmla="*/ 92 w 92"/>
                              <a:gd name="T9" fmla="*/ 0 h 88"/>
                              <a:gd name="T10" fmla="*/ 49 w 92"/>
                              <a:gd name="T11" fmla="*/ 88 h 88"/>
                              <a:gd name="T12" fmla="*/ 42 w 92"/>
                              <a:gd name="T13" fmla="*/ 88 h 88"/>
                              <a:gd name="T14" fmla="*/ 0 w 92"/>
                              <a:gd name="T15" fmla="*/ 0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2" h="88">
                                <a:moveTo>
                                  <a:pt x="0" y="0"/>
                                </a:moveTo>
                                <a:lnTo>
                                  <a:pt x="9" y="0"/>
                                </a:lnTo>
                                <a:lnTo>
                                  <a:pt x="47" y="78"/>
                                </a:lnTo>
                                <a:lnTo>
                                  <a:pt x="83" y="0"/>
                                </a:lnTo>
                                <a:lnTo>
                                  <a:pt x="92" y="0"/>
                                </a:lnTo>
                                <a:lnTo>
                                  <a:pt x="49" y="88"/>
                                </a:lnTo>
                                <a:lnTo>
                                  <a:pt x="42" y="88"/>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8" name="Freeform 288"/>
                        <wps:cNvSpPr>
                          <a:spLocks noEditPoints="1"/>
                        </wps:cNvSpPr>
                        <wps:spPr bwMode="auto">
                          <a:xfrm>
                            <a:off x="3935" y="38"/>
                            <a:ext cx="88" cy="93"/>
                          </a:xfrm>
                          <a:custGeom>
                            <a:avLst/>
                            <a:gdLst>
                              <a:gd name="T0" fmla="*/ 0 w 37"/>
                              <a:gd name="T1" fmla="*/ 20 h 39"/>
                              <a:gd name="T2" fmla="*/ 0 w 37"/>
                              <a:gd name="T3" fmla="*/ 20 h 39"/>
                              <a:gd name="T4" fmla="*/ 19 w 37"/>
                              <a:gd name="T5" fmla="*/ 0 h 39"/>
                              <a:gd name="T6" fmla="*/ 37 w 37"/>
                              <a:gd name="T7" fmla="*/ 20 h 39"/>
                              <a:gd name="T8" fmla="*/ 37 w 37"/>
                              <a:gd name="T9" fmla="*/ 21 h 39"/>
                              <a:gd name="T10" fmla="*/ 4 w 37"/>
                              <a:gd name="T11" fmla="*/ 21 h 39"/>
                              <a:gd name="T12" fmla="*/ 20 w 37"/>
                              <a:gd name="T13" fmla="*/ 36 h 39"/>
                              <a:gd name="T14" fmla="*/ 33 w 37"/>
                              <a:gd name="T15" fmla="*/ 30 h 39"/>
                              <a:gd name="T16" fmla="*/ 36 w 37"/>
                              <a:gd name="T17" fmla="*/ 32 h 39"/>
                              <a:gd name="T18" fmla="*/ 20 w 37"/>
                              <a:gd name="T19" fmla="*/ 39 h 39"/>
                              <a:gd name="T20" fmla="*/ 0 w 37"/>
                              <a:gd name="T21" fmla="*/ 20 h 39"/>
                              <a:gd name="T22" fmla="*/ 33 w 37"/>
                              <a:gd name="T23" fmla="*/ 18 h 39"/>
                              <a:gd name="T24" fmla="*/ 19 w 37"/>
                              <a:gd name="T25" fmla="*/ 4 h 39"/>
                              <a:gd name="T26" fmla="*/ 4 w 37"/>
                              <a:gd name="T27" fmla="*/ 18 h 39"/>
                              <a:gd name="T28" fmla="*/ 33 w 37"/>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9">
                                <a:moveTo>
                                  <a:pt x="0" y="20"/>
                                </a:moveTo>
                                <a:cubicBezTo>
                                  <a:pt x="0" y="20"/>
                                  <a:pt x="0" y="20"/>
                                  <a:pt x="0" y="20"/>
                                </a:cubicBezTo>
                                <a:cubicBezTo>
                                  <a:pt x="0" y="9"/>
                                  <a:pt x="8" y="0"/>
                                  <a:pt x="19" y="0"/>
                                </a:cubicBezTo>
                                <a:cubicBezTo>
                                  <a:pt x="30" y="0"/>
                                  <a:pt x="37" y="9"/>
                                  <a:pt x="37" y="20"/>
                                </a:cubicBezTo>
                                <a:cubicBezTo>
                                  <a:pt x="37" y="20"/>
                                  <a:pt x="37" y="21"/>
                                  <a:pt x="37" y="21"/>
                                </a:cubicBezTo>
                                <a:cubicBezTo>
                                  <a:pt x="4" y="21"/>
                                  <a:pt x="4" y="21"/>
                                  <a:pt x="4" y="21"/>
                                </a:cubicBezTo>
                                <a:cubicBezTo>
                                  <a:pt x="5" y="30"/>
                                  <a:pt x="12" y="36"/>
                                  <a:pt x="20" y="36"/>
                                </a:cubicBezTo>
                                <a:cubicBezTo>
                                  <a:pt x="26" y="36"/>
                                  <a:pt x="30" y="33"/>
                                  <a:pt x="33" y="30"/>
                                </a:cubicBezTo>
                                <a:cubicBezTo>
                                  <a:pt x="36" y="32"/>
                                  <a:pt x="36" y="32"/>
                                  <a:pt x="36" y="32"/>
                                </a:cubicBezTo>
                                <a:cubicBezTo>
                                  <a:pt x="32" y="36"/>
                                  <a:pt x="27"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9" name="Freeform 289"/>
                        <wps:cNvSpPr>
                          <a:spLocks/>
                        </wps:cNvSpPr>
                        <wps:spPr bwMode="auto">
                          <a:xfrm>
                            <a:off x="4051" y="38"/>
                            <a:ext cx="50" cy="91"/>
                          </a:xfrm>
                          <a:custGeom>
                            <a:avLst/>
                            <a:gdLst>
                              <a:gd name="T0" fmla="*/ 0 w 21"/>
                              <a:gd name="T1" fmla="*/ 1 h 38"/>
                              <a:gd name="T2" fmla="*/ 3 w 21"/>
                              <a:gd name="T3" fmla="*/ 1 h 38"/>
                              <a:gd name="T4" fmla="*/ 3 w 21"/>
                              <a:gd name="T5" fmla="*/ 12 h 38"/>
                              <a:gd name="T6" fmla="*/ 21 w 21"/>
                              <a:gd name="T7" fmla="*/ 1 h 38"/>
                              <a:gd name="T8" fmla="*/ 21 w 21"/>
                              <a:gd name="T9" fmla="*/ 5 h 38"/>
                              <a:gd name="T10" fmla="*/ 21 w 21"/>
                              <a:gd name="T11" fmla="*/ 5 h 38"/>
                              <a:gd name="T12" fmla="*/ 3 w 21"/>
                              <a:gd name="T13" fmla="*/ 23 h 38"/>
                              <a:gd name="T14" fmla="*/ 3 w 21"/>
                              <a:gd name="T15" fmla="*/ 38 h 38"/>
                              <a:gd name="T16" fmla="*/ 0 w 21"/>
                              <a:gd name="T17" fmla="*/ 38 h 38"/>
                              <a:gd name="T18" fmla="*/ 0 w 21"/>
                              <a:gd name="T19"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 h="38">
                                <a:moveTo>
                                  <a:pt x="0" y="1"/>
                                </a:moveTo>
                                <a:cubicBezTo>
                                  <a:pt x="3" y="1"/>
                                  <a:pt x="3" y="1"/>
                                  <a:pt x="3" y="1"/>
                                </a:cubicBezTo>
                                <a:cubicBezTo>
                                  <a:pt x="3" y="12"/>
                                  <a:pt x="3" y="12"/>
                                  <a:pt x="3" y="12"/>
                                </a:cubicBezTo>
                                <a:cubicBezTo>
                                  <a:pt x="7" y="5"/>
                                  <a:pt x="13" y="0"/>
                                  <a:pt x="21" y="1"/>
                                </a:cubicBezTo>
                                <a:cubicBezTo>
                                  <a:pt x="21" y="5"/>
                                  <a:pt x="21" y="5"/>
                                  <a:pt x="21" y="5"/>
                                </a:cubicBezTo>
                                <a:cubicBezTo>
                                  <a:pt x="21" y="5"/>
                                  <a:pt x="21" y="5"/>
                                  <a:pt x="21" y="5"/>
                                </a:cubicBezTo>
                                <a:cubicBezTo>
                                  <a:pt x="12" y="5"/>
                                  <a:pt x="3" y="11"/>
                                  <a:pt x="3" y="23"/>
                                </a:cubicBezTo>
                                <a:cubicBezTo>
                                  <a:pt x="3" y="38"/>
                                  <a:pt x="3" y="38"/>
                                  <a:pt x="3"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0" name="Freeform 290"/>
                        <wps:cNvSpPr>
                          <a:spLocks/>
                        </wps:cNvSpPr>
                        <wps:spPr bwMode="auto">
                          <a:xfrm>
                            <a:off x="4117" y="41"/>
                            <a:ext cx="71" cy="90"/>
                          </a:xfrm>
                          <a:custGeom>
                            <a:avLst/>
                            <a:gdLst>
                              <a:gd name="T0" fmla="*/ 0 w 30"/>
                              <a:gd name="T1" fmla="*/ 32 h 38"/>
                              <a:gd name="T2" fmla="*/ 2 w 30"/>
                              <a:gd name="T3" fmla="*/ 30 h 38"/>
                              <a:gd name="T4" fmla="*/ 16 w 30"/>
                              <a:gd name="T5" fmla="*/ 34 h 38"/>
                              <a:gd name="T6" fmla="*/ 26 w 30"/>
                              <a:gd name="T7" fmla="*/ 27 h 38"/>
                              <a:gd name="T8" fmla="*/ 26 w 30"/>
                              <a:gd name="T9" fmla="*/ 27 h 38"/>
                              <a:gd name="T10" fmla="*/ 15 w 30"/>
                              <a:gd name="T11" fmla="*/ 20 h 38"/>
                              <a:gd name="T12" fmla="*/ 2 w 30"/>
                              <a:gd name="T13" fmla="*/ 10 h 38"/>
                              <a:gd name="T14" fmla="*/ 2 w 30"/>
                              <a:gd name="T15" fmla="*/ 10 h 38"/>
                              <a:gd name="T16" fmla="*/ 15 w 30"/>
                              <a:gd name="T17" fmla="*/ 0 h 38"/>
                              <a:gd name="T18" fmla="*/ 29 w 30"/>
                              <a:gd name="T19" fmla="*/ 4 h 38"/>
                              <a:gd name="T20" fmla="*/ 27 w 30"/>
                              <a:gd name="T21" fmla="*/ 7 h 38"/>
                              <a:gd name="T22" fmla="*/ 15 w 30"/>
                              <a:gd name="T23" fmla="*/ 3 h 38"/>
                              <a:gd name="T24" fmla="*/ 6 w 30"/>
                              <a:gd name="T25" fmla="*/ 9 h 38"/>
                              <a:gd name="T26" fmla="*/ 6 w 30"/>
                              <a:gd name="T27" fmla="*/ 9 h 38"/>
                              <a:gd name="T28" fmla="*/ 17 w 30"/>
                              <a:gd name="T29" fmla="*/ 17 h 38"/>
                              <a:gd name="T30" fmla="*/ 30 w 30"/>
                              <a:gd name="T31" fmla="*/ 27 h 38"/>
                              <a:gd name="T32" fmla="*/ 30 w 30"/>
                              <a:gd name="T33" fmla="*/ 27 h 38"/>
                              <a:gd name="T34" fmla="*/ 16 w 30"/>
                              <a:gd name="T35" fmla="*/ 38 h 38"/>
                              <a:gd name="T36" fmla="*/ 0 w 30"/>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38">
                                <a:moveTo>
                                  <a:pt x="0" y="32"/>
                                </a:moveTo>
                                <a:cubicBezTo>
                                  <a:pt x="2" y="30"/>
                                  <a:pt x="2" y="30"/>
                                  <a:pt x="2" y="30"/>
                                </a:cubicBezTo>
                                <a:cubicBezTo>
                                  <a:pt x="6" y="33"/>
                                  <a:pt x="11" y="34"/>
                                  <a:pt x="16" y="34"/>
                                </a:cubicBezTo>
                                <a:cubicBezTo>
                                  <a:pt x="22" y="34"/>
                                  <a:pt x="26" y="32"/>
                                  <a:pt x="26" y="27"/>
                                </a:cubicBezTo>
                                <a:cubicBezTo>
                                  <a:pt x="26" y="27"/>
                                  <a:pt x="26" y="27"/>
                                  <a:pt x="26" y="27"/>
                                </a:cubicBezTo>
                                <a:cubicBezTo>
                                  <a:pt x="26" y="23"/>
                                  <a:pt x="21" y="21"/>
                                  <a:pt x="15" y="20"/>
                                </a:cubicBezTo>
                                <a:cubicBezTo>
                                  <a:pt x="9" y="18"/>
                                  <a:pt x="2" y="16"/>
                                  <a:pt x="2" y="10"/>
                                </a:cubicBezTo>
                                <a:cubicBezTo>
                                  <a:pt x="2" y="10"/>
                                  <a:pt x="2" y="10"/>
                                  <a:pt x="2" y="10"/>
                                </a:cubicBezTo>
                                <a:cubicBezTo>
                                  <a:pt x="2" y="4"/>
                                  <a:pt x="7" y="0"/>
                                  <a:pt x="15" y="0"/>
                                </a:cubicBezTo>
                                <a:cubicBezTo>
                                  <a:pt x="20" y="0"/>
                                  <a:pt x="25" y="1"/>
                                  <a:pt x="29" y="4"/>
                                </a:cubicBezTo>
                                <a:cubicBezTo>
                                  <a:pt x="27" y="7"/>
                                  <a:pt x="27" y="7"/>
                                  <a:pt x="27" y="7"/>
                                </a:cubicBezTo>
                                <a:cubicBezTo>
                                  <a:pt x="23" y="4"/>
                                  <a:pt x="19" y="3"/>
                                  <a:pt x="15" y="3"/>
                                </a:cubicBezTo>
                                <a:cubicBezTo>
                                  <a:pt x="9" y="3"/>
                                  <a:pt x="6" y="6"/>
                                  <a:pt x="6" y="9"/>
                                </a:cubicBezTo>
                                <a:cubicBezTo>
                                  <a:pt x="6" y="9"/>
                                  <a:pt x="6" y="9"/>
                                  <a:pt x="6" y="9"/>
                                </a:cubicBezTo>
                                <a:cubicBezTo>
                                  <a:pt x="6" y="14"/>
                                  <a:pt x="11" y="15"/>
                                  <a:pt x="17" y="17"/>
                                </a:cubicBezTo>
                                <a:cubicBezTo>
                                  <a:pt x="23" y="18"/>
                                  <a:pt x="30" y="20"/>
                                  <a:pt x="30" y="27"/>
                                </a:cubicBezTo>
                                <a:cubicBezTo>
                                  <a:pt x="30" y="27"/>
                                  <a:pt x="30" y="27"/>
                                  <a:pt x="30" y="27"/>
                                </a:cubicBezTo>
                                <a:cubicBezTo>
                                  <a:pt x="30" y="34"/>
                                  <a:pt x="24" y="38"/>
                                  <a:pt x="16" y="38"/>
                                </a:cubicBezTo>
                                <a:cubicBezTo>
                                  <a:pt x="10" y="38"/>
                                  <a:pt x="4"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1" name="Freeform 291"/>
                        <wps:cNvSpPr>
                          <a:spLocks noEditPoints="1"/>
                        </wps:cNvSpPr>
                        <wps:spPr bwMode="auto">
                          <a:xfrm>
                            <a:off x="573"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1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30" y="17"/>
                                </a:moveTo>
                                <a:cubicBezTo>
                                  <a:pt x="29" y="12"/>
                                  <a:pt x="26" y="9"/>
                                  <a:pt x="21" y="9"/>
                                </a:cubicBezTo>
                                <a:cubicBezTo>
                                  <a:pt x="16" y="9"/>
                                  <a:pt x="12" y="12"/>
                                  <a:pt x="11"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2" name="Freeform 292"/>
                        <wps:cNvSpPr>
                          <a:spLocks noEditPoints="1"/>
                        </wps:cNvSpPr>
                        <wps:spPr bwMode="auto">
                          <a:xfrm>
                            <a:off x="686" y="240"/>
                            <a:ext cx="107" cy="122"/>
                          </a:xfrm>
                          <a:custGeom>
                            <a:avLst/>
                            <a:gdLst>
                              <a:gd name="T0" fmla="*/ 33 w 45"/>
                              <a:gd name="T1" fmla="*/ 34 h 51"/>
                              <a:gd name="T2" fmla="*/ 19 w 45"/>
                              <a:gd name="T3" fmla="*/ 40 h 51"/>
                              <a:gd name="T4" fmla="*/ 0 w 45"/>
                              <a:gd name="T5" fmla="*/ 20 h 51"/>
                              <a:gd name="T6" fmla="*/ 0 w 45"/>
                              <a:gd name="T7" fmla="*/ 20 h 51"/>
                              <a:gd name="T8" fmla="*/ 19 w 45"/>
                              <a:gd name="T9" fmla="*/ 0 h 51"/>
                              <a:gd name="T10" fmla="*/ 33 w 45"/>
                              <a:gd name="T11" fmla="*/ 6 h 51"/>
                              <a:gd name="T12" fmla="*/ 33 w 45"/>
                              <a:gd name="T13" fmla="*/ 1 h 51"/>
                              <a:gd name="T14" fmla="*/ 45 w 45"/>
                              <a:gd name="T15" fmla="*/ 1 h 51"/>
                              <a:gd name="T16" fmla="*/ 45 w 45"/>
                              <a:gd name="T17" fmla="*/ 51 h 51"/>
                              <a:gd name="T18" fmla="*/ 33 w 45"/>
                              <a:gd name="T19" fmla="*/ 51 h 51"/>
                              <a:gd name="T20" fmla="*/ 33 w 45"/>
                              <a:gd name="T21" fmla="*/ 34 h 51"/>
                              <a:gd name="T22" fmla="*/ 33 w 45"/>
                              <a:gd name="T23" fmla="*/ 20 h 51"/>
                              <a:gd name="T24" fmla="*/ 33 w 45"/>
                              <a:gd name="T25" fmla="*/ 20 h 51"/>
                              <a:gd name="T26" fmla="*/ 23 w 45"/>
                              <a:gd name="T27" fmla="*/ 9 h 51"/>
                              <a:gd name="T28" fmla="*/ 12 w 45"/>
                              <a:gd name="T29" fmla="*/ 20 h 51"/>
                              <a:gd name="T30" fmla="*/ 12 w 45"/>
                              <a:gd name="T31" fmla="*/ 20 h 51"/>
                              <a:gd name="T32" fmla="*/ 23 w 45"/>
                              <a:gd name="T33" fmla="*/ 31 h 51"/>
                              <a:gd name="T34" fmla="*/ 33 w 45"/>
                              <a:gd name="T35" fmla="*/ 2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51">
                                <a:moveTo>
                                  <a:pt x="33" y="34"/>
                                </a:moveTo>
                                <a:cubicBezTo>
                                  <a:pt x="30" y="38"/>
                                  <a:pt x="26" y="40"/>
                                  <a:pt x="19" y="40"/>
                                </a:cubicBezTo>
                                <a:cubicBezTo>
                                  <a:pt x="10" y="40"/>
                                  <a:pt x="0" y="33"/>
                                  <a:pt x="0" y="20"/>
                                </a:cubicBezTo>
                                <a:cubicBezTo>
                                  <a:pt x="0" y="20"/>
                                  <a:pt x="0" y="20"/>
                                  <a:pt x="0" y="20"/>
                                </a:cubicBezTo>
                                <a:cubicBezTo>
                                  <a:pt x="0" y="7"/>
                                  <a:pt x="9" y="0"/>
                                  <a:pt x="19" y="0"/>
                                </a:cubicBezTo>
                                <a:cubicBezTo>
                                  <a:pt x="26" y="0"/>
                                  <a:pt x="30" y="3"/>
                                  <a:pt x="33" y="6"/>
                                </a:cubicBezTo>
                                <a:cubicBezTo>
                                  <a:pt x="33" y="1"/>
                                  <a:pt x="33" y="1"/>
                                  <a:pt x="33" y="1"/>
                                </a:cubicBezTo>
                                <a:cubicBezTo>
                                  <a:pt x="45" y="1"/>
                                  <a:pt x="45" y="1"/>
                                  <a:pt x="45" y="1"/>
                                </a:cubicBezTo>
                                <a:cubicBezTo>
                                  <a:pt x="45" y="51"/>
                                  <a:pt x="45" y="51"/>
                                  <a:pt x="45" y="51"/>
                                </a:cubicBezTo>
                                <a:cubicBezTo>
                                  <a:pt x="33" y="51"/>
                                  <a:pt x="33" y="51"/>
                                  <a:pt x="33" y="51"/>
                                </a:cubicBezTo>
                                <a:lnTo>
                                  <a:pt x="33" y="34"/>
                                </a:lnTo>
                                <a:close/>
                                <a:moveTo>
                                  <a:pt x="33" y="20"/>
                                </a:moveTo>
                                <a:cubicBezTo>
                                  <a:pt x="33" y="20"/>
                                  <a:pt x="33" y="20"/>
                                  <a:pt x="33" y="20"/>
                                </a:cubicBezTo>
                                <a:cubicBezTo>
                                  <a:pt x="33" y="14"/>
                                  <a:pt x="28" y="9"/>
                                  <a:pt x="23" y="9"/>
                                </a:cubicBezTo>
                                <a:cubicBezTo>
                                  <a:pt x="17" y="9"/>
                                  <a:pt x="12" y="14"/>
                                  <a:pt x="12" y="20"/>
                                </a:cubicBezTo>
                                <a:cubicBezTo>
                                  <a:pt x="12" y="20"/>
                                  <a:pt x="12" y="20"/>
                                  <a:pt x="12" y="20"/>
                                </a:cubicBezTo>
                                <a:cubicBezTo>
                                  <a:pt x="12" y="27"/>
                                  <a:pt x="17" y="31"/>
                                  <a:pt x="23" y="31"/>
                                </a:cubicBezTo>
                                <a:cubicBezTo>
                                  <a:pt x="28" y="31"/>
                                  <a:pt x="33" y="27"/>
                                  <a:pt x="33"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3" name="Freeform 293"/>
                        <wps:cNvSpPr>
                          <a:spLocks/>
                        </wps:cNvSpPr>
                        <wps:spPr bwMode="auto">
                          <a:xfrm>
                            <a:off x="816" y="243"/>
                            <a:ext cx="93" cy="93"/>
                          </a:xfrm>
                          <a:custGeom>
                            <a:avLst/>
                            <a:gdLst>
                              <a:gd name="T0" fmla="*/ 0 w 39"/>
                              <a:gd name="T1" fmla="*/ 25 h 39"/>
                              <a:gd name="T2" fmla="*/ 0 w 39"/>
                              <a:gd name="T3" fmla="*/ 0 h 39"/>
                              <a:gd name="T4" fmla="*/ 12 w 39"/>
                              <a:gd name="T5" fmla="*/ 0 h 39"/>
                              <a:gd name="T6" fmla="*/ 12 w 39"/>
                              <a:gd name="T7" fmla="*/ 21 h 39"/>
                              <a:gd name="T8" fmla="*/ 19 w 39"/>
                              <a:gd name="T9" fmla="*/ 29 h 39"/>
                              <a:gd name="T10" fmla="*/ 27 w 39"/>
                              <a:gd name="T11" fmla="*/ 21 h 39"/>
                              <a:gd name="T12" fmla="*/ 27 w 39"/>
                              <a:gd name="T13" fmla="*/ 0 h 39"/>
                              <a:gd name="T14" fmla="*/ 39 w 39"/>
                              <a:gd name="T15" fmla="*/ 0 h 39"/>
                              <a:gd name="T16" fmla="*/ 39 w 39"/>
                              <a:gd name="T17" fmla="*/ 38 h 39"/>
                              <a:gd name="T18" fmla="*/ 27 w 39"/>
                              <a:gd name="T19" fmla="*/ 38 h 39"/>
                              <a:gd name="T20" fmla="*/ 27 w 39"/>
                              <a:gd name="T21" fmla="*/ 33 h 39"/>
                              <a:gd name="T22" fmla="*/ 14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1"/>
                                  <a:pt x="12" y="21"/>
                                  <a:pt x="12" y="21"/>
                                </a:cubicBezTo>
                                <a:cubicBezTo>
                                  <a:pt x="12" y="27"/>
                                  <a:pt x="15" y="29"/>
                                  <a:pt x="19" y="29"/>
                                </a:cubicBezTo>
                                <a:cubicBezTo>
                                  <a:pt x="24" y="29"/>
                                  <a:pt x="27" y="27"/>
                                  <a:pt x="27" y="21"/>
                                </a:cubicBezTo>
                                <a:cubicBezTo>
                                  <a:pt x="27" y="0"/>
                                  <a:pt x="27" y="0"/>
                                  <a:pt x="27" y="0"/>
                                </a:cubicBezTo>
                                <a:cubicBezTo>
                                  <a:pt x="39" y="0"/>
                                  <a:pt x="39" y="0"/>
                                  <a:pt x="39" y="0"/>
                                </a:cubicBezTo>
                                <a:cubicBezTo>
                                  <a:pt x="39" y="38"/>
                                  <a:pt x="39" y="38"/>
                                  <a:pt x="39" y="38"/>
                                </a:cubicBezTo>
                                <a:cubicBezTo>
                                  <a:pt x="27" y="38"/>
                                  <a:pt x="27" y="38"/>
                                  <a:pt x="27" y="38"/>
                                </a:cubicBezTo>
                                <a:cubicBezTo>
                                  <a:pt x="27" y="33"/>
                                  <a:pt x="27" y="33"/>
                                  <a:pt x="27" y="33"/>
                                </a:cubicBezTo>
                                <a:cubicBezTo>
                                  <a:pt x="24" y="36"/>
                                  <a:pt x="20" y="39"/>
                                  <a:pt x="14"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4" name="Freeform 294"/>
                        <wps:cNvSpPr>
                          <a:spLocks noEditPoints="1"/>
                        </wps:cNvSpPr>
                        <wps:spPr bwMode="auto">
                          <a:xfrm>
                            <a:off x="935" y="210"/>
                            <a:ext cx="28" cy="123"/>
                          </a:xfrm>
                          <a:custGeom>
                            <a:avLst/>
                            <a:gdLst>
                              <a:gd name="T0" fmla="*/ 0 w 28"/>
                              <a:gd name="T1" fmla="*/ 0 h 123"/>
                              <a:gd name="T2" fmla="*/ 28 w 28"/>
                              <a:gd name="T3" fmla="*/ 0 h 123"/>
                              <a:gd name="T4" fmla="*/ 28 w 28"/>
                              <a:gd name="T5" fmla="*/ 23 h 123"/>
                              <a:gd name="T6" fmla="*/ 0 w 28"/>
                              <a:gd name="T7" fmla="*/ 23 h 123"/>
                              <a:gd name="T8" fmla="*/ 0 w 28"/>
                              <a:gd name="T9" fmla="*/ 0 h 123"/>
                              <a:gd name="T10" fmla="*/ 0 w 28"/>
                              <a:gd name="T11" fmla="*/ 33 h 123"/>
                              <a:gd name="T12" fmla="*/ 28 w 28"/>
                              <a:gd name="T13" fmla="*/ 33 h 123"/>
                              <a:gd name="T14" fmla="*/ 28 w 28"/>
                              <a:gd name="T15" fmla="*/ 123 h 123"/>
                              <a:gd name="T16" fmla="*/ 0 w 28"/>
                              <a:gd name="T17" fmla="*/ 123 h 123"/>
                              <a:gd name="T18" fmla="*/ 0 w 28"/>
                              <a:gd name="T19" fmla="*/ 33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3">
                                <a:moveTo>
                                  <a:pt x="0" y="0"/>
                                </a:moveTo>
                                <a:lnTo>
                                  <a:pt x="28" y="0"/>
                                </a:lnTo>
                                <a:lnTo>
                                  <a:pt x="28" y="23"/>
                                </a:lnTo>
                                <a:lnTo>
                                  <a:pt x="0" y="23"/>
                                </a:lnTo>
                                <a:lnTo>
                                  <a:pt x="0" y="0"/>
                                </a:lnTo>
                                <a:close/>
                                <a:moveTo>
                                  <a:pt x="0" y="33"/>
                                </a:moveTo>
                                <a:lnTo>
                                  <a:pt x="28" y="33"/>
                                </a:lnTo>
                                <a:lnTo>
                                  <a:pt x="28" y="123"/>
                                </a:lnTo>
                                <a:lnTo>
                                  <a:pt x="0" y="123"/>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5" name="Freeform 295"/>
                        <wps:cNvSpPr>
                          <a:spLocks/>
                        </wps:cNvSpPr>
                        <wps:spPr bwMode="auto">
                          <a:xfrm>
                            <a:off x="982"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2" y="49"/>
                                  <a:pt x="18"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6" name="Freeform 296"/>
                        <wps:cNvSpPr>
                          <a:spLocks noEditPoints="1"/>
                        </wps:cNvSpPr>
                        <wps:spPr bwMode="auto">
                          <a:xfrm>
                            <a:off x="1060" y="240"/>
                            <a:ext cx="92" cy="96"/>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4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9 w 39"/>
                              <a:gd name="T43" fmla="*/ 33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7"/>
                                  <a:pt x="28" y="17"/>
                                </a:cubicBezTo>
                                <a:cubicBezTo>
                                  <a:pt x="28" y="17"/>
                                  <a:pt x="28" y="17"/>
                                  <a:pt x="28" y="17"/>
                                </a:cubicBezTo>
                                <a:cubicBezTo>
                                  <a:pt x="28" y="12"/>
                                  <a:pt x="25" y="10"/>
                                  <a:pt x="19" y="10"/>
                                </a:cubicBezTo>
                                <a:cubicBezTo>
                                  <a:pt x="14" y="10"/>
                                  <a:pt x="11" y="11"/>
                                  <a:pt x="7" y="12"/>
                                </a:cubicBezTo>
                                <a:cubicBezTo>
                                  <a:pt x="4" y="4"/>
                                  <a:pt x="4" y="4"/>
                                  <a:pt x="4" y="4"/>
                                </a:cubicBezTo>
                                <a:cubicBezTo>
                                  <a:pt x="9" y="2"/>
                                  <a:pt x="13" y="0"/>
                                  <a:pt x="20" y="0"/>
                                </a:cubicBezTo>
                                <a:cubicBezTo>
                                  <a:pt x="27" y="0"/>
                                  <a:pt x="32" y="2"/>
                                  <a:pt x="35" y="5"/>
                                </a:cubicBezTo>
                                <a:cubicBezTo>
                                  <a:pt x="38" y="8"/>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3"/>
                                  <a:pt x="19" y="33"/>
                                </a:cubicBezTo>
                                <a:cubicBezTo>
                                  <a:pt x="24" y="33"/>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7" name="Freeform 297"/>
                        <wps:cNvSpPr>
                          <a:spLocks noEditPoints="1"/>
                        </wps:cNvSpPr>
                        <wps:spPr bwMode="auto">
                          <a:xfrm>
                            <a:off x="1179" y="210"/>
                            <a:ext cx="104" cy="126"/>
                          </a:xfrm>
                          <a:custGeom>
                            <a:avLst/>
                            <a:gdLst>
                              <a:gd name="T0" fmla="*/ 12 w 44"/>
                              <a:gd name="T1" fmla="*/ 47 h 53"/>
                              <a:gd name="T2" fmla="*/ 12 w 44"/>
                              <a:gd name="T3" fmla="*/ 52 h 53"/>
                              <a:gd name="T4" fmla="*/ 0 w 44"/>
                              <a:gd name="T5" fmla="*/ 52 h 53"/>
                              <a:gd name="T6" fmla="*/ 0 w 44"/>
                              <a:gd name="T7" fmla="*/ 0 h 53"/>
                              <a:gd name="T8" fmla="*/ 12 w 44"/>
                              <a:gd name="T9" fmla="*/ 0 h 53"/>
                              <a:gd name="T10" fmla="*/ 12 w 44"/>
                              <a:gd name="T11" fmla="*/ 19 h 53"/>
                              <a:gd name="T12" fmla="*/ 25 w 44"/>
                              <a:gd name="T13" fmla="*/ 13 h 53"/>
                              <a:gd name="T14" fmla="*/ 44 w 44"/>
                              <a:gd name="T15" fmla="*/ 33 h 53"/>
                              <a:gd name="T16" fmla="*/ 44 w 44"/>
                              <a:gd name="T17" fmla="*/ 33 h 53"/>
                              <a:gd name="T18" fmla="*/ 25 w 44"/>
                              <a:gd name="T19" fmla="*/ 53 h 53"/>
                              <a:gd name="T20" fmla="*/ 12 w 44"/>
                              <a:gd name="T21" fmla="*/ 47 h 53"/>
                              <a:gd name="T22" fmla="*/ 32 w 44"/>
                              <a:gd name="T23" fmla="*/ 33 h 53"/>
                              <a:gd name="T24" fmla="*/ 32 w 44"/>
                              <a:gd name="T25" fmla="*/ 33 h 53"/>
                              <a:gd name="T26" fmla="*/ 22 w 44"/>
                              <a:gd name="T27" fmla="*/ 22 h 53"/>
                              <a:gd name="T28" fmla="*/ 11 w 44"/>
                              <a:gd name="T29" fmla="*/ 33 h 53"/>
                              <a:gd name="T30" fmla="*/ 11 w 44"/>
                              <a:gd name="T31" fmla="*/ 33 h 53"/>
                              <a:gd name="T32" fmla="*/ 22 w 44"/>
                              <a:gd name="T33" fmla="*/ 44 h 53"/>
                              <a:gd name="T34" fmla="*/ 32 w 44"/>
                              <a:gd name="T35" fmla="*/ 3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3">
                                <a:moveTo>
                                  <a:pt x="12" y="47"/>
                                </a:moveTo>
                                <a:cubicBezTo>
                                  <a:pt x="12" y="52"/>
                                  <a:pt x="12" y="52"/>
                                  <a:pt x="12" y="52"/>
                                </a:cubicBezTo>
                                <a:cubicBezTo>
                                  <a:pt x="0" y="52"/>
                                  <a:pt x="0" y="52"/>
                                  <a:pt x="0" y="52"/>
                                </a:cubicBezTo>
                                <a:cubicBezTo>
                                  <a:pt x="0" y="0"/>
                                  <a:pt x="0" y="0"/>
                                  <a:pt x="0" y="0"/>
                                </a:cubicBezTo>
                                <a:cubicBezTo>
                                  <a:pt x="12" y="0"/>
                                  <a:pt x="12" y="0"/>
                                  <a:pt x="12" y="0"/>
                                </a:cubicBezTo>
                                <a:cubicBezTo>
                                  <a:pt x="12" y="19"/>
                                  <a:pt x="12" y="19"/>
                                  <a:pt x="12" y="19"/>
                                </a:cubicBezTo>
                                <a:cubicBezTo>
                                  <a:pt x="15" y="16"/>
                                  <a:pt x="19" y="13"/>
                                  <a:pt x="25" y="13"/>
                                </a:cubicBezTo>
                                <a:cubicBezTo>
                                  <a:pt x="35" y="13"/>
                                  <a:pt x="44" y="20"/>
                                  <a:pt x="44" y="33"/>
                                </a:cubicBezTo>
                                <a:cubicBezTo>
                                  <a:pt x="44" y="33"/>
                                  <a:pt x="44" y="33"/>
                                  <a:pt x="44" y="33"/>
                                </a:cubicBezTo>
                                <a:cubicBezTo>
                                  <a:pt x="44" y="46"/>
                                  <a:pt x="35" y="53"/>
                                  <a:pt x="25" y="53"/>
                                </a:cubicBezTo>
                                <a:cubicBezTo>
                                  <a:pt x="18" y="53"/>
                                  <a:pt x="14" y="51"/>
                                  <a:pt x="12" y="47"/>
                                </a:cubicBezTo>
                                <a:close/>
                                <a:moveTo>
                                  <a:pt x="32" y="33"/>
                                </a:moveTo>
                                <a:cubicBezTo>
                                  <a:pt x="32" y="33"/>
                                  <a:pt x="32" y="33"/>
                                  <a:pt x="32" y="33"/>
                                </a:cubicBezTo>
                                <a:cubicBezTo>
                                  <a:pt x="32" y="27"/>
                                  <a:pt x="27" y="22"/>
                                  <a:pt x="22" y="22"/>
                                </a:cubicBezTo>
                                <a:cubicBezTo>
                                  <a:pt x="16" y="22"/>
                                  <a:pt x="11" y="27"/>
                                  <a:pt x="11" y="33"/>
                                </a:cubicBezTo>
                                <a:cubicBezTo>
                                  <a:pt x="11" y="33"/>
                                  <a:pt x="11" y="33"/>
                                  <a:pt x="11" y="33"/>
                                </a:cubicBezTo>
                                <a:cubicBezTo>
                                  <a:pt x="11" y="40"/>
                                  <a:pt x="16" y="44"/>
                                  <a:pt x="22" y="44"/>
                                </a:cubicBezTo>
                                <a:cubicBezTo>
                                  <a:pt x="27" y="44"/>
                                  <a:pt x="32" y="40"/>
                                  <a:pt x="32" y="3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8" name="Rectangle 298"/>
                        <wps:cNvSpPr>
                          <a:spLocks noChangeArrowheads="1"/>
                        </wps:cNvSpPr>
                        <wps:spPr bwMode="auto">
                          <a:xfrm>
                            <a:off x="1304" y="210"/>
                            <a:ext cx="28"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99" name="Freeform 299"/>
                        <wps:cNvSpPr>
                          <a:spLocks noEditPoints="1"/>
                        </wps:cNvSpPr>
                        <wps:spPr bwMode="auto">
                          <a:xfrm>
                            <a:off x="1356" y="240"/>
                            <a:ext cx="97" cy="96"/>
                          </a:xfrm>
                          <a:custGeom>
                            <a:avLst/>
                            <a:gdLst>
                              <a:gd name="T0" fmla="*/ 0 w 41"/>
                              <a:gd name="T1" fmla="*/ 20 h 40"/>
                              <a:gd name="T2" fmla="*/ 0 w 41"/>
                              <a:gd name="T3" fmla="*/ 20 h 40"/>
                              <a:gd name="T4" fmla="*/ 20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29 w 41"/>
                              <a:gd name="T23" fmla="*/ 17 h 40"/>
                              <a:gd name="T24" fmla="*/ 20 w 41"/>
                              <a:gd name="T25" fmla="*/ 9 h 40"/>
                              <a:gd name="T26" fmla="*/ 11 w 41"/>
                              <a:gd name="T27" fmla="*/ 17 h 40"/>
                              <a:gd name="T28" fmla="*/ 29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0" y="0"/>
                                </a:cubicBezTo>
                                <a:cubicBezTo>
                                  <a:pt x="35" y="0"/>
                                  <a:pt x="41" y="10"/>
                                  <a:pt x="41" y="21"/>
                                </a:cubicBezTo>
                                <a:cubicBezTo>
                                  <a:pt x="41" y="22"/>
                                  <a:pt x="41" y="23"/>
                                  <a:pt x="41" y="24"/>
                                </a:cubicBezTo>
                                <a:cubicBezTo>
                                  <a:pt x="12" y="24"/>
                                  <a:pt x="12" y="24"/>
                                  <a:pt x="12" y="24"/>
                                </a:cubicBezTo>
                                <a:cubicBezTo>
                                  <a:pt x="13" y="29"/>
                                  <a:pt x="16"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29" y="17"/>
                                </a:moveTo>
                                <a:cubicBezTo>
                                  <a:pt x="29" y="12"/>
                                  <a:pt x="26" y="9"/>
                                  <a:pt x="20" y="9"/>
                                </a:cubicBezTo>
                                <a:cubicBezTo>
                                  <a:pt x="16" y="9"/>
                                  <a:pt x="12" y="12"/>
                                  <a:pt x="11" y="17"/>
                                </a:cubicBezTo>
                                <a:lnTo>
                                  <a:pt x="29"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0" name="Freeform 300"/>
                        <wps:cNvSpPr>
                          <a:spLocks noEditPoints="1"/>
                        </wps:cNvSpPr>
                        <wps:spPr bwMode="auto">
                          <a:xfrm>
                            <a:off x="1526" y="245"/>
                            <a:ext cx="83" cy="91"/>
                          </a:xfrm>
                          <a:custGeom>
                            <a:avLst/>
                            <a:gdLst>
                              <a:gd name="T0" fmla="*/ 0 w 35"/>
                              <a:gd name="T1" fmla="*/ 27 h 38"/>
                              <a:gd name="T2" fmla="*/ 0 w 35"/>
                              <a:gd name="T3" fmla="*/ 27 h 38"/>
                              <a:gd name="T4" fmla="*/ 18 w 35"/>
                              <a:gd name="T5" fmla="*/ 15 h 38"/>
                              <a:gd name="T6" fmla="*/ 31 w 35"/>
                              <a:gd name="T7" fmla="*/ 16 h 38"/>
                              <a:gd name="T8" fmla="*/ 31 w 35"/>
                              <a:gd name="T9" fmla="*/ 15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5 h 38"/>
                              <a:gd name="T22" fmla="*/ 35 w 35"/>
                              <a:gd name="T23" fmla="*/ 37 h 38"/>
                              <a:gd name="T24" fmla="*/ 31 w 35"/>
                              <a:gd name="T25" fmla="*/ 37 h 38"/>
                              <a:gd name="T26" fmla="*/ 31 w 35"/>
                              <a:gd name="T27" fmla="*/ 31 h 38"/>
                              <a:gd name="T28" fmla="*/ 16 w 35"/>
                              <a:gd name="T29" fmla="*/ 38 h 38"/>
                              <a:gd name="T30" fmla="*/ 0 w 35"/>
                              <a:gd name="T31" fmla="*/ 27 h 38"/>
                              <a:gd name="T32" fmla="*/ 31 w 35"/>
                              <a:gd name="T33" fmla="*/ 24 h 38"/>
                              <a:gd name="T34" fmla="*/ 31 w 35"/>
                              <a:gd name="T35" fmla="*/ 20 h 38"/>
                              <a:gd name="T36" fmla="*/ 18 w 35"/>
                              <a:gd name="T37" fmla="*/ 18 h 38"/>
                              <a:gd name="T38" fmla="*/ 4 w 35"/>
                              <a:gd name="T39" fmla="*/ 26 h 38"/>
                              <a:gd name="T40" fmla="*/ 4 w 35"/>
                              <a:gd name="T41" fmla="*/ 27 h 38"/>
                              <a:gd name="T42" fmla="*/ 16 w 35"/>
                              <a:gd name="T43" fmla="*/ 35 h 38"/>
                              <a:gd name="T44" fmla="*/ 31 w 35"/>
                              <a:gd name="T45" fmla="*/ 2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7"/>
                                </a:moveTo>
                                <a:cubicBezTo>
                                  <a:pt x="0" y="27"/>
                                  <a:pt x="0" y="27"/>
                                  <a:pt x="0" y="27"/>
                                </a:cubicBezTo>
                                <a:cubicBezTo>
                                  <a:pt x="0" y="19"/>
                                  <a:pt x="7" y="15"/>
                                  <a:pt x="18" y="15"/>
                                </a:cubicBezTo>
                                <a:cubicBezTo>
                                  <a:pt x="23" y="15"/>
                                  <a:pt x="27" y="15"/>
                                  <a:pt x="31" y="16"/>
                                </a:cubicBezTo>
                                <a:cubicBezTo>
                                  <a:pt x="31" y="15"/>
                                  <a:pt x="31" y="15"/>
                                  <a:pt x="31" y="15"/>
                                </a:cubicBezTo>
                                <a:cubicBezTo>
                                  <a:pt x="31" y="7"/>
                                  <a:pt x="26" y="3"/>
                                  <a:pt x="18" y="3"/>
                                </a:cubicBezTo>
                                <a:cubicBezTo>
                                  <a:pt x="13" y="3"/>
                                  <a:pt x="9" y="5"/>
                                  <a:pt x="5" y="6"/>
                                </a:cubicBezTo>
                                <a:cubicBezTo>
                                  <a:pt x="4" y="3"/>
                                  <a:pt x="4" y="3"/>
                                  <a:pt x="4" y="3"/>
                                </a:cubicBezTo>
                                <a:cubicBezTo>
                                  <a:pt x="8" y="1"/>
                                  <a:pt x="13" y="0"/>
                                  <a:pt x="18" y="0"/>
                                </a:cubicBezTo>
                                <a:cubicBezTo>
                                  <a:pt x="24" y="0"/>
                                  <a:pt x="28" y="2"/>
                                  <a:pt x="31" y="4"/>
                                </a:cubicBezTo>
                                <a:cubicBezTo>
                                  <a:pt x="34" y="7"/>
                                  <a:pt x="35" y="10"/>
                                  <a:pt x="35" y="15"/>
                                </a:cubicBezTo>
                                <a:cubicBezTo>
                                  <a:pt x="35" y="37"/>
                                  <a:pt x="35" y="37"/>
                                  <a:pt x="35" y="37"/>
                                </a:cubicBezTo>
                                <a:cubicBezTo>
                                  <a:pt x="31" y="37"/>
                                  <a:pt x="31" y="37"/>
                                  <a:pt x="31" y="37"/>
                                </a:cubicBezTo>
                                <a:cubicBezTo>
                                  <a:pt x="31" y="31"/>
                                  <a:pt x="31" y="31"/>
                                  <a:pt x="31" y="31"/>
                                </a:cubicBezTo>
                                <a:cubicBezTo>
                                  <a:pt x="28" y="35"/>
                                  <a:pt x="23" y="38"/>
                                  <a:pt x="16" y="38"/>
                                </a:cubicBezTo>
                                <a:cubicBezTo>
                                  <a:pt x="8" y="38"/>
                                  <a:pt x="0" y="34"/>
                                  <a:pt x="0" y="27"/>
                                </a:cubicBezTo>
                                <a:close/>
                                <a:moveTo>
                                  <a:pt x="31" y="24"/>
                                </a:moveTo>
                                <a:cubicBezTo>
                                  <a:pt x="31" y="20"/>
                                  <a:pt x="31" y="20"/>
                                  <a:pt x="31" y="20"/>
                                </a:cubicBezTo>
                                <a:cubicBezTo>
                                  <a:pt x="28" y="19"/>
                                  <a:pt x="23" y="18"/>
                                  <a:pt x="18" y="18"/>
                                </a:cubicBezTo>
                                <a:cubicBezTo>
                                  <a:pt x="9" y="18"/>
                                  <a:pt x="4" y="21"/>
                                  <a:pt x="4" y="26"/>
                                </a:cubicBezTo>
                                <a:cubicBezTo>
                                  <a:pt x="4" y="27"/>
                                  <a:pt x="4" y="27"/>
                                  <a:pt x="4" y="27"/>
                                </a:cubicBezTo>
                                <a:cubicBezTo>
                                  <a:pt x="4" y="32"/>
                                  <a:pt x="10" y="35"/>
                                  <a:pt x="16" y="35"/>
                                </a:cubicBezTo>
                                <a:cubicBezTo>
                                  <a:pt x="24" y="35"/>
                                  <a:pt x="31" y="30"/>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1" name="Freeform 301"/>
                        <wps:cNvSpPr>
                          <a:spLocks/>
                        </wps:cNvSpPr>
                        <wps:spPr bwMode="auto">
                          <a:xfrm>
                            <a:off x="1642" y="245"/>
                            <a:ext cx="81" cy="88"/>
                          </a:xfrm>
                          <a:custGeom>
                            <a:avLst/>
                            <a:gdLst>
                              <a:gd name="T0" fmla="*/ 0 w 34"/>
                              <a:gd name="T1" fmla="*/ 1 h 37"/>
                              <a:gd name="T2" fmla="*/ 4 w 34"/>
                              <a:gd name="T3" fmla="*/ 1 h 37"/>
                              <a:gd name="T4" fmla="*/ 4 w 34"/>
                              <a:gd name="T5" fmla="*/ 8 h 37"/>
                              <a:gd name="T6" fmla="*/ 18 w 34"/>
                              <a:gd name="T7" fmla="*/ 0 h 37"/>
                              <a:gd name="T8" fmla="*/ 34 w 34"/>
                              <a:gd name="T9" fmla="*/ 15 h 37"/>
                              <a:gd name="T10" fmla="*/ 34 w 34"/>
                              <a:gd name="T11" fmla="*/ 37 h 37"/>
                              <a:gd name="T12" fmla="*/ 30 w 34"/>
                              <a:gd name="T13" fmla="*/ 37 h 37"/>
                              <a:gd name="T14" fmla="*/ 30 w 34"/>
                              <a:gd name="T15" fmla="*/ 16 h 37"/>
                              <a:gd name="T16" fmla="*/ 18 w 34"/>
                              <a:gd name="T17" fmla="*/ 3 h 37"/>
                              <a:gd name="T18" fmla="*/ 4 w 34"/>
                              <a:gd name="T19" fmla="*/ 16 h 37"/>
                              <a:gd name="T20" fmla="*/ 4 w 34"/>
                              <a:gd name="T21" fmla="*/ 37 h 37"/>
                              <a:gd name="T22" fmla="*/ 0 w 34"/>
                              <a:gd name="T23" fmla="*/ 37 h 37"/>
                              <a:gd name="T24" fmla="*/ 0 w 34"/>
                              <a:gd name="T25"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37">
                                <a:moveTo>
                                  <a:pt x="0" y="1"/>
                                </a:moveTo>
                                <a:cubicBezTo>
                                  <a:pt x="4" y="1"/>
                                  <a:pt x="4" y="1"/>
                                  <a:pt x="4" y="1"/>
                                </a:cubicBezTo>
                                <a:cubicBezTo>
                                  <a:pt x="4" y="8"/>
                                  <a:pt x="4" y="8"/>
                                  <a:pt x="4" y="8"/>
                                </a:cubicBezTo>
                                <a:cubicBezTo>
                                  <a:pt x="6" y="3"/>
                                  <a:pt x="11" y="0"/>
                                  <a:pt x="18" y="0"/>
                                </a:cubicBezTo>
                                <a:cubicBezTo>
                                  <a:pt x="28" y="0"/>
                                  <a:pt x="34" y="6"/>
                                  <a:pt x="34" y="15"/>
                                </a:cubicBezTo>
                                <a:cubicBezTo>
                                  <a:pt x="34" y="37"/>
                                  <a:pt x="34" y="37"/>
                                  <a:pt x="34" y="37"/>
                                </a:cubicBezTo>
                                <a:cubicBezTo>
                                  <a:pt x="30" y="37"/>
                                  <a:pt x="30" y="37"/>
                                  <a:pt x="30" y="37"/>
                                </a:cubicBezTo>
                                <a:cubicBezTo>
                                  <a:pt x="30" y="16"/>
                                  <a:pt x="30" y="16"/>
                                  <a:pt x="30" y="16"/>
                                </a:cubicBezTo>
                                <a:cubicBezTo>
                                  <a:pt x="30" y="8"/>
                                  <a:pt x="26" y="3"/>
                                  <a:pt x="18" y="3"/>
                                </a:cubicBezTo>
                                <a:cubicBezTo>
                                  <a:pt x="10" y="3"/>
                                  <a:pt x="4" y="9"/>
                                  <a:pt x="4" y="16"/>
                                </a:cubicBezTo>
                                <a:cubicBezTo>
                                  <a:pt x="4" y="37"/>
                                  <a:pt x="4" y="37"/>
                                  <a:pt x="4"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2" name="Freeform 302"/>
                        <wps:cNvSpPr>
                          <a:spLocks noEditPoints="1"/>
                        </wps:cNvSpPr>
                        <wps:spPr bwMode="auto">
                          <a:xfrm>
                            <a:off x="1751" y="210"/>
                            <a:ext cx="95" cy="126"/>
                          </a:xfrm>
                          <a:custGeom>
                            <a:avLst/>
                            <a:gdLst>
                              <a:gd name="T0" fmla="*/ 0 w 40"/>
                              <a:gd name="T1" fmla="*/ 34 h 53"/>
                              <a:gd name="T2" fmla="*/ 0 w 40"/>
                              <a:gd name="T3" fmla="*/ 34 h 53"/>
                              <a:gd name="T4" fmla="*/ 19 w 40"/>
                              <a:gd name="T5" fmla="*/ 15 h 53"/>
                              <a:gd name="T6" fmla="*/ 36 w 40"/>
                              <a:gd name="T7" fmla="*/ 24 h 53"/>
                              <a:gd name="T8" fmla="*/ 36 w 40"/>
                              <a:gd name="T9" fmla="*/ 0 h 53"/>
                              <a:gd name="T10" fmla="*/ 40 w 40"/>
                              <a:gd name="T11" fmla="*/ 0 h 53"/>
                              <a:gd name="T12" fmla="*/ 40 w 40"/>
                              <a:gd name="T13" fmla="*/ 52 h 53"/>
                              <a:gd name="T14" fmla="*/ 36 w 40"/>
                              <a:gd name="T15" fmla="*/ 52 h 53"/>
                              <a:gd name="T16" fmla="*/ 36 w 40"/>
                              <a:gd name="T17" fmla="*/ 44 h 53"/>
                              <a:gd name="T18" fmla="*/ 19 w 40"/>
                              <a:gd name="T19" fmla="*/ 53 h 53"/>
                              <a:gd name="T20" fmla="*/ 0 w 40"/>
                              <a:gd name="T21" fmla="*/ 34 h 53"/>
                              <a:gd name="T22" fmla="*/ 36 w 40"/>
                              <a:gd name="T23" fmla="*/ 34 h 53"/>
                              <a:gd name="T24" fmla="*/ 36 w 40"/>
                              <a:gd name="T25" fmla="*/ 34 h 53"/>
                              <a:gd name="T26" fmla="*/ 20 w 40"/>
                              <a:gd name="T27" fmla="*/ 18 h 53"/>
                              <a:gd name="T28" fmla="*/ 4 w 40"/>
                              <a:gd name="T29" fmla="*/ 34 h 53"/>
                              <a:gd name="T30" fmla="*/ 4 w 40"/>
                              <a:gd name="T31" fmla="*/ 34 h 53"/>
                              <a:gd name="T32" fmla="*/ 20 w 40"/>
                              <a:gd name="T33" fmla="*/ 50 h 53"/>
                              <a:gd name="T34" fmla="*/ 36 w 40"/>
                              <a:gd name="T35" fmla="*/ 34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 h="53">
                                <a:moveTo>
                                  <a:pt x="0" y="34"/>
                                </a:moveTo>
                                <a:cubicBezTo>
                                  <a:pt x="0" y="34"/>
                                  <a:pt x="0" y="34"/>
                                  <a:pt x="0" y="34"/>
                                </a:cubicBezTo>
                                <a:cubicBezTo>
                                  <a:pt x="0" y="22"/>
                                  <a:pt x="9" y="15"/>
                                  <a:pt x="19" y="15"/>
                                </a:cubicBezTo>
                                <a:cubicBezTo>
                                  <a:pt x="27" y="15"/>
                                  <a:pt x="32" y="19"/>
                                  <a:pt x="36" y="24"/>
                                </a:cubicBezTo>
                                <a:cubicBezTo>
                                  <a:pt x="36" y="0"/>
                                  <a:pt x="36" y="0"/>
                                  <a:pt x="36" y="0"/>
                                </a:cubicBezTo>
                                <a:cubicBezTo>
                                  <a:pt x="40" y="0"/>
                                  <a:pt x="40" y="0"/>
                                  <a:pt x="40" y="0"/>
                                </a:cubicBezTo>
                                <a:cubicBezTo>
                                  <a:pt x="40" y="52"/>
                                  <a:pt x="40" y="52"/>
                                  <a:pt x="40" y="52"/>
                                </a:cubicBezTo>
                                <a:cubicBezTo>
                                  <a:pt x="36" y="52"/>
                                  <a:pt x="36" y="52"/>
                                  <a:pt x="36" y="52"/>
                                </a:cubicBezTo>
                                <a:cubicBezTo>
                                  <a:pt x="36" y="44"/>
                                  <a:pt x="36" y="44"/>
                                  <a:pt x="36" y="44"/>
                                </a:cubicBezTo>
                                <a:cubicBezTo>
                                  <a:pt x="32" y="49"/>
                                  <a:pt x="27" y="53"/>
                                  <a:pt x="19" y="53"/>
                                </a:cubicBezTo>
                                <a:cubicBezTo>
                                  <a:pt x="9" y="53"/>
                                  <a:pt x="0" y="46"/>
                                  <a:pt x="0" y="34"/>
                                </a:cubicBezTo>
                                <a:close/>
                                <a:moveTo>
                                  <a:pt x="36" y="34"/>
                                </a:moveTo>
                                <a:cubicBezTo>
                                  <a:pt x="36" y="34"/>
                                  <a:pt x="36" y="34"/>
                                  <a:pt x="36" y="34"/>
                                </a:cubicBezTo>
                                <a:cubicBezTo>
                                  <a:pt x="36" y="25"/>
                                  <a:pt x="28" y="18"/>
                                  <a:pt x="20" y="18"/>
                                </a:cubicBezTo>
                                <a:cubicBezTo>
                                  <a:pt x="11" y="18"/>
                                  <a:pt x="4" y="24"/>
                                  <a:pt x="4" y="34"/>
                                </a:cubicBezTo>
                                <a:cubicBezTo>
                                  <a:pt x="4" y="34"/>
                                  <a:pt x="4" y="34"/>
                                  <a:pt x="4" y="34"/>
                                </a:cubicBezTo>
                                <a:cubicBezTo>
                                  <a:pt x="4" y="44"/>
                                  <a:pt x="11" y="50"/>
                                  <a:pt x="20" y="50"/>
                                </a:cubicBezTo>
                                <a:cubicBezTo>
                                  <a:pt x="28" y="50"/>
                                  <a:pt x="36" y="44"/>
                                  <a:pt x="36"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3" name="Freeform 303"/>
                        <wps:cNvSpPr>
                          <a:spLocks noEditPoints="1"/>
                        </wps:cNvSpPr>
                        <wps:spPr bwMode="auto">
                          <a:xfrm>
                            <a:off x="1926"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4" name="Freeform 304"/>
                        <wps:cNvSpPr>
                          <a:spLocks/>
                        </wps:cNvSpPr>
                        <wps:spPr bwMode="auto">
                          <a:xfrm>
                            <a:off x="2030" y="243"/>
                            <a:ext cx="102" cy="90"/>
                          </a:xfrm>
                          <a:custGeom>
                            <a:avLst/>
                            <a:gdLst>
                              <a:gd name="T0" fmla="*/ 52 w 102"/>
                              <a:gd name="T1" fmla="*/ 26 h 90"/>
                              <a:gd name="T2" fmla="*/ 71 w 102"/>
                              <a:gd name="T3" fmla="*/ 0 h 90"/>
                              <a:gd name="T4" fmla="*/ 100 w 102"/>
                              <a:gd name="T5" fmla="*/ 0 h 90"/>
                              <a:gd name="T6" fmla="*/ 67 w 102"/>
                              <a:gd name="T7" fmla="*/ 45 h 90"/>
                              <a:gd name="T8" fmla="*/ 102 w 102"/>
                              <a:gd name="T9" fmla="*/ 90 h 90"/>
                              <a:gd name="T10" fmla="*/ 71 w 102"/>
                              <a:gd name="T11" fmla="*/ 90 h 90"/>
                              <a:gd name="T12" fmla="*/ 50 w 102"/>
                              <a:gd name="T13" fmla="*/ 62 h 90"/>
                              <a:gd name="T14" fmla="*/ 31 w 102"/>
                              <a:gd name="T15" fmla="*/ 90 h 90"/>
                              <a:gd name="T16" fmla="*/ 0 w 102"/>
                              <a:gd name="T17" fmla="*/ 90 h 90"/>
                              <a:gd name="T18" fmla="*/ 36 w 102"/>
                              <a:gd name="T19" fmla="*/ 45 h 90"/>
                              <a:gd name="T20" fmla="*/ 3 w 102"/>
                              <a:gd name="T21" fmla="*/ 0 h 90"/>
                              <a:gd name="T22" fmla="*/ 33 w 102"/>
                              <a:gd name="T23" fmla="*/ 0 h 90"/>
                              <a:gd name="T24" fmla="*/ 52 w 102"/>
                              <a:gd name="T25" fmla="*/ 26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2" h="90">
                                <a:moveTo>
                                  <a:pt x="52" y="26"/>
                                </a:moveTo>
                                <a:lnTo>
                                  <a:pt x="71" y="0"/>
                                </a:lnTo>
                                <a:lnTo>
                                  <a:pt x="100" y="0"/>
                                </a:lnTo>
                                <a:lnTo>
                                  <a:pt x="67" y="45"/>
                                </a:lnTo>
                                <a:lnTo>
                                  <a:pt x="102" y="90"/>
                                </a:lnTo>
                                <a:lnTo>
                                  <a:pt x="71" y="90"/>
                                </a:lnTo>
                                <a:lnTo>
                                  <a:pt x="50" y="62"/>
                                </a:lnTo>
                                <a:lnTo>
                                  <a:pt x="31" y="90"/>
                                </a:lnTo>
                                <a:lnTo>
                                  <a:pt x="0" y="90"/>
                                </a:lnTo>
                                <a:lnTo>
                                  <a:pt x="36" y="45"/>
                                </a:lnTo>
                                <a:lnTo>
                                  <a:pt x="3" y="0"/>
                                </a:lnTo>
                                <a:lnTo>
                                  <a:pt x="33" y="0"/>
                                </a:lnTo>
                                <a:lnTo>
                                  <a:pt x="52" y="26"/>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5" name="Freeform 305"/>
                        <wps:cNvSpPr>
                          <a:spLocks/>
                        </wps:cNvSpPr>
                        <wps:spPr bwMode="auto">
                          <a:xfrm>
                            <a:off x="2137" y="240"/>
                            <a:ext cx="92" cy="96"/>
                          </a:xfrm>
                          <a:custGeom>
                            <a:avLst/>
                            <a:gdLst>
                              <a:gd name="T0" fmla="*/ 0 w 39"/>
                              <a:gd name="T1" fmla="*/ 20 h 40"/>
                              <a:gd name="T2" fmla="*/ 0 w 39"/>
                              <a:gd name="T3" fmla="*/ 20 h 40"/>
                              <a:gd name="T4" fmla="*/ 22 w 39"/>
                              <a:gd name="T5" fmla="*/ 0 h 40"/>
                              <a:gd name="T6" fmla="*/ 39 w 39"/>
                              <a:gd name="T7" fmla="*/ 7 h 40"/>
                              <a:gd name="T8" fmla="*/ 32 w 39"/>
                              <a:gd name="T9" fmla="*/ 14 h 40"/>
                              <a:gd name="T10" fmla="*/ 22 w 39"/>
                              <a:gd name="T11" fmla="*/ 10 h 40"/>
                              <a:gd name="T12" fmla="*/ 12 w 39"/>
                              <a:gd name="T13" fmla="*/ 20 h 40"/>
                              <a:gd name="T14" fmla="*/ 12 w 39"/>
                              <a:gd name="T15" fmla="*/ 20 h 40"/>
                              <a:gd name="T16" fmla="*/ 23 w 39"/>
                              <a:gd name="T17" fmla="*/ 31 h 40"/>
                              <a:gd name="T18" fmla="*/ 32 w 39"/>
                              <a:gd name="T19" fmla="*/ 27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3"/>
                                  <a:pt x="39" y="7"/>
                                </a:cubicBezTo>
                                <a:cubicBezTo>
                                  <a:pt x="32" y="14"/>
                                  <a:pt x="32" y="14"/>
                                  <a:pt x="32" y="14"/>
                                </a:cubicBezTo>
                                <a:cubicBezTo>
                                  <a:pt x="29" y="11"/>
                                  <a:pt x="26" y="10"/>
                                  <a:pt x="22" y="10"/>
                                </a:cubicBezTo>
                                <a:cubicBezTo>
                                  <a:pt x="16" y="10"/>
                                  <a:pt x="12" y="14"/>
                                  <a:pt x="12" y="20"/>
                                </a:cubicBezTo>
                                <a:cubicBezTo>
                                  <a:pt x="12" y="20"/>
                                  <a:pt x="12" y="20"/>
                                  <a:pt x="12" y="20"/>
                                </a:cubicBezTo>
                                <a:cubicBezTo>
                                  <a:pt x="12" y="26"/>
                                  <a:pt x="16" y="31"/>
                                  <a:pt x="23" y="31"/>
                                </a:cubicBezTo>
                                <a:cubicBezTo>
                                  <a:pt x="27" y="31"/>
                                  <a:pt x="29" y="29"/>
                                  <a:pt x="32" y="27"/>
                                </a:cubicBezTo>
                                <a:cubicBezTo>
                                  <a:pt x="39" y="33"/>
                                  <a:pt x="39" y="33"/>
                                  <a:pt x="39" y="33"/>
                                </a:cubicBezTo>
                                <a:cubicBezTo>
                                  <a:pt x="35" y="37"/>
                                  <a:pt x="31"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6" name="Freeform 306"/>
                        <wps:cNvSpPr>
                          <a:spLocks noEditPoints="1"/>
                        </wps:cNvSpPr>
                        <wps:spPr bwMode="auto">
                          <a:xfrm>
                            <a:off x="2241"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9"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7" name="Rectangle 307"/>
                        <wps:cNvSpPr>
                          <a:spLocks noChangeArrowheads="1"/>
                        </wps:cNvSpPr>
                        <wps:spPr bwMode="auto">
                          <a:xfrm>
                            <a:off x="2362" y="210"/>
                            <a:ext cx="28"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08" name="Rectangle 308"/>
                        <wps:cNvSpPr>
                          <a:spLocks noChangeArrowheads="1"/>
                        </wps:cNvSpPr>
                        <wps:spPr bwMode="auto">
                          <a:xfrm>
                            <a:off x="2418" y="210"/>
                            <a:ext cx="29"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09" name="Freeform 309"/>
                        <wps:cNvSpPr>
                          <a:spLocks noEditPoints="1"/>
                        </wps:cNvSpPr>
                        <wps:spPr bwMode="auto">
                          <a:xfrm>
                            <a:off x="2468"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0" name="Freeform 310"/>
                        <wps:cNvSpPr>
                          <a:spLocks/>
                        </wps:cNvSpPr>
                        <wps:spPr bwMode="auto">
                          <a:xfrm>
                            <a:off x="2586" y="240"/>
                            <a:ext cx="93" cy="93"/>
                          </a:xfrm>
                          <a:custGeom>
                            <a:avLst/>
                            <a:gdLst>
                              <a:gd name="T0" fmla="*/ 0 w 39"/>
                              <a:gd name="T1" fmla="*/ 1 h 39"/>
                              <a:gd name="T2" fmla="*/ 12 w 39"/>
                              <a:gd name="T3" fmla="*/ 1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1"/>
                                </a:moveTo>
                                <a:cubicBezTo>
                                  <a:pt x="12" y="1"/>
                                  <a:pt x="12" y="1"/>
                                  <a:pt x="12" y="1"/>
                                </a:cubicBezTo>
                                <a:cubicBezTo>
                                  <a:pt x="12" y="6"/>
                                  <a:pt x="12" y="6"/>
                                  <a:pt x="12" y="6"/>
                                </a:cubicBezTo>
                                <a:cubicBezTo>
                                  <a:pt x="15" y="3"/>
                                  <a:pt x="19" y="0"/>
                                  <a:pt x="25" y="0"/>
                                </a:cubicBezTo>
                                <a:cubicBezTo>
                                  <a:pt x="34" y="0"/>
                                  <a:pt x="39" y="6"/>
                                  <a:pt x="39" y="14"/>
                                </a:cubicBezTo>
                                <a:cubicBezTo>
                                  <a:pt x="39" y="39"/>
                                  <a:pt x="39" y="39"/>
                                  <a:pt x="39" y="39"/>
                                </a:cubicBezTo>
                                <a:cubicBezTo>
                                  <a:pt x="27" y="39"/>
                                  <a:pt x="27" y="39"/>
                                  <a:pt x="27" y="39"/>
                                </a:cubicBezTo>
                                <a:cubicBezTo>
                                  <a:pt x="27" y="18"/>
                                  <a:pt x="27" y="18"/>
                                  <a:pt x="27" y="18"/>
                                </a:cubicBezTo>
                                <a:cubicBezTo>
                                  <a:pt x="27" y="13"/>
                                  <a:pt x="24" y="10"/>
                                  <a:pt x="20"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1" name="Freeform 311"/>
                        <wps:cNvSpPr>
                          <a:spLocks/>
                        </wps:cNvSpPr>
                        <wps:spPr bwMode="auto">
                          <a:xfrm>
                            <a:off x="2695"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5" y="48"/>
                                  <a:pt x="22" y="49"/>
                                  <a:pt x="18"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2" name="Freeform 312"/>
                        <wps:cNvSpPr>
                          <a:spLocks noEditPoints="1"/>
                        </wps:cNvSpPr>
                        <wps:spPr bwMode="auto">
                          <a:xfrm>
                            <a:off x="2833" y="240"/>
                            <a:ext cx="106" cy="96"/>
                          </a:xfrm>
                          <a:custGeom>
                            <a:avLst/>
                            <a:gdLst>
                              <a:gd name="T0" fmla="*/ 0 w 45"/>
                              <a:gd name="T1" fmla="*/ 20 h 40"/>
                              <a:gd name="T2" fmla="*/ 0 w 45"/>
                              <a:gd name="T3" fmla="*/ 20 h 40"/>
                              <a:gd name="T4" fmla="*/ 23 w 45"/>
                              <a:gd name="T5" fmla="*/ 0 h 40"/>
                              <a:gd name="T6" fmla="*/ 45 w 45"/>
                              <a:gd name="T7" fmla="*/ 20 h 40"/>
                              <a:gd name="T8" fmla="*/ 45 w 45"/>
                              <a:gd name="T9" fmla="*/ 20 h 40"/>
                              <a:gd name="T10" fmla="*/ 22 w 45"/>
                              <a:gd name="T11" fmla="*/ 40 h 40"/>
                              <a:gd name="T12" fmla="*/ 0 w 45"/>
                              <a:gd name="T13" fmla="*/ 20 h 40"/>
                              <a:gd name="T14" fmla="*/ 34 w 45"/>
                              <a:gd name="T15" fmla="*/ 20 h 40"/>
                              <a:gd name="T16" fmla="*/ 34 w 45"/>
                              <a:gd name="T17" fmla="*/ 20 h 40"/>
                              <a:gd name="T18" fmla="*/ 22 w 45"/>
                              <a:gd name="T19" fmla="*/ 10 h 40"/>
                              <a:gd name="T20" fmla="*/ 11 w 45"/>
                              <a:gd name="T21" fmla="*/ 20 h 40"/>
                              <a:gd name="T22" fmla="*/ 11 w 45"/>
                              <a:gd name="T23" fmla="*/ 20 h 40"/>
                              <a:gd name="T24" fmla="*/ 23 w 45"/>
                              <a:gd name="T25" fmla="*/ 31 h 40"/>
                              <a:gd name="T26" fmla="*/ 34 w 45"/>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0" y="20"/>
                                </a:moveTo>
                                <a:cubicBezTo>
                                  <a:pt x="0" y="20"/>
                                  <a:pt x="0" y="20"/>
                                  <a:pt x="0" y="20"/>
                                </a:cubicBezTo>
                                <a:cubicBezTo>
                                  <a:pt x="0" y="9"/>
                                  <a:pt x="9" y="0"/>
                                  <a:pt x="23" y="0"/>
                                </a:cubicBezTo>
                                <a:cubicBezTo>
                                  <a:pt x="36" y="0"/>
                                  <a:pt x="45" y="9"/>
                                  <a:pt x="45" y="20"/>
                                </a:cubicBezTo>
                                <a:cubicBezTo>
                                  <a:pt x="45" y="20"/>
                                  <a:pt x="45" y="20"/>
                                  <a:pt x="45" y="20"/>
                                </a:cubicBezTo>
                                <a:cubicBezTo>
                                  <a:pt x="45" y="31"/>
                                  <a:pt x="36" y="40"/>
                                  <a:pt x="22" y="40"/>
                                </a:cubicBezTo>
                                <a:cubicBezTo>
                                  <a:pt x="9" y="40"/>
                                  <a:pt x="0" y="31"/>
                                  <a:pt x="0" y="20"/>
                                </a:cubicBezTo>
                                <a:close/>
                                <a:moveTo>
                                  <a:pt x="34" y="20"/>
                                </a:moveTo>
                                <a:cubicBezTo>
                                  <a:pt x="34" y="20"/>
                                  <a:pt x="34" y="20"/>
                                  <a:pt x="34" y="20"/>
                                </a:cubicBezTo>
                                <a:cubicBezTo>
                                  <a:pt x="34" y="15"/>
                                  <a:pt x="29" y="10"/>
                                  <a:pt x="22" y="10"/>
                                </a:cubicBezTo>
                                <a:cubicBezTo>
                                  <a:pt x="16" y="10"/>
                                  <a:pt x="11" y="14"/>
                                  <a:pt x="11" y="20"/>
                                </a:cubicBezTo>
                                <a:cubicBezTo>
                                  <a:pt x="11" y="20"/>
                                  <a:pt x="11" y="20"/>
                                  <a:pt x="11" y="20"/>
                                </a:cubicBezTo>
                                <a:cubicBezTo>
                                  <a:pt x="11" y="26"/>
                                  <a:pt x="16" y="31"/>
                                  <a:pt x="23" y="31"/>
                                </a:cubicBezTo>
                                <a:cubicBezTo>
                                  <a:pt x="29" y="31"/>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3" name="Freeform 313"/>
                        <wps:cNvSpPr>
                          <a:spLocks/>
                        </wps:cNvSpPr>
                        <wps:spPr bwMode="auto">
                          <a:xfrm>
                            <a:off x="2960" y="243"/>
                            <a:ext cx="90" cy="93"/>
                          </a:xfrm>
                          <a:custGeom>
                            <a:avLst/>
                            <a:gdLst>
                              <a:gd name="T0" fmla="*/ 0 w 38"/>
                              <a:gd name="T1" fmla="*/ 25 h 39"/>
                              <a:gd name="T2" fmla="*/ 0 w 38"/>
                              <a:gd name="T3" fmla="*/ 0 h 39"/>
                              <a:gd name="T4" fmla="*/ 12 w 38"/>
                              <a:gd name="T5" fmla="*/ 0 h 39"/>
                              <a:gd name="T6" fmla="*/ 12 w 38"/>
                              <a:gd name="T7" fmla="*/ 21 h 39"/>
                              <a:gd name="T8" fmla="*/ 19 w 38"/>
                              <a:gd name="T9" fmla="*/ 29 h 39"/>
                              <a:gd name="T10" fmla="*/ 26 w 38"/>
                              <a:gd name="T11" fmla="*/ 21 h 39"/>
                              <a:gd name="T12" fmla="*/ 26 w 38"/>
                              <a:gd name="T13" fmla="*/ 0 h 39"/>
                              <a:gd name="T14" fmla="*/ 38 w 38"/>
                              <a:gd name="T15" fmla="*/ 0 h 39"/>
                              <a:gd name="T16" fmla="*/ 38 w 38"/>
                              <a:gd name="T17" fmla="*/ 38 h 39"/>
                              <a:gd name="T18" fmla="*/ 26 w 38"/>
                              <a:gd name="T19" fmla="*/ 38 h 39"/>
                              <a:gd name="T20" fmla="*/ 26 w 38"/>
                              <a:gd name="T21" fmla="*/ 33 h 39"/>
                              <a:gd name="T22" fmla="*/ 14 w 38"/>
                              <a:gd name="T23" fmla="*/ 39 h 39"/>
                              <a:gd name="T24" fmla="*/ 0 w 38"/>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39">
                                <a:moveTo>
                                  <a:pt x="0" y="25"/>
                                </a:moveTo>
                                <a:cubicBezTo>
                                  <a:pt x="0" y="0"/>
                                  <a:pt x="0" y="0"/>
                                  <a:pt x="0" y="0"/>
                                </a:cubicBezTo>
                                <a:cubicBezTo>
                                  <a:pt x="12" y="0"/>
                                  <a:pt x="12" y="0"/>
                                  <a:pt x="12" y="0"/>
                                </a:cubicBezTo>
                                <a:cubicBezTo>
                                  <a:pt x="12" y="21"/>
                                  <a:pt x="12" y="21"/>
                                  <a:pt x="12" y="21"/>
                                </a:cubicBezTo>
                                <a:cubicBezTo>
                                  <a:pt x="12" y="27"/>
                                  <a:pt x="14" y="29"/>
                                  <a:pt x="19" y="29"/>
                                </a:cubicBezTo>
                                <a:cubicBezTo>
                                  <a:pt x="24" y="29"/>
                                  <a:pt x="26" y="27"/>
                                  <a:pt x="26" y="21"/>
                                </a:cubicBezTo>
                                <a:cubicBezTo>
                                  <a:pt x="26" y="0"/>
                                  <a:pt x="26" y="0"/>
                                  <a:pt x="26" y="0"/>
                                </a:cubicBezTo>
                                <a:cubicBezTo>
                                  <a:pt x="38" y="0"/>
                                  <a:pt x="38" y="0"/>
                                  <a:pt x="38" y="0"/>
                                </a:cubicBezTo>
                                <a:cubicBezTo>
                                  <a:pt x="38" y="38"/>
                                  <a:pt x="38" y="38"/>
                                  <a:pt x="38" y="38"/>
                                </a:cubicBezTo>
                                <a:cubicBezTo>
                                  <a:pt x="26" y="38"/>
                                  <a:pt x="26" y="38"/>
                                  <a:pt x="26" y="38"/>
                                </a:cubicBezTo>
                                <a:cubicBezTo>
                                  <a:pt x="26" y="33"/>
                                  <a:pt x="26" y="33"/>
                                  <a:pt x="26" y="33"/>
                                </a:cubicBezTo>
                                <a:cubicBezTo>
                                  <a:pt x="24" y="36"/>
                                  <a:pt x="20" y="39"/>
                                  <a:pt x="14"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4" name="Freeform 314"/>
                        <wps:cNvSpPr>
                          <a:spLocks/>
                        </wps:cNvSpPr>
                        <wps:spPr bwMode="auto">
                          <a:xfrm>
                            <a:off x="3069"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1" y="49"/>
                                  <a:pt x="17"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5" name="Freeform 315"/>
                        <wps:cNvSpPr>
                          <a:spLocks/>
                        </wps:cNvSpPr>
                        <wps:spPr bwMode="auto">
                          <a:xfrm>
                            <a:off x="3147" y="240"/>
                            <a:ext cx="92" cy="96"/>
                          </a:xfrm>
                          <a:custGeom>
                            <a:avLst/>
                            <a:gdLst>
                              <a:gd name="T0" fmla="*/ 0 w 39"/>
                              <a:gd name="T1" fmla="*/ 20 h 40"/>
                              <a:gd name="T2" fmla="*/ 0 w 39"/>
                              <a:gd name="T3" fmla="*/ 20 h 40"/>
                              <a:gd name="T4" fmla="*/ 22 w 39"/>
                              <a:gd name="T5" fmla="*/ 0 h 40"/>
                              <a:gd name="T6" fmla="*/ 39 w 39"/>
                              <a:gd name="T7" fmla="*/ 7 h 40"/>
                              <a:gd name="T8" fmla="*/ 31 w 39"/>
                              <a:gd name="T9" fmla="*/ 14 h 40"/>
                              <a:gd name="T10" fmla="*/ 22 w 39"/>
                              <a:gd name="T11" fmla="*/ 10 h 40"/>
                              <a:gd name="T12" fmla="*/ 11 w 39"/>
                              <a:gd name="T13" fmla="*/ 20 h 40"/>
                              <a:gd name="T14" fmla="*/ 11 w 39"/>
                              <a:gd name="T15" fmla="*/ 20 h 40"/>
                              <a:gd name="T16" fmla="*/ 22 w 39"/>
                              <a:gd name="T17" fmla="*/ 31 h 40"/>
                              <a:gd name="T18" fmla="*/ 32 w 39"/>
                              <a:gd name="T19" fmla="*/ 27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3"/>
                                  <a:pt x="39" y="7"/>
                                </a:cubicBezTo>
                                <a:cubicBezTo>
                                  <a:pt x="31" y="14"/>
                                  <a:pt x="31" y="14"/>
                                  <a:pt x="31" y="14"/>
                                </a:cubicBezTo>
                                <a:cubicBezTo>
                                  <a:pt x="29" y="11"/>
                                  <a:pt x="26" y="10"/>
                                  <a:pt x="22" y="10"/>
                                </a:cubicBezTo>
                                <a:cubicBezTo>
                                  <a:pt x="16" y="10"/>
                                  <a:pt x="11" y="14"/>
                                  <a:pt x="11" y="20"/>
                                </a:cubicBezTo>
                                <a:cubicBezTo>
                                  <a:pt x="11" y="20"/>
                                  <a:pt x="11" y="20"/>
                                  <a:pt x="11" y="20"/>
                                </a:cubicBezTo>
                                <a:cubicBezTo>
                                  <a:pt x="11" y="26"/>
                                  <a:pt x="16" y="31"/>
                                  <a:pt x="22" y="31"/>
                                </a:cubicBezTo>
                                <a:cubicBezTo>
                                  <a:pt x="26" y="31"/>
                                  <a:pt x="29" y="29"/>
                                  <a:pt x="32" y="27"/>
                                </a:cubicBezTo>
                                <a:cubicBezTo>
                                  <a:pt x="39" y="33"/>
                                  <a:pt x="39" y="33"/>
                                  <a:pt x="39" y="33"/>
                                </a:cubicBezTo>
                                <a:cubicBezTo>
                                  <a:pt x="35" y="37"/>
                                  <a:pt x="30"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6" name="Freeform 316"/>
                        <wps:cNvSpPr>
                          <a:spLocks noEditPoints="1"/>
                        </wps:cNvSpPr>
                        <wps:spPr bwMode="auto">
                          <a:xfrm>
                            <a:off x="3249" y="240"/>
                            <a:ext cx="109" cy="96"/>
                          </a:xfrm>
                          <a:custGeom>
                            <a:avLst/>
                            <a:gdLst>
                              <a:gd name="T0" fmla="*/ 0 w 46"/>
                              <a:gd name="T1" fmla="*/ 20 h 40"/>
                              <a:gd name="T2" fmla="*/ 0 w 46"/>
                              <a:gd name="T3" fmla="*/ 20 h 40"/>
                              <a:gd name="T4" fmla="*/ 23 w 46"/>
                              <a:gd name="T5" fmla="*/ 0 h 40"/>
                              <a:gd name="T6" fmla="*/ 46 w 46"/>
                              <a:gd name="T7" fmla="*/ 20 h 40"/>
                              <a:gd name="T8" fmla="*/ 46 w 46"/>
                              <a:gd name="T9" fmla="*/ 20 h 40"/>
                              <a:gd name="T10" fmla="*/ 23 w 46"/>
                              <a:gd name="T11" fmla="*/ 40 h 40"/>
                              <a:gd name="T12" fmla="*/ 0 w 46"/>
                              <a:gd name="T13" fmla="*/ 20 h 40"/>
                              <a:gd name="T14" fmla="*/ 34 w 46"/>
                              <a:gd name="T15" fmla="*/ 20 h 40"/>
                              <a:gd name="T16" fmla="*/ 34 w 46"/>
                              <a:gd name="T17" fmla="*/ 20 h 40"/>
                              <a:gd name="T18" fmla="*/ 23 w 46"/>
                              <a:gd name="T19" fmla="*/ 10 h 40"/>
                              <a:gd name="T20" fmla="*/ 12 w 46"/>
                              <a:gd name="T21" fmla="*/ 20 h 40"/>
                              <a:gd name="T22" fmla="*/ 12 w 46"/>
                              <a:gd name="T23" fmla="*/ 20 h 40"/>
                              <a:gd name="T24" fmla="*/ 23 w 46"/>
                              <a:gd name="T25" fmla="*/ 31 h 40"/>
                              <a:gd name="T26" fmla="*/ 34 w 46"/>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 h="40">
                                <a:moveTo>
                                  <a:pt x="0" y="20"/>
                                </a:moveTo>
                                <a:cubicBezTo>
                                  <a:pt x="0" y="20"/>
                                  <a:pt x="0" y="20"/>
                                  <a:pt x="0" y="20"/>
                                </a:cubicBezTo>
                                <a:cubicBezTo>
                                  <a:pt x="0" y="9"/>
                                  <a:pt x="10" y="0"/>
                                  <a:pt x="23" y="0"/>
                                </a:cubicBezTo>
                                <a:cubicBezTo>
                                  <a:pt x="37" y="0"/>
                                  <a:pt x="46" y="9"/>
                                  <a:pt x="46" y="20"/>
                                </a:cubicBezTo>
                                <a:cubicBezTo>
                                  <a:pt x="46" y="20"/>
                                  <a:pt x="46" y="20"/>
                                  <a:pt x="46" y="20"/>
                                </a:cubicBezTo>
                                <a:cubicBezTo>
                                  <a:pt x="46" y="31"/>
                                  <a:pt x="36" y="40"/>
                                  <a:pt x="23" y="40"/>
                                </a:cubicBezTo>
                                <a:cubicBezTo>
                                  <a:pt x="10" y="40"/>
                                  <a:pt x="0" y="31"/>
                                  <a:pt x="0" y="20"/>
                                </a:cubicBezTo>
                                <a:close/>
                                <a:moveTo>
                                  <a:pt x="34" y="20"/>
                                </a:moveTo>
                                <a:cubicBezTo>
                                  <a:pt x="34" y="20"/>
                                  <a:pt x="34" y="20"/>
                                  <a:pt x="34" y="20"/>
                                </a:cubicBezTo>
                                <a:cubicBezTo>
                                  <a:pt x="34" y="15"/>
                                  <a:pt x="30" y="10"/>
                                  <a:pt x="23" y="10"/>
                                </a:cubicBezTo>
                                <a:cubicBezTo>
                                  <a:pt x="16" y="10"/>
                                  <a:pt x="12" y="14"/>
                                  <a:pt x="12" y="20"/>
                                </a:cubicBezTo>
                                <a:cubicBezTo>
                                  <a:pt x="12" y="20"/>
                                  <a:pt x="12" y="20"/>
                                  <a:pt x="12" y="20"/>
                                </a:cubicBezTo>
                                <a:cubicBezTo>
                                  <a:pt x="12" y="26"/>
                                  <a:pt x="17" y="31"/>
                                  <a:pt x="23" y="31"/>
                                </a:cubicBezTo>
                                <a:cubicBezTo>
                                  <a:pt x="30" y="31"/>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7" name="Freeform 317"/>
                        <wps:cNvSpPr>
                          <a:spLocks/>
                        </wps:cNvSpPr>
                        <wps:spPr bwMode="auto">
                          <a:xfrm>
                            <a:off x="3379" y="240"/>
                            <a:ext cx="152" cy="93"/>
                          </a:xfrm>
                          <a:custGeom>
                            <a:avLst/>
                            <a:gdLst>
                              <a:gd name="T0" fmla="*/ 0 w 64"/>
                              <a:gd name="T1" fmla="*/ 1 h 39"/>
                              <a:gd name="T2" fmla="*/ 12 w 64"/>
                              <a:gd name="T3" fmla="*/ 1 h 39"/>
                              <a:gd name="T4" fmla="*/ 12 w 64"/>
                              <a:gd name="T5" fmla="*/ 6 h 39"/>
                              <a:gd name="T6" fmla="*/ 24 w 64"/>
                              <a:gd name="T7" fmla="*/ 0 h 39"/>
                              <a:gd name="T8" fmla="*/ 36 w 64"/>
                              <a:gd name="T9" fmla="*/ 6 h 39"/>
                              <a:gd name="T10" fmla="*/ 50 w 64"/>
                              <a:gd name="T11" fmla="*/ 0 h 39"/>
                              <a:gd name="T12" fmla="*/ 64 w 64"/>
                              <a:gd name="T13" fmla="*/ 14 h 39"/>
                              <a:gd name="T14" fmla="*/ 64 w 64"/>
                              <a:gd name="T15" fmla="*/ 39 h 39"/>
                              <a:gd name="T16" fmla="*/ 52 w 64"/>
                              <a:gd name="T17" fmla="*/ 39 h 39"/>
                              <a:gd name="T18" fmla="*/ 52 w 64"/>
                              <a:gd name="T19" fmla="*/ 18 h 39"/>
                              <a:gd name="T20" fmla="*/ 45 w 64"/>
                              <a:gd name="T21" fmla="*/ 10 h 39"/>
                              <a:gd name="T22" fmla="*/ 38 w 64"/>
                              <a:gd name="T23" fmla="*/ 18 h 39"/>
                              <a:gd name="T24" fmla="*/ 38 w 64"/>
                              <a:gd name="T25" fmla="*/ 39 h 39"/>
                              <a:gd name="T26" fmla="*/ 26 w 64"/>
                              <a:gd name="T27" fmla="*/ 39 h 39"/>
                              <a:gd name="T28" fmla="*/ 26 w 64"/>
                              <a:gd name="T29" fmla="*/ 18 h 39"/>
                              <a:gd name="T30" fmla="*/ 19 w 64"/>
                              <a:gd name="T31" fmla="*/ 10 h 39"/>
                              <a:gd name="T32" fmla="*/ 12 w 64"/>
                              <a:gd name="T33" fmla="*/ 18 h 39"/>
                              <a:gd name="T34" fmla="*/ 12 w 64"/>
                              <a:gd name="T35" fmla="*/ 39 h 39"/>
                              <a:gd name="T36" fmla="*/ 0 w 64"/>
                              <a:gd name="T37" fmla="*/ 39 h 39"/>
                              <a:gd name="T38" fmla="*/ 0 w 64"/>
                              <a:gd name="T3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4" h="39">
                                <a:moveTo>
                                  <a:pt x="0" y="1"/>
                                </a:moveTo>
                                <a:cubicBezTo>
                                  <a:pt x="12" y="1"/>
                                  <a:pt x="12" y="1"/>
                                  <a:pt x="12" y="1"/>
                                </a:cubicBezTo>
                                <a:cubicBezTo>
                                  <a:pt x="12" y="6"/>
                                  <a:pt x="12" y="6"/>
                                  <a:pt x="12" y="6"/>
                                </a:cubicBezTo>
                                <a:cubicBezTo>
                                  <a:pt x="15" y="3"/>
                                  <a:pt x="18" y="0"/>
                                  <a:pt x="24" y="0"/>
                                </a:cubicBezTo>
                                <a:cubicBezTo>
                                  <a:pt x="30" y="0"/>
                                  <a:pt x="34" y="2"/>
                                  <a:pt x="36" y="6"/>
                                </a:cubicBezTo>
                                <a:cubicBezTo>
                                  <a:pt x="40" y="2"/>
                                  <a:pt x="44" y="0"/>
                                  <a:pt x="50" y="0"/>
                                </a:cubicBezTo>
                                <a:cubicBezTo>
                                  <a:pt x="59" y="0"/>
                                  <a:pt x="64" y="5"/>
                                  <a:pt x="64" y="14"/>
                                </a:cubicBezTo>
                                <a:cubicBezTo>
                                  <a:pt x="64" y="39"/>
                                  <a:pt x="64" y="39"/>
                                  <a:pt x="64" y="39"/>
                                </a:cubicBezTo>
                                <a:cubicBezTo>
                                  <a:pt x="52" y="39"/>
                                  <a:pt x="52" y="39"/>
                                  <a:pt x="52" y="39"/>
                                </a:cubicBezTo>
                                <a:cubicBezTo>
                                  <a:pt x="52" y="18"/>
                                  <a:pt x="52" y="18"/>
                                  <a:pt x="52" y="18"/>
                                </a:cubicBezTo>
                                <a:cubicBezTo>
                                  <a:pt x="52" y="13"/>
                                  <a:pt x="50" y="10"/>
                                  <a:pt x="45" y="10"/>
                                </a:cubicBezTo>
                                <a:cubicBezTo>
                                  <a:pt x="41" y="10"/>
                                  <a:pt x="38" y="13"/>
                                  <a:pt x="38" y="18"/>
                                </a:cubicBezTo>
                                <a:cubicBezTo>
                                  <a:pt x="38" y="39"/>
                                  <a:pt x="38" y="39"/>
                                  <a:pt x="38" y="39"/>
                                </a:cubicBezTo>
                                <a:cubicBezTo>
                                  <a:pt x="26" y="39"/>
                                  <a:pt x="26" y="39"/>
                                  <a:pt x="26" y="39"/>
                                </a:cubicBezTo>
                                <a:cubicBezTo>
                                  <a:pt x="26" y="18"/>
                                  <a:pt x="26" y="18"/>
                                  <a:pt x="26" y="18"/>
                                </a:cubicBezTo>
                                <a:cubicBezTo>
                                  <a:pt x="26" y="13"/>
                                  <a:pt x="24" y="10"/>
                                  <a:pt x="19"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8" name="Freeform 318"/>
                        <wps:cNvSpPr>
                          <a:spLocks noEditPoints="1"/>
                        </wps:cNvSpPr>
                        <wps:spPr bwMode="auto">
                          <a:xfrm>
                            <a:off x="3552"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1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30" y="17"/>
                                </a:moveTo>
                                <a:cubicBezTo>
                                  <a:pt x="29" y="12"/>
                                  <a:pt x="26" y="9"/>
                                  <a:pt x="21" y="9"/>
                                </a:cubicBezTo>
                                <a:cubicBezTo>
                                  <a:pt x="16" y="9"/>
                                  <a:pt x="12" y="12"/>
                                  <a:pt x="11"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9" name="Freeform 319"/>
                        <wps:cNvSpPr>
                          <a:spLocks/>
                        </wps:cNvSpPr>
                        <wps:spPr bwMode="auto">
                          <a:xfrm>
                            <a:off x="3663" y="240"/>
                            <a:ext cx="81" cy="96"/>
                          </a:xfrm>
                          <a:custGeom>
                            <a:avLst/>
                            <a:gdLst>
                              <a:gd name="T0" fmla="*/ 0 w 34"/>
                              <a:gd name="T1" fmla="*/ 34 h 40"/>
                              <a:gd name="T2" fmla="*/ 5 w 34"/>
                              <a:gd name="T3" fmla="*/ 27 h 40"/>
                              <a:gd name="T4" fmla="*/ 18 w 34"/>
                              <a:gd name="T5" fmla="*/ 32 h 40"/>
                              <a:gd name="T6" fmla="*/ 23 w 34"/>
                              <a:gd name="T7" fmla="*/ 29 h 40"/>
                              <a:gd name="T8" fmla="*/ 23 w 34"/>
                              <a:gd name="T9" fmla="*/ 29 h 40"/>
                              <a:gd name="T10" fmla="*/ 15 w 34"/>
                              <a:gd name="T11" fmla="*/ 24 h 40"/>
                              <a:gd name="T12" fmla="*/ 2 w 34"/>
                              <a:gd name="T13" fmla="*/ 13 h 40"/>
                              <a:gd name="T14" fmla="*/ 2 w 34"/>
                              <a:gd name="T15" fmla="*/ 13 h 40"/>
                              <a:gd name="T16" fmla="*/ 17 w 34"/>
                              <a:gd name="T17" fmla="*/ 0 h 40"/>
                              <a:gd name="T18" fmla="*/ 33 w 34"/>
                              <a:gd name="T19" fmla="*/ 5 h 40"/>
                              <a:gd name="T20" fmla="*/ 29 w 34"/>
                              <a:gd name="T21" fmla="*/ 12 h 40"/>
                              <a:gd name="T22" fmla="*/ 17 w 34"/>
                              <a:gd name="T23" fmla="*/ 9 h 40"/>
                              <a:gd name="T24" fmla="*/ 13 w 34"/>
                              <a:gd name="T25" fmla="*/ 11 h 40"/>
                              <a:gd name="T26" fmla="*/ 13 w 34"/>
                              <a:gd name="T27" fmla="*/ 12 h 40"/>
                              <a:gd name="T28" fmla="*/ 21 w 34"/>
                              <a:gd name="T29" fmla="*/ 16 h 40"/>
                              <a:gd name="T30" fmla="*/ 34 w 34"/>
                              <a:gd name="T31" fmla="*/ 28 h 40"/>
                              <a:gd name="T32" fmla="*/ 34 w 34"/>
                              <a:gd name="T33" fmla="*/ 28 h 40"/>
                              <a:gd name="T34" fmla="*/ 18 w 34"/>
                              <a:gd name="T35" fmla="*/ 40 h 40"/>
                              <a:gd name="T36" fmla="*/ 0 w 34"/>
                              <a:gd name="T37" fmla="*/ 3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4" h="40">
                                <a:moveTo>
                                  <a:pt x="0" y="34"/>
                                </a:moveTo>
                                <a:cubicBezTo>
                                  <a:pt x="5" y="27"/>
                                  <a:pt x="5" y="27"/>
                                  <a:pt x="5" y="27"/>
                                </a:cubicBezTo>
                                <a:cubicBezTo>
                                  <a:pt x="10" y="30"/>
                                  <a:pt x="14" y="32"/>
                                  <a:pt x="18" y="32"/>
                                </a:cubicBezTo>
                                <a:cubicBezTo>
                                  <a:pt x="22" y="32"/>
                                  <a:pt x="23" y="31"/>
                                  <a:pt x="23" y="29"/>
                                </a:cubicBezTo>
                                <a:cubicBezTo>
                                  <a:pt x="23" y="29"/>
                                  <a:pt x="23" y="29"/>
                                  <a:pt x="23" y="29"/>
                                </a:cubicBezTo>
                                <a:cubicBezTo>
                                  <a:pt x="23" y="26"/>
                                  <a:pt x="19" y="26"/>
                                  <a:pt x="15" y="24"/>
                                </a:cubicBezTo>
                                <a:cubicBezTo>
                                  <a:pt x="9" y="23"/>
                                  <a:pt x="2" y="20"/>
                                  <a:pt x="2" y="13"/>
                                </a:cubicBezTo>
                                <a:cubicBezTo>
                                  <a:pt x="2" y="13"/>
                                  <a:pt x="2" y="13"/>
                                  <a:pt x="2" y="13"/>
                                </a:cubicBezTo>
                                <a:cubicBezTo>
                                  <a:pt x="2" y="5"/>
                                  <a:pt x="9" y="0"/>
                                  <a:pt x="17" y="0"/>
                                </a:cubicBezTo>
                                <a:cubicBezTo>
                                  <a:pt x="23" y="0"/>
                                  <a:pt x="29" y="2"/>
                                  <a:pt x="33" y="5"/>
                                </a:cubicBezTo>
                                <a:cubicBezTo>
                                  <a:pt x="29" y="12"/>
                                  <a:pt x="29" y="12"/>
                                  <a:pt x="29" y="12"/>
                                </a:cubicBezTo>
                                <a:cubicBezTo>
                                  <a:pt x="24" y="10"/>
                                  <a:pt x="20" y="9"/>
                                  <a:pt x="17" y="9"/>
                                </a:cubicBezTo>
                                <a:cubicBezTo>
                                  <a:pt x="14" y="9"/>
                                  <a:pt x="13" y="10"/>
                                  <a:pt x="13" y="11"/>
                                </a:cubicBezTo>
                                <a:cubicBezTo>
                                  <a:pt x="13" y="12"/>
                                  <a:pt x="13" y="12"/>
                                  <a:pt x="13" y="12"/>
                                </a:cubicBezTo>
                                <a:cubicBezTo>
                                  <a:pt x="13" y="14"/>
                                  <a:pt x="17" y="15"/>
                                  <a:pt x="21" y="16"/>
                                </a:cubicBezTo>
                                <a:cubicBezTo>
                                  <a:pt x="27" y="18"/>
                                  <a:pt x="34" y="21"/>
                                  <a:pt x="34" y="28"/>
                                </a:cubicBezTo>
                                <a:cubicBezTo>
                                  <a:pt x="34" y="28"/>
                                  <a:pt x="34" y="28"/>
                                  <a:pt x="34" y="28"/>
                                </a:cubicBezTo>
                                <a:cubicBezTo>
                                  <a:pt x="34" y="36"/>
                                  <a:pt x="27" y="40"/>
                                  <a:pt x="18" y="40"/>
                                </a:cubicBezTo>
                                <a:cubicBezTo>
                                  <a:pt x="12" y="40"/>
                                  <a:pt x="5" y="38"/>
                                  <a:pt x="0"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0" name="Freeform 320"/>
                        <wps:cNvSpPr>
                          <a:spLocks/>
                        </wps:cNvSpPr>
                        <wps:spPr bwMode="auto">
                          <a:xfrm>
                            <a:off x="471" y="626"/>
                            <a:ext cx="104" cy="119"/>
                          </a:xfrm>
                          <a:custGeom>
                            <a:avLst/>
                            <a:gdLst>
                              <a:gd name="T0" fmla="*/ 0 w 104"/>
                              <a:gd name="T1" fmla="*/ 0 h 119"/>
                              <a:gd name="T2" fmla="*/ 9 w 104"/>
                              <a:gd name="T3" fmla="*/ 0 h 119"/>
                              <a:gd name="T4" fmla="*/ 9 w 104"/>
                              <a:gd name="T5" fmla="*/ 55 h 119"/>
                              <a:gd name="T6" fmla="*/ 92 w 104"/>
                              <a:gd name="T7" fmla="*/ 55 h 119"/>
                              <a:gd name="T8" fmla="*/ 92 w 104"/>
                              <a:gd name="T9" fmla="*/ 0 h 119"/>
                              <a:gd name="T10" fmla="*/ 104 w 104"/>
                              <a:gd name="T11" fmla="*/ 0 h 119"/>
                              <a:gd name="T12" fmla="*/ 104 w 104"/>
                              <a:gd name="T13" fmla="*/ 119 h 119"/>
                              <a:gd name="T14" fmla="*/ 92 w 104"/>
                              <a:gd name="T15" fmla="*/ 119 h 119"/>
                              <a:gd name="T16" fmla="*/ 92 w 104"/>
                              <a:gd name="T17" fmla="*/ 64 h 119"/>
                              <a:gd name="T18" fmla="*/ 9 w 104"/>
                              <a:gd name="T19" fmla="*/ 64 h 119"/>
                              <a:gd name="T20" fmla="*/ 9 w 104"/>
                              <a:gd name="T21" fmla="*/ 119 h 119"/>
                              <a:gd name="T22" fmla="*/ 0 w 104"/>
                              <a:gd name="T23" fmla="*/ 119 h 119"/>
                              <a:gd name="T24" fmla="*/ 0 w 104"/>
                              <a:gd name="T25"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4" h="119">
                                <a:moveTo>
                                  <a:pt x="0" y="0"/>
                                </a:moveTo>
                                <a:lnTo>
                                  <a:pt x="9" y="0"/>
                                </a:lnTo>
                                <a:lnTo>
                                  <a:pt x="9" y="55"/>
                                </a:lnTo>
                                <a:lnTo>
                                  <a:pt x="92" y="55"/>
                                </a:lnTo>
                                <a:lnTo>
                                  <a:pt x="92" y="0"/>
                                </a:lnTo>
                                <a:lnTo>
                                  <a:pt x="104" y="0"/>
                                </a:lnTo>
                                <a:lnTo>
                                  <a:pt x="104" y="119"/>
                                </a:lnTo>
                                <a:lnTo>
                                  <a:pt x="92" y="119"/>
                                </a:lnTo>
                                <a:lnTo>
                                  <a:pt x="92" y="64"/>
                                </a:lnTo>
                                <a:lnTo>
                                  <a:pt x="9" y="64"/>
                                </a:lnTo>
                                <a:lnTo>
                                  <a:pt x="9" y="119"/>
                                </a:lnTo>
                                <a:lnTo>
                                  <a:pt x="0" y="119"/>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1" name="Freeform 321"/>
                        <wps:cNvSpPr>
                          <a:spLocks noEditPoints="1"/>
                        </wps:cNvSpPr>
                        <wps:spPr bwMode="auto">
                          <a:xfrm>
                            <a:off x="604" y="657"/>
                            <a:ext cx="89" cy="90"/>
                          </a:xfrm>
                          <a:custGeom>
                            <a:avLst/>
                            <a:gdLst>
                              <a:gd name="T0" fmla="*/ 0 w 38"/>
                              <a:gd name="T1" fmla="*/ 19 h 38"/>
                              <a:gd name="T2" fmla="*/ 0 w 38"/>
                              <a:gd name="T3" fmla="*/ 19 h 38"/>
                              <a:gd name="T4" fmla="*/ 19 w 38"/>
                              <a:gd name="T5" fmla="*/ 0 h 38"/>
                              <a:gd name="T6" fmla="*/ 38 w 38"/>
                              <a:gd name="T7" fmla="*/ 19 h 38"/>
                              <a:gd name="T8" fmla="*/ 38 w 38"/>
                              <a:gd name="T9" fmla="*/ 20 h 38"/>
                              <a:gd name="T10" fmla="*/ 4 w 38"/>
                              <a:gd name="T11" fmla="*/ 20 h 38"/>
                              <a:gd name="T12" fmla="*/ 20 w 38"/>
                              <a:gd name="T13" fmla="*/ 35 h 38"/>
                              <a:gd name="T14" fmla="*/ 34 w 38"/>
                              <a:gd name="T15" fmla="*/ 29 h 38"/>
                              <a:gd name="T16" fmla="*/ 37 w 38"/>
                              <a:gd name="T17" fmla="*/ 31 h 38"/>
                              <a:gd name="T18" fmla="*/ 20 w 38"/>
                              <a:gd name="T19" fmla="*/ 38 h 38"/>
                              <a:gd name="T20" fmla="*/ 0 w 38"/>
                              <a:gd name="T21" fmla="*/ 19 h 38"/>
                              <a:gd name="T22" fmla="*/ 34 w 38"/>
                              <a:gd name="T23" fmla="*/ 17 h 38"/>
                              <a:gd name="T24" fmla="*/ 19 w 38"/>
                              <a:gd name="T25" fmla="*/ 3 h 38"/>
                              <a:gd name="T26" fmla="*/ 4 w 38"/>
                              <a:gd name="T27" fmla="*/ 17 h 38"/>
                              <a:gd name="T28" fmla="*/ 34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9" y="0"/>
                                  <a:pt x="19" y="0"/>
                                </a:cubicBezTo>
                                <a:cubicBezTo>
                                  <a:pt x="31" y="0"/>
                                  <a:pt x="38" y="8"/>
                                  <a:pt x="38" y="19"/>
                                </a:cubicBezTo>
                                <a:cubicBezTo>
                                  <a:pt x="38" y="20"/>
                                  <a:pt x="38" y="20"/>
                                  <a:pt x="38" y="20"/>
                                </a:cubicBezTo>
                                <a:cubicBezTo>
                                  <a:pt x="4" y="20"/>
                                  <a:pt x="4" y="20"/>
                                  <a:pt x="4" y="20"/>
                                </a:cubicBezTo>
                                <a:cubicBezTo>
                                  <a:pt x="5" y="29"/>
                                  <a:pt x="12" y="35"/>
                                  <a:pt x="20" y="35"/>
                                </a:cubicBezTo>
                                <a:cubicBezTo>
                                  <a:pt x="26" y="35"/>
                                  <a:pt x="31" y="32"/>
                                  <a:pt x="34" y="29"/>
                                </a:cubicBezTo>
                                <a:cubicBezTo>
                                  <a:pt x="37" y="31"/>
                                  <a:pt x="37" y="31"/>
                                  <a:pt x="37" y="31"/>
                                </a:cubicBezTo>
                                <a:cubicBezTo>
                                  <a:pt x="33" y="35"/>
                                  <a:pt x="28" y="38"/>
                                  <a:pt x="20" y="38"/>
                                </a:cubicBezTo>
                                <a:cubicBezTo>
                                  <a:pt x="9" y="38"/>
                                  <a:pt x="0" y="30"/>
                                  <a:pt x="0" y="19"/>
                                </a:cubicBezTo>
                                <a:close/>
                                <a:moveTo>
                                  <a:pt x="34" y="17"/>
                                </a:moveTo>
                                <a:cubicBezTo>
                                  <a:pt x="33" y="10"/>
                                  <a:pt x="28" y="3"/>
                                  <a:pt x="19" y="3"/>
                                </a:cubicBezTo>
                                <a:cubicBezTo>
                                  <a:pt x="11" y="3"/>
                                  <a:pt x="5" y="9"/>
                                  <a:pt x="4" y="17"/>
                                </a:cubicBezTo>
                                <a:lnTo>
                                  <a:pt x="34"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2" name="Freeform 322"/>
                        <wps:cNvSpPr>
                          <a:spLocks/>
                        </wps:cNvSpPr>
                        <wps:spPr bwMode="auto">
                          <a:xfrm>
                            <a:off x="776" y="657"/>
                            <a:ext cx="145" cy="88"/>
                          </a:xfrm>
                          <a:custGeom>
                            <a:avLst/>
                            <a:gdLst>
                              <a:gd name="T0" fmla="*/ 0 w 61"/>
                              <a:gd name="T1" fmla="*/ 1 h 37"/>
                              <a:gd name="T2" fmla="*/ 4 w 61"/>
                              <a:gd name="T3" fmla="*/ 1 h 37"/>
                              <a:gd name="T4" fmla="*/ 4 w 61"/>
                              <a:gd name="T5" fmla="*/ 7 h 37"/>
                              <a:gd name="T6" fmla="*/ 17 w 61"/>
                              <a:gd name="T7" fmla="*/ 0 h 37"/>
                              <a:gd name="T8" fmla="*/ 31 w 61"/>
                              <a:gd name="T9" fmla="*/ 8 h 37"/>
                              <a:gd name="T10" fmla="*/ 45 w 61"/>
                              <a:gd name="T11" fmla="*/ 0 h 37"/>
                              <a:gd name="T12" fmla="*/ 61 w 61"/>
                              <a:gd name="T13" fmla="*/ 15 h 37"/>
                              <a:gd name="T14" fmla="*/ 61 w 61"/>
                              <a:gd name="T15" fmla="*/ 37 h 37"/>
                              <a:gd name="T16" fmla="*/ 57 w 61"/>
                              <a:gd name="T17" fmla="*/ 37 h 37"/>
                              <a:gd name="T18" fmla="*/ 57 w 61"/>
                              <a:gd name="T19" fmla="*/ 15 h 37"/>
                              <a:gd name="T20" fmla="*/ 45 w 61"/>
                              <a:gd name="T21" fmla="*/ 3 h 37"/>
                              <a:gd name="T22" fmla="*/ 32 w 61"/>
                              <a:gd name="T23" fmla="*/ 16 h 37"/>
                              <a:gd name="T24" fmla="*/ 32 w 61"/>
                              <a:gd name="T25" fmla="*/ 37 h 37"/>
                              <a:gd name="T26" fmla="*/ 28 w 61"/>
                              <a:gd name="T27" fmla="*/ 37 h 37"/>
                              <a:gd name="T28" fmla="*/ 28 w 61"/>
                              <a:gd name="T29" fmla="*/ 15 h 37"/>
                              <a:gd name="T30" fmla="*/ 16 w 61"/>
                              <a:gd name="T31" fmla="*/ 3 h 37"/>
                              <a:gd name="T32" fmla="*/ 4 w 61"/>
                              <a:gd name="T33" fmla="*/ 16 h 37"/>
                              <a:gd name="T34" fmla="*/ 4 w 61"/>
                              <a:gd name="T35" fmla="*/ 37 h 37"/>
                              <a:gd name="T36" fmla="*/ 0 w 61"/>
                              <a:gd name="T37" fmla="*/ 37 h 37"/>
                              <a:gd name="T38" fmla="*/ 0 w 61"/>
                              <a:gd name="T39"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 h="37">
                                <a:moveTo>
                                  <a:pt x="0" y="1"/>
                                </a:moveTo>
                                <a:cubicBezTo>
                                  <a:pt x="4" y="1"/>
                                  <a:pt x="4" y="1"/>
                                  <a:pt x="4" y="1"/>
                                </a:cubicBezTo>
                                <a:cubicBezTo>
                                  <a:pt x="4" y="7"/>
                                  <a:pt x="4" y="7"/>
                                  <a:pt x="4" y="7"/>
                                </a:cubicBezTo>
                                <a:cubicBezTo>
                                  <a:pt x="6" y="3"/>
                                  <a:pt x="10" y="0"/>
                                  <a:pt x="17" y="0"/>
                                </a:cubicBezTo>
                                <a:cubicBezTo>
                                  <a:pt x="24" y="0"/>
                                  <a:pt x="28" y="3"/>
                                  <a:pt x="31" y="8"/>
                                </a:cubicBezTo>
                                <a:cubicBezTo>
                                  <a:pt x="33" y="3"/>
                                  <a:pt x="38" y="0"/>
                                  <a:pt x="45" y="0"/>
                                </a:cubicBezTo>
                                <a:cubicBezTo>
                                  <a:pt x="55" y="0"/>
                                  <a:pt x="61" y="6"/>
                                  <a:pt x="61" y="15"/>
                                </a:cubicBezTo>
                                <a:cubicBezTo>
                                  <a:pt x="61" y="37"/>
                                  <a:pt x="61" y="37"/>
                                  <a:pt x="61" y="37"/>
                                </a:cubicBezTo>
                                <a:cubicBezTo>
                                  <a:pt x="57" y="37"/>
                                  <a:pt x="57" y="37"/>
                                  <a:pt x="57" y="37"/>
                                </a:cubicBezTo>
                                <a:cubicBezTo>
                                  <a:pt x="57" y="15"/>
                                  <a:pt x="57" y="15"/>
                                  <a:pt x="57" y="15"/>
                                </a:cubicBezTo>
                                <a:cubicBezTo>
                                  <a:pt x="57" y="8"/>
                                  <a:pt x="52" y="3"/>
                                  <a:pt x="45" y="3"/>
                                </a:cubicBezTo>
                                <a:cubicBezTo>
                                  <a:pt x="38" y="3"/>
                                  <a:pt x="32" y="8"/>
                                  <a:pt x="32" y="16"/>
                                </a:cubicBezTo>
                                <a:cubicBezTo>
                                  <a:pt x="32" y="37"/>
                                  <a:pt x="32" y="37"/>
                                  <a:pt x="32" y="37"/>
                                </a:cubicBezTo>
                                <a:cubicBezTo>
                                  <a:pt x="28" y="37"/>
                                  <a:pt x="28" y="37"/>
                                  <a:pt x="28" y="37"/>
                                </a:cubicBezTo>
                                <a:cubicBezTo>
                                  <a:pt x="28" y="15"/>
                                  <a:pt x="28" y="15"/>
                                  <a:pt x="28" y="15"/>
                                </a:cubicBezTo>
                                <a:cubicBezTo>
                                  <a:pt x="28" y="8"/>
                                  <a:pt x="24" y="3"/>
                                  <a:pt x="16" y="3"/>
                                </a:cubicBezTo>
                                <a:cubicBezTo>
                                  <a:pt x="9" y="3"/>
                                  <a:pt x="4" y="9"/>
                                  <a:pt x="4" y="16"/>
                                </a:cubicBezTo>
                                <a:cubicBezTo>
                                  <a:pt x="4" y="37"/>
                                  <a:pt x="4" y="37"/>
                                  <a:pt x="4"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3" name="Freeform 323"/>
                        <wps:cNvSpPr>
                          <a:spLocks noEditPoints="1"/>
                        </wps:cNvSpPr>
                        <wps:spPr bwMode="auto">
                          <a:xfrm>
                            <a:off x="947" y="657"/>
                            <a:ext cx="87" cy="90"/>
                          </a:xfrm>
                          <a:custGeom>
                            <a:avLst/>
                            <a:gdLst>
                              <a:gd name="T0" fmla="*/ 0 w 37"/>
                              <a:gd name="T1" fmla="*/ 19 h 38"/>
                              <a:gd name="T2" fmla="*/ 0 w 37"/>
                              <a:gd name="T3" fmla="*/ 19 h 38"/>
                              <a:gd name="T4" fmla="*/ 19 w 37"/>
                              <a:gd name="T5" fmla="*/ 0 h 38"/>
                              <a:gd name="T6" fmla="*/ 37 w 37"/>
                              <a:gd name="T7" fmla="*/ 19 h 38"/>
                              <a:gd name="T8" fmla="*/ 37 w 37"/>
                              <a:gd name="T9" fmla="*/ 20 h 38"/>
                              <a:gd name="T10" fmla="*/ 4 w 37"/>
                              <a:gd name="T11" fmla="*/ 20 h 38"/>
                              <a:gd name="T12" fmla="*/ 20 w 37"/>
                              <a:gd name="T13" fmla="*/ 35 h 38"/>
                              <a:gd name="T14" fmla="*/ 33 w 37"/>
                              <a:gd name="T15" fmla="*/ 29 h 38"/>
                              <a:gd name="T16" fmla="*/ 36 w 37"/>
                              <a:gd name="T17" fmla="*/ 31 h 38"/>
                              <a:gd name="T18" fmla="*/ 19 w 37"/>
                              <a:gd name="T19" fmla="*/ 38 h 38"/>
                              <a:gd name="T20" fmla="*/ 0 w 37"/>
                              <a:gd name="T21" fmla="*/ 19 h 38"/>
                              <a:gd name="T22" fmla="*/ 33 w 37"/>
                              <a:gd name="T23" fmla="*/ 17 h 38"/>
                              <a:gd name="T24" fmla="*/ 19 w 37"/>
                              <a:gd name="T25" fmla="*/ 3 h 38"/>
                              <a:gd name="T26" fmla="*/ 4 w 37"/>
                              <a:gd name="T27" fmla="*/ 17 h 38"/>
                              <a:gd name="T28" fmla="*/ 33 w 37"/>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8">
                                <a:moveTo>
                                  <a:pt x="0" y="19"/>
                                </a:moveTo>
                                <a:cubicBezTo>
                                  <a:pt x="0" y="19"/>
                                  <a:pt x="0" y="19"/>
                                  <a:pt x="0" y="19"/>
                                </a:cubicBezTo>
                                <a:cubicBezTo>
                                  <a:pt x="0" y="8"/>
                                  <a:pt x="8" y="0"/>
                                  <a:pt x="19" y="0"/>
                                </a:cubicBezTo>
                                <a:cubicBezTo>
                                  <a:pt x="30" y="0"/>
                                  <a:pt x="37" y="8"/>
                                  <a:pt x="37" y="19"/>
                                </a:cubicBezTo>
                                <a:cubicBezTo>
                                  <a:pt x="37" y="20"/>
                                  <a:pt x="37" y="20"/>
                                  <a:pt x="37" y="20"/>
                                </a:cubicBezTo>
                                <a:cubicBezTo>
                                  <a:pt x="4" y="20"/>
                                  <a:pt x="4" y="20"/>
                                  <a:pt x="4" y="20"/>
                                </a:cubicBezTo>
                                <a:cubicBezTo>
                                  <a:pt x="4" y="29"/>
                                  <a:pt x="12" y="35"/>
                                  <a:pt x="20" y="35"/>
                                </a:cubicBezTo>
                                <a:cubicBezTo>
                                  <a:pt x="26" y="35"/>
                                  <a:pt x="30" y="32"/>
                                  <a:pt x="33" y="29"/>
                                </a:cubicBezTo>
                                <a:cubicBezTo>
                                  <a:pt x="36" y="31"/>
                                  <a:pt x="36" y="31"/>
                                  <a:pt x="36" y="31"/>
                                </a:cubicBezTo>
                                <a:cubicBezTo>
                                  <a:pt x="32" y="35"/>
                                  <a:pt x="27" y="38"/>
                                  <a:pt x="19" y="38"/>
                                </a:cubicBezTo>
                                <a:cubicBezTo>
                                  <a:pt x="9" y="38"/>
                                  <a:pt x="0" y="30"/>
                                  <a:pt x="0" y="19"/>
                                </a:cubicBezTo>
                                <a:close/>
                                <a:moveTo>
                                  <a:pt x="33" y="17"/>
                                </a:moveTo>
                                <a:cubicBezTo>
                                  <a:pt x="32" y="10"/>
                                  <a:pt x="28" y="3"/>
                                  <a:pt x="19" y="3"/>
                                </a:cubicBezTo>
                                <a:cubicBezTo>
                                  <a:pt x="11" y="3"/>
                                  <a:pt x="4" y="9"/>
                                  <a:pt x="4" y="17"/>
                                </a:cubicBezTo>
                                <a:lnTo>
                                  <a:pt x="33"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4" name="Freeform 324"/>
                        <wps:cNvSpPr>
                          <a:spLocks noEditPoints="1"/>
                        </wps:cNvSpPr>
                        <wps:spPr bwMode="auto">
                          <a:xfrm>
                            <a:off x="1053" y="657"/>
                            <a:ext cx="83" cy="90"/>
                          </a:xfrm>
                          <a:custGeom>
                            <a:avLst/>
                            <a:gdLst>
                              <a:gd name="T0" fmla="*/ 0 w 35"/>
                              <a:gd name="T1" fmla="*/ 27 h 38"/>
                              <a:gd name="T2" fmla="*/ 0 w 35"/>
                              <a:gd name="T3" fmla="*/ 26 h 38"/>
                              <a:gd name="T4" fmla="*/ 18 w 35"/>
                              <a:gd name="T5" fmla="*/ 14 h 38"/>
                              <a:gd name="T6" fmla="*/ 31 w 35"/>
                              <a:gd name="T7" fmla="*/ 16 h 38"/>
                              <a:gd name="T8" fmla="*/ 31 w 35"/>
                              <a:gd name="T9" fmla="*/ 14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4 h 38"/>
                              <a:gd name="T22" fmla="*/ 35 w 35"/>
                              <a:gd name="T23" fmla="*/ 37 h 38"/>
                              <a:gd name="T24" fmla="*/ 31 w 35"/>
                              <a:gd name="T25" fmla="*/ 37 h 38"/>
                              <a:gd name="T26" fmla="*/ 31 w 35"/>
                              <a:gd name="T27" fmla="*/ 31 h 38"/>
                              <a:gd name="T28" fmla="*/ 16 w 35"/>
                              <a:gd name="T29" fmla="*/ 38 h 38"/>
                              <a:gd name="T30" fmla="*/ 0 w 35"/>
                              <a:gd name="T31" fmla="*/ 27 h 38"/>
                              <a:gd name="T32" fmla="*/ 31 w 35"/>
                              <a:gd name="T33" fmla="*/ 23 h 38"/>
                              <a:gd name="T34" fmla="*/ 31 w 35"/>
                              <a:gd name="T35" fmla="*/ 19 h 38"/>
                              <a:gd name="T36" fmla="*/ 18 w 35"/>
                              <a:gd name="T37" fmla="*/ 18 h 38"/>
                              <a:gd name="T38" fmla="*/ 4 w 35"/>
                              <a:gd name="T39" fmla="*/ 26 h 38"/>
                              <a:gd name="T40" fmla="*/ 4 w 35"/>
                              <a:gd name="T41" fmla="*/ 26 h 38"/>
                              <a:gd name="T42" fmla="*/ 16 w 35"/>
                              <a:gd name="T43" fmla="*/ 35 h 38"/>
                              <a:gd name="T44" fmla="*/ 31 w 35"/>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7"/>
                                </a:moveTo>
                                <a:cubicBezTo>
                                  <a:pt x="0" y="26"/>
                                  <a:pt x="0" y="26"/>
                                  <a:pt x="0" y="26"/>
                                </a:cubicBezTo>
                                <a:cubicBezTo>
                                  <a:pt x="0" y="19"/>
                                  <a:pt x="7" y="14"/>
                                  <a:pt x="18" y="14"/>
                                </a:cubicBezTo>
                                <a:cubicBezTo>
                                  <a:pt x="23" y="14"/>
                                  <a:pt x="27" y="15"/>
                                  <a:pt x="31" y="16"/>
                                </a:cubicBezTo>
                                <a:cubicBezTo>
                                  <a:pt x="31" y="14"/>
                                  <a:pt x="31" y="14"/>
                                  <a:pt x="31" y="14"/>
                                </a:cubicBezTo>
                                <a:cubicBezTo>
                                  <a:pt x="31" y="7"/>
                                  <a:pt x="26" y="3"/>
                                  <a:pt x="18" y="3"/>
                                </a:cubicBezTo>
                                <a:cubicBezTo>
                                  <a:pt x="13" y="3"/>
                                  <a:pt x="9" y="4"/>
                                  <a:pt x="5" y="6"/>
                                </a:cubicBezTo>
                                <a:cubicBezTo>
                                  <a:pt x="4" y="3"/>
                                  <a:pt x="4" y="3"/>
                                  <a:pt x="4" y="3"/>
                                </a:cubicBezTo>
                                <a:cubicBezTo>
                                  <a:pt x="8" y="1"/>
                                  <a:pt x="13" y="0"/>
                                  <a:pt x="18" y="0"/>
                                </a:cubicBezTo>
                                <a:cubicBezTo>
                                  <a:pt x="23" y="0"/>
                                  <a:pt x="28" y="1"/>
                                  <a:pt x="31" y="4"/>
                                </a:cubicBezTo>
                                <a:cubicBezTo>
                                  <a:pt x="33" y="6"/>
                                  <a:pt x="35" y="10"/>
                                  <a:pt x="35" y="14"/>
                                </a:cubicBezTo>
                                <a:cubicBezTo>
                                  <a:pt x="35" y="37"/>
                                  <a:pt x="35" y="37"/>
                                  <a:pt x="35" y="37"/>
                                </a:cubicBezTo>
                                <a:cubicBezTo>
                                  <a:pt x="31" y="37"/>
                                  <a:pt x="31" y="37"/>
                                  <a:pt x="31" y="37"/>
                                </a:cubicBezTo>
                                <a:cubicBezTo>
                                  <a:pt x="31" y="31"/>
                                  <a:pt x="31" y="31"/>
                                  <a:pt x="31" y="31"/>
                                </a:cubicBezTo>
                                <a:cubicBezTo>
                                  <a:pt x="28" y="35"/>
                                  <a:pt x="23" y="38"/>
                                  <a:pt x="16" y="38"/>
                                </a:cubicBezTo>
                                <a:cubicBezTo>
                                  <a:pt x="8" y="38"/>
                                  <a:pt x="0" y="34"/>
                                  <a:pt x="0" y="27"/>
                                </a:cubicBezTo>
                                <a:close/>
                                <a:moveTo>
                                  <a:pt x="31" y="23"/>
                                </a:moveTo>
                                <a:cubicBezTo>
                                  <a:pt x="31" y="19"/>
                                  <a:pt x="31" y="19"/>
                                  <a:pt x="31" y="19"/>
                                </a:cubicBezTo>
                                <a:cubicBezTo>
                                  <a:pt x="28" y="19"/>
                                  <a:pt x="23" y="18"/>
                                  <a:pt x="18" y="18"/>
                                </a:cubicBezTo>
                                <a:cubicBezTo>
                                  <a:pt x="9" y="18"/>
                                  <a:pt x="4" y="21"/>
                                  <a:pt x="4" y="26"/>
                                </a:cubicBezTo>
                                <a:cubicBezTo>
                                  <a:pt x="4" y="26"/>
                                  <a:pt x="4" y="26"/>
                                  <a:pt x="4" y="26"/>
                                </a:cubicBezTo>
                                <a:cubicBezTo>
                                  <a:pt x="4" y="32"/>
                                  <a:pt x="10"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5" name="Freeform 325"/>
                        <wps:cNvSpPr>
                          <a:spLocks/>
                        </wps:cNvSpPr>
                        <wps:spPr bwMode="auto">
                          <a:xfrm>
                            <a:off x="1212" y="631"/>
                            <a:ext cx="64" cy="116"/>
                          </a:xfrm>
                          <a:custGeom>
                            <a:avLst/>
                            <a:gdLst>
                              <a:gd name="T0" fmla="*/ 5 w 27"/>
                              <a:gd name="T1" fmla="*/ 37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9" y="39"/>
                                  <a:pt x="21" y="39"/>
                                </a:cubicBezTo>
                                <a:cubicBezTo>
                                  <a:pt x="23" y="39"/>
                                  <a:pt x="25" y="39"/>
                                  <a:pt x="27" y="38"/>
                                </a:cubicBezTo>
                                <a:cubicBezTo>
                                  <a:pt x="27" y="47"/>
                                  <a:pt x="27" y="47"/>
                                  <a:pt x="27" y="47"/>
                                </a:cubicBezTo>
                                <a:cubicBezTo>
                                  <a:pt x="25" y="48"/>
                                  <a:pt x="22" y="49"/>
                                  <a:pt x="18"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6" name="Freeform 326"/>
                        <wps:cNvSpPr>
                          <a:spLocks noEditPoints="1"/>
                        </wps:cNvSpPr>
                        <wps:spPr bwMode="auto">
                          <a:xfrm>
                            <a:off x="1292" y="624"/>
                            <a:ext cx="90" cy="123"/>
                          </a:xfrm>
                          <a:custGeom>
                            <a:avLst/>
                            <a:gdLst>
                              <a:gd name="T0" fmla="*/ 0 w 38"/>
                              <a:gd name="T1" fmla="*/ 40 h 52"/>
                              <a:gd name="T2" fmla="*/ 0 w 38"/>
                              <a:gd name="T3" fmla="*/ 40 h 52"/>
                              <a:gd name="T4" fmla="*/ 17 w 38"/>
                              <a:gd name="T5" fmla="*/ 28 h 52"/>
                              <a:gd name="T6" fmla="*/ 27 w 38"/>
                              <a:gd name="T7" fmla="*/ 29 h 52"/>
                              <a:gd name="T8" fmla="*/ 27 w 38"/>
                              <a:gd name="T9" fmla="*/ 29 h 52"/>
                              <a:gd name="T10" fmla="*/ 18 w 38"/>
                              <a:gd name="T11" fmla="*/ 22 h 52"/>
                              <a:gd name="T12" fmla="*/ 6 w 38"/>
                              <a:gd name="T13" fmla="*/ 24 h 52"/>
                              <a:gd name="T14" fmla="*/ 3 w 38"/>
                              <a:gd name="T15" fmla="*/ 15 h 52"/>
                              <a:gd name="T16" fmla="*/ 20 w 38"/>
                              <a:gd name="T17" fmla="*/ 12 h 52"/>
                              <a:gd name="T18" fmla="*/ 34 w 38"/>
                              <a:gd name="T19" fmla="*/ 17 h 52"/>
                              <a:gd name="T20" fmla="*/ 38 w 38"/>
                              <a:gd name="T21" fmla="*/ 29 h 52"/>
                              <a:gd name="T22" fmla="*/ 38 w 38"/>
                              <a:gd name="T23" fmla="*/ 51 h 52"/>
                              <a:gd name="T24" fmla="*/ 27 w 38"/>
                              <a:gd name="T25" fmla="*/ 51 h 52"/>
                              <a:gd name="T26" fmla="*/ 27 w 38"/>
                              <a:gd name="T27" fmla="*/ 47 h 52"/>
                              <a:gd name="T28" fmla="*/ 14 w 38"/>
                              <a:gd name="T29" fmla="*/ 52 h 52"/>
                              <a:gd name="T30" fmla="*/ 0 w 38"/>
                              <a:gd name="T31" fmla="*/ 40 h 52"/>
                              <a:gd name="T32" fmla="*/ 6 w 38"/>
                              <a:gd name="T33" fmla="*/ 0 h 52"/>
                              <a:gd name="T34" fmla="*/ 34 w 38"/>
                              <a:gd name="T35" fmla="*/ 0 h 52"/>
                              <a:gd name="T36" fmla="*/ 34 w 38"/>
                              <a:gd name="T37" fmla="*/ 8 h 52"/>
                              <a:gd name="T38" fmla="*/ 6 w 38"/>
                              <a:gd name="T39" fmla="*/ 8 h 52"/>
                              <a:gd name="T40" fmla="*/ 6 w 38"/>
                              <a:gd name="T41" fmla="*/ 0 h 52"/>
                              <a:gd name="T42" fmla="*/ 27 w 38"/>
                              <a:gd name="T43" fmla="*/ 38 h 52"/>
                              <a:gd name="T44" fmla="*/ 27 w 38"/>
                              <a:gd name="T45" fmla="*/ 36 h 52"/>
                              <a:gd name="T46" fmla="*/ 19 w 38"/>
                              <a:gd name="T47" fmla="*/ 34 h 52"/>
                              <a:gd name="T48" fmla="*/ 11 w 38"/>
                              <a:gd name="T49" fmla="*/ 40 h 52"/>
                              <a:gd name="T50" fmla="*/ 11 w 38"/>
                              <a:gd name="T51" fmla="*/ 40 h 52"/>
                              <a:gd name="T52" fmla="*/ 18 w 38"/>
                              <a:gd name="T53" fmla="*/ 44 h 52"/>
                              <a:gd name="T54" fmla="*/ 27 w 38"/>
                              <a:gd name="T55" fmla="*/ 3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8" h="52">
                                <a:moveTo>
                                  <a:pt x="0" y="40"/>
                                </a:moveTo>
                                <a:cubicBezTo>
                                  <a:pt x="0" y="40"/>
                                  <a:pt x="0" y="40"/>
                                  <a:pt x="0" y="40"/>
                                </a:cubicBezTo>
                                <a:cubicBezTo>
                                  <a:pt x="0" y="32"/>
                                  <a:pt x="7" y="28"/>
                                  <a:pt x="17" y="28"/>
                                </a:cubicBezTo>
                                <a:cubicBezTo>
                                  <a:pt x="21" y="28"/>
                                  <a:pt x="24" y="28"/>
                                  <a:pt x="27" y="29"/>
                                </a:cubicBezTo>
                                <a:cubicBezTo>
                                  <a:pt x="27" y="29"/>
                                  <a:pt x="27" y="29"/>
                                  <a:pt x="27" y="29"/>
                                </a:cubicBezTo>
                                <a:cubicBezTo>
                                  <a:pt x="27" y="24"/>
                                  <a:pt x="24" y="22"/>
                                  <a:pt x="18" y="22"/>
                                </a:cubicBezTo>
                                <a:cubicBezTo>
                                  <a:pt x="13" y="22"/>
                                  <a:pt x="10" y="22"/>
                                  <a:pt x="6" y="24"/>
                                </a:cubicBezTo>
                                <a:cubicBezTo>
                                  <a:pt x="3" y="15"/>
                                  <a:pt x="3" y="15"/>
                                  <a:pt x="3" y="15"/>
                                </a:cubicBezTo>
                                <a:cubicBezTo>
                                  <a:pt x="8" y="13"/>
                                  <a:pt x="12" y="12"/>
                                  <a:pt x="20" y="12"/>
                                </a:cubicBezTo>
                                <a:cubicBezTo>
                                  <a:pt x="26" y="12"/>
                                  <a:pt x="31" y="14"/>
                                  <a:pt x="34" y="17"/>
                                </a:cubicBezTo>
                                <a:cubicBezTo>
                                  <a:pt x="37" y="19"/>
                                  <a:pt x="38" y="24"/>
                                  <a:pt x="38" y="29"/>
                                </a:cubicBezTo>
                                <a:cubicBezTo>
                                  <a:pt x="38" y="51"/>
                                  <a:pt x="38" y="51"/>
                                  <a:pt x="38" y="51"/>
                                </a:cubicBezTo>
                                <a:cubicBezTo>
                                  <a:pt x="27" y="51"/>
                                  <a:pt x="27" y="51"/>
                                  <a:pt x="27" y="51"/>
                                </a:cubicBezTo>
                                <a:cubicBezTo>
                                  <a:pt x="27" y="47"/>
                                  <a:pt x="27" y="47"/>
                                  <a:pt x="27" y="47"/>
                                </a:cubicBezTo>
                                <a:cubicBezTo>
                                  <a:pt x="24" y="50"/>
                                  <a:pt x="20" y="52"/>
                                  <a:pt x="14" y="52"/>
                                </a:cubicBezTo>
                                <a:cubicBezTo>
                                  <a:pt x="6" y="52"/>
                                  <a:pt x="0" y="48"/>
                                  <a:pt x="0" y="40"/>
                                </a:cubicBezTo>
                                <a:close/>
                                <a:moveTo>
                                  <a:pt x="6" y="0"/>
                                </a:moveTo>
                                <a:cubicBezTo>
                                  <a:pt x="34" y="0"/>
                                  <a:pt x="34" y="0"/>
                                  <a:pt x="34" y="0"/>
                                </a:cubicBezTo>
                                <a:cubicBezTo>
                                  <a:pt x="34" y="8"/>
                                  <a:pt x="34" y="8"/>
                                  <a:pt x="34" y="8"/>
                                </a:cubicBezTo>
                                <a:cubicBezTo>
                                  <a:pt x="6" y="8"/>
                                  <a:pt x="6" y="8"/>
                                  <a:pt x="6" y="8"/>
                                </a:cubicBezTo>
                                <a:lnTo>
                                  <a:pt x="6" y="0"/>
                                </a:lnTo>
                                <a:close/>
                                <a:moveTo>
                                  <a:pt x="27" y="38"/>
                                </a:moveTo>
                                <a:cubicBezTo>
                                  <a:pt x="27" y="36"/>
                                  <a:pt x="27" y="36"/>
                                  <a:pt x="27" y="36"/>
                                </a:cubicBezTo>
                                <a:cubicBezTo>
                                  <a:pt x="25" y="35"/>
                                  <a:pt x="22" y="34"/>
                                  <a:pt x="19" y="34"/>
                                </a:cubicBezTo>
                                <a:cubicBezTo>
                                  <a:pt x="14" y="34"/>
                                  <a:pt x="11" y="36"/>
                                  <a:pt x="11" y="40"/>
                                </a:cubicBezTo>
                                <a:cubicBezTo>
                                  <a:pt x="11" y="40"/>
                                  <a:pt x="11" y="40"/>
                                  <a:pt x="11" y="40"/>
                                </a:cubicBezTo>
                                <a:cubicBezTo>
                                  <a:pt x="11" y="43"/>
                                  <a:pt x="14" y="44"/>
                                  <a:pt x="18" y="44"/>
                                </a:cubicBezTo>
                                <a:cubicBezTo>
                                  <a:pt x="23" y="44"/>
                                  <a:pt x="27" y="42"/>
                                  <a:pt x="27"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7" name="Freeform 327"/>
                        <wps:cNvSpPr>
                          <a:spLocks/>
                        </wps:cNvSpPr>
                        <wps:spPr bwMode="auto">
                          <a:xfrm>
                            <a:off x="1408" y="652"/>
                            <a:ext cx="59" cy="93"/>
                          </a:xfrm>
                          <a:custGeom>
                            <a:avLst/>
                            <a:gdLst>
                              <a:gd name="T0" fmla="*/ 0 w 25"/>
                              <a:gd name="T1" fmla="*/ 1 h 39"/>
                              <a:gd name="T2" fmla="*/ 12 w 25"/>
                              <a:gd name="T3" fmla="*/ 1 h 39"/>
                              <a:gd name="T4" fmla="*/ 12 w 25"/>
                              <a:gd name="T5" fmla="*/ 8 h 39"/>
                              <a:gd name="T6" fmla="*/ 25 w 25"/>
                              <a:gd name="T7" fmla="*/ 0 h 39"/>
                              <a:gd name="T8" fmla="*/ 25 w 25"/>
                              <a:gd name="T9" fmla="*/ 11 h 39"/>
                              <a:gd name="T10" fmla="*/ 25 w 25"/>
                              <a:gd name="T11" fmla="*/ 11 h 39"/>
                              <a:gd name="T12" fmla="*/ 12 w 25"/>
                              <a:gd name="T13" fmla="*/ 25 h 39"/>
                              <a:gd name="T14" fmla="*/ 12 w 25"/>
                              <a:gd name="T15" fmla="*/ 39 h 39"/>
                              <a:gd name="T16" fmla="*/ 0 w 25"/>
                              <a:gd name="T17" fmla="*/ 39 h 39"/>
                              <a:gd name="T18" fmla="*/ 0 w 25"/>
                              <a:gd name="T1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9">
                                <a:moveTo>
                                  <a:pt x="0" y="1"/>
                                </a:moveTo>
                                <a:cubicBezTo>
                                  <a:pt x="12" y="1"/>
                                  <a:pt x="12" y="1"/>
                                  <a:pt x="12" y="1"/>
                                </a:cubicBezTo>
                                <a:cubicBezTo>
                                  <a:pt x="12" y="8"/>
                                  <a:pt x="12" y="8"/>
                                  <a:pt x="12" y="8"/>
                                </a:cubicBezTo>
                                <a:cubicBezTo>
                                  <a:pt x="14" y="3"/>
                                  <a:pt x="18" y="0"/>
                                  <a:pt x="25" y="0"/>
                                </a:cubicBezTo>
                                <a:cubicBezTo>
                                  <a:pt x="25" y="11"/>
                                  <a:pt x="25" y="11"/>
                                  <a:pt x="25" y="11"/>
                                </a:cubicBezTo>
                                <a:cubicBezTo>
                                  <a:pt x="25" y="11"/>
                                  <a:pt x="25" y="11"/>
                                  <a:pt x="25" y="11"/>
                                </a:cubicBezTo>
                                <a:cubicBezTo>
                                  <a:pt x="17" y="11"/>
                                  <a:pt x="12" y="16"/>
                                  <a:pt x="12" y="25"/>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8" name="Freeform 328"/>
                        <wps:cNvSpPr>
                          <a:spLocks noEditPoints="1"/>
                        </wps:cNvSpPr>
                        <wps:spPr bwMode="auto">
                          <a:xfrm>
                            <a:off x="1474" y="652"/>
                            <a:ext cx="93" cy="95"/>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3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6"/>
                                  <a:pt x="28" y="17"/>
                                </a:cubicBezTo>
                                <a:cubicBezTo>
                                  <a:pt x="28" y="17"/>
                                  <a:pt x="28" y="17"/>
                                  <a:pt x="28" y="17"/>
                                </a:cubicBezTo>
                                <a:cubicBezTo>
                                  <a:pt x="28" y="12"/>
                                  <a:pt x="25" y="10"/>
                                  <a:pt x="19" y="10"/>
                                </a:cubicBezTo>
                                <a:cubicBezTo>
                                  <a:pt x="14" y="10"/>
                                  <a:pt x="11" y="10"/>
                                  <a:pt x="7" y="12"/>
                                </a:cubicBezTo>
                                <a:cubicBezTo>
                                  <a:pt x="4" y="3"/>
                                  <a:pt x="4" y="3"/>
                                  <a:pt x="4" y="3"/>
                                </a:cubicBezTo>
                                <a:cubicBezTo>
                                  <a:pt x="9" y="1"/>
                                  <a:pt x="13" y="0"/>
                                  <a:pt x="20" y="0"/>
                                </a:cubicBezTo>
                                <a:cubicBezTo>
                                  <a:pt x="27" y="0"/>
                                  <a:pt x="32" y="2"/>
                                  <a:pt x="35" y="5"/>
                                </a:cubicBezTo>
                                <a:cubicBezTo>
                                  <a:pt x="38" y="7"/>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9" name="Freeform 329"/>
                        <wps:cNvSpPr>
                          <a:spLocks noEditPoints="1"/>
                        </wps:cNvSpPr>
                        <wps:spPr bwMode="auto">
                          <a:xfrm>
                            <a:off x="1593" y="621"/>
                            <a:ext cx="28" cy="124"/>
                          </a:xfrm>
                          <a:custGeom>
                            <a:avLst/>
                            <a:gdLst>
                              <a:gd name="T0" fmla="*/ 0 w 28"/>
                              <a:gd name="T1" fmla="*/ 0 h 124"/>
                              <a:gd name="T2" fmla="*/ 28 w 28"/>
                              <a:gd name="T3" fmla="*/ 0 h 124"/>
                              <a:gd name="T4" fmla="*/ 28 w 28"/>
                              <a:gd name="T5" fmla="*/ 22 h 124"/>
                              <a:gd name="T6" fmla="*/ 0 w 28"/>
                              <a:gd name="T7" fmla="*/ 22 h 124"/>
                              <a:gd name="T8" fmla="*/ 0 w 28"/>
                              <a:gd name="T9" fmla="*/ 0 h 124"/>
                              <a:gd name="T10" fmla="*/ 0 w 28"/>
                              <a:gd name="T11" fmla="*/ 33 h 124"/>
                              <a:gd name="T12" fmla="*/ 28 w 28"/>
                              <a:gd name="T13" fmla="*/ 33 h 124"/>
                              <a:gd name="T14" fmla="*/ 28 w 28"/>
                              <a:gd name="T15" fmla="*/ 124 h 124"/>
                              <a:gd name="T16" fmla="*/ 0 w 28"/>
                              <a:gd name="T17" fmla="*/ 124 h 124"/>
                              <a:gd name="T18" fmla="*/ 0 w 28"/>
                              <a:gd name="T19" fmla="*/ 33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4">
                                <a:moveTo>
                                  <a:pt x="0" y="0"/>
                                </a:moveTo>
                                <a:lnTo>
                                  <a:pt x="28" y="0"/>
                                </a:lnTo>
                                <a:lnTo>
                                  <a:pt x="28" y="22"/>
                                </a:lnTo>
                                <a:lnTo>
                                  <a:pt x="0" y="22"/>
                                </a:lnTo>
                                <a:lnTo>
                                  <a:pt x="0" y="0"/>
                                </a:lnTo>
                                <a:close/>
                                <a:moveTo>
                                  <a:pt x="0" y="33"/>
                                </a:moveTo>
                                <a:lnTo>
                                  <a:pt x="28" y="33"/>
                                </a:lnTo>
                                <a:lnTo>
                                  <a:pt x="28" y="124"/>
                                </a:lnTo>
                                <a:lnTo>
                                  <a:pt x="0" y="124"/>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0" name="Freeform 330"/>
                        <wps:cNvSpPr>
                          <a:spLocks noEditPoints="1"/>
                        </wps:cNvSpPr>
                        <wps:spPr bwMode="auto">
                          <a:xfrm>
                            <a:off x="1701" y="657"/>
                            <a:ext cx="90" cy="90"/>
                          </a:xfrm>
                          <a:custGeom>
                            <a:avLst/>
                            <a:gdLst>
                              <a:gd name="T0" fmla="*/ 0 w 38"/>
                              <a:gd name="T1" fmla="*/ 19 h 38"/>
                              <a:gd name="T2" fmla="*/ 0 w 38"/>
                              <a:gd name="T3" fmla="*/ 19 h 38"/>
                              <a:gd name="T4" fmla="*/ 19 w 38"/>
                              <a:gd name="T5" fmla="*/ 0 h 38"/>
                              <a:gd name="T6" fmla="*/ 38 w 38"/>
                              <a:gd name="T7" fmla="*/ 19 h 38"/>
                              <a:gd name="T8" fmla="*/ 38 w 38"/>
                              <a:gd name="T9" fmla="*/ 20 h 38"/>
                              <a:gd name="T10" fmla="*/ 4 w 38"/>
                              <a:gd name="T11" fmla="*/ 20 h 38"/>
                              <a:gd name="T12" fmla="*/ 20 w 38"/>
                              <a:gd name="T13" fmla="*/ 35 h 38"/>
                              <a:gd name="T14" fmla="*/ 34 w 38"/>
                              <a:gd name="T15" fmla="*/ 29 h 38"/>
                              <a:gd name="T16" fmla="*/ 36 w 38"/>
                              <a:gd name="T17" fmla="*/ 31 h 38"/>
                              <a:gd name="T18" fmla="*/ 20 w 38"/>
                              <a:gd name="T19" fmla="*/ 38 h 38"/>
                              <a:gd name="T20" fmla="*/ 0 w 38"/>
                              <a:gd name="T21" fmla="*/ 19 h 38"/>
                              <a:gd name="T22" fmla="*/ 33 w 38"/>
                              <a:gd name="T23" fmla="*/ 17 h 38"/>
                              <a:gd name="T24" fmla="*/ 19 w 38"/>
                              <a:gd name="T25" fmla="*/ 3 h 38"/>
                              <a:gd name="T26" fmla="*/ 4 w 38"/>
                              <a:gd name="T27" fmla="*/ 17 h 38"/>
                              <a:gd name="T28" fmla="*/ 33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8" y="0"/>
                                  <a:pt x="19" y="0"/>
                                </a:cubicBezTo>
                                <a:cubicBezTo>
                                  <a:pt x="30" y="0"/>
                                  <a:pt x="38" y="8"/>
                                  <a:pt x="38" y="19"/>
                                </a:cubicBezTo>
                                <a:cubicBezTo>
                                  <a:pt x="38" y="20"/>
                                  <a:pt x="38" y="20"/>
                                  <a:pt x="38" y="20"/>
                                </a:cubicBezTo>
                                <a:cubicBezTo>
                                  <a:pt x="4" y="20"/>
                                  <a:pt x="4" y="20"/>
                                  <a:pt x="4" y="20"/>
                                </a:cubicBezTo>
                                <a:cubicBezTo>
                                  <a:pt x="5" y="29"/>
                                  <a:pt x="12" y="35"/>
                                  <a:pt x="20" y="35"/>
                                </a:cubicBezTo>
                                <a:cubicBezTo>
                                  <a:pt x="26" y="35"/>
                                  <a:pt x="30" y="32"/>
                                  <a:pt x="34" y="29"/>
                                </a:cubicBezTo>
                                <a:cubicBezTo>
                                  <a:pt x="36" y="31"/>
                                  <a:pt x="36" y="31"/>
                                  <a:pt x="36" y="31"/>
                                </a:cubicBezTo>
                                <a:cubicBezTo>
                                  <a:pt x="32" y="35"/>
                                  <a:pt x="28" y="38"/>
                                  <a:pt x="20" y="38"/>
                                </a:cubicBezTo>
                                <a:cubicBezTo>
                                  <a:pt x="9" y="38"/>
                                  <a:pt x="0" y="30"/>
                                  <a:pt x="0" y="19"/>
                                </a:cubicBezTo>
                                <a:close/>
                                <a:moveTo>
                                  <a:pt x="33" y="17"/>
                                </a:moveTo>
                                <a:cubicBezTo>
                                  <a:pt x="33" y="10"/>
                                  <a:pt x="28" y="3"/>
                                  <a:pt x="19" y="3"/>
                                </a:cubicBezTo>
                                <a:cubicBezTo>
                                  <a:pt x="11" y="3"/>
                                  <a:pt x="5" y="9"/>
                                  <a:pt x="4" y="17"/>
                                </a:cubicBezTo>
                                <a:lnTo>
                                  <a:pt x="33"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1" name="Freeform 331"/>
                        <wps:cNvSpPr>
                          <a:spLocks/>
                        </wps:cNvSpPr>
                        <wps:spPr bwMode="auto">
                          <a:xfrm>
                            <a:off x="1874" y="657"/>
                            <a:ext cx="142" cy="88"/>
                          </a:xfrm>
                          <a:custGeom>
                            <a:avLst/>
                            <a:gdLst>
                              <a:gd name="T0" fmla="*/ 0 w 60"/>
                              <a:gd name="T1" fmla="*/ 1 h 37"/>
                              <a:gd name="T2" fmla="*/ 3 w 60"/>
                              <a:gd name="T3" fmla="*/ 1 h 37"/>
                              <a:gd name="T4" fmla="*/ 3 w 60"/>
                              <a:gd name="T5" fmla="*/ 7 h 37"/>
                              <a:gd name="T6" fmla="*/ 17 w 60"/>
                              <a:gd name="T7" fmla="*/ 0 h 37"/>
                              <a:gd name="T8" fmla="*/ 30 w 60"/>
                              <a:gd name="T9" fmla="*/ 8 h 37"/>
                              <a:gd name="T10" fmla="*/ 45 w 60"/>
                              <a:gd name="T11" fmla="*/ 0 h 37"/>
                              <a:gd name="T12" fmla="*/ 60 w 60"/>
                              <a:gd name="T13" fmla="*/ 15 h 37"/>
                              <a:gd name="T14" fmla="*/ 60 w 60"/>
                              <a:gd name="T15" fmla="*/ 37 h 37"/>
                              <a:gd name="T16" fmla="*/ 57 w 60"/>
                              <a:gd name="T17" fmla="*/ 37 h 37"/>
                              <a:gd name="T18" fmla="*/ 57 w 60"/>
                              <a:gd name="T19" fmla="*/ 15 h 37"/>
                              <a:gd name="T20" fmla="*/ 45 w 60"/>
                              <a:gd name="T21" fmla="*/ 3 h 37"/>
                              <a:gd name="T22" fmla="*/ 32 w 60"/>
                              <a:gd name="T23" fmla="*/ 16 h 37"/>
                              <a:gd name="T24" fmla="*/ 32 w 60"/>
                              <a:gd name="T25" fmla="*/ 37 h 37"/>
                              <a:gd name="T26" fmla="*/ 28 w 60"/>
                              <a:gd name="T27" fmla="*/ 37 h 37"/>
                              <a:gd name="T28" fmla="*/ 28 w 60"/>
                              <a:gd name="T29" fmla="*/ 15 h 37"/>
                              <a:gd name="T30" fmla="*/ 16 w 60"/>
                              <a:gd name="T31" fmla="*/ 3 h 37"/>
                              <a:gd name="T32" fmla="*/ 3 w 60"/>
                              <a:gd name="T33" fmla="*/ 16 h 37"/>
                              <a:gd name="T34" fmla="*/ 3 w 60"/>
                              <a:gd name="T35" fmla="*/ 37 h 37"/>
                              <a:gd name="T36" fmla="*/ 0 w 60"/>
                              <a:gd name="T37" fmla="*/ 37 h 37"/>
                              <a:gd name="T38" fmla="*/ 0 w 60"/>
                              <a:gd name="T39"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0" h="37">
                                <a:moveTo>
                                  <a:pt x="0" y="1"/>
                                </a:moveTo>
                                <a:cubicBezTo>
                                  <a:pt x="3" y="1"/>
                                  <a:pt x="3" y="1"/>
                                  <a:pt x="3" y="1"/>
                                </a:cubicBezTo>
                                <a:cubicBezTo>
                                  <a:pt x="3" y="7"/>
                                  <a:pt x="3" y="7"/>
                                  <a:pt x="3" y="7"/>
                                </a:cubicBezTo>
                                <a:cubicBezTo>
                                  <a:pt x="6" y="3"/>
                                  <a:pt x="10" y="0"/>
                                  <a:pt x="17" y="0"/>
                                </a:cubicBezTo>
                                <a:cubicBezTo>
                                  <a:pt x="24" y="0"/>
                                  <a:pt x="28" y="3"/>
                                  <a:pt x="30" y="8"/>
                                </a:cubicBezTo>
                                <a:cubicBezTo>
                                  <a:pt x="33" y="3"/>
                                  <a:pt x="37" y="0"/>
                                  <a:pt x="45" y="0"/>
                                </a:cubicBezTo>
                                <a:cubicBezTo>
                                  <a:pt x="54" y="0"/>
                                  <a:pt x="60" y="6"/>
                                  <a:pt x="60" y="15"/>
                                </a:cubicBezTo>
                                <a:cubicBezTo>
                                  <a:pt x="60" y="37"/>
                                  <a:pt x="60" y="37"/>
                                  <a:pt x="60" y="37"/>
                                </a:cubicBezTo>
                                <a:cubicBezTo>
                                  <a:pt x="57" y="37"/>
                                  <a:pt x="57" y="37"/>
                                  <a:pt x="57" y="37"/>
                                </a:cubicBezTo>
                                <a:cubicBezTo>
                                  <a:pt x="57" y="15"/>
                                  <a:pt x="57" y="15"/>
                                  <a:pt x="57" y="15"/>
                                </a:cubicBezTo>
                                <a:cubicBezTo>
                                  <a:pt x="57" y="8"/>
                                  <a:pt x="52" y="3"/>
                                  <a:pt x="45" y="3"/>
                                </a:cubicBezTo>
                                <a:cubicBezTo>
                                  <a:pt x="38" y="3"/>
                                  <a:pt x="32" y="8"/>
                                  <a:pt x="32" y="16"/>
                                </a:cubicBezTo>
                                <a:cubicBezTo>
                                  <a:pt x="32" y="37"/>
                                  <a:pt x="32" y="37"/>
                                  <a:pt x="32" y="37"/>
                                </a:cubicBezTo>
                                <a:cubicBezTo>
                                  <a:pt x="28" y="37"/>
                                  <a:pt x="28" y="37"/>
                                  <a:pt x="28" y="37"/>
                                </a:cubicBezTo>
                                <a:cubicBezTo>
                                  <a:pt x="28" y="15"/>
                                  <a:pt x="28" y="15"/>
                                  <a:pt x="28" y="15"/>
                                </a:cubicBezTo>
                                <a:cubicBezTo>
                                  <a:pt x="28" y="8"/>
                                  <a:pt x="23" y="3"/>
                                  <a:pt x="16" y="3"/>
                                </a:cubicBezTo>
                                <a:cubicBezTo>
                                  <a:pt x="9" y="3"/>
                                  <a:pt x="3" y="9"/>
                                  <a:pt x="3" y="16"/>
                                </a:cubicBezTo>
                                <a:cubicBezTo>
                                  <a:pt x="3" y="37"/>
                                  <a:pt x="3" y="37"/>
                                  <a:pt x="3"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2" name="Freeform 332"/>
                        <wps:cNvSpPr>
                          <a:spLocks noEditPoints="1"/>
                        </wps:cNvSpPr>
                        <wps:spPr bwMode="auto">
                          <a:xfrm>
                            <a:off x="2042" y="631"/>
                            <a:ext cx="83" cy="116"/>
                          </a:xfrm>
                          <a:custGeom>
                            <a:avLst/>
                            <a:gdLst>
                              <a:gd name="T0" fmla="*/ 0 w 35"/>
                              <a:gd name="T1" fmla="*/ 38 h 49"/>
                              <a:gd name="T2" fmla="*/ 0 w 35"/>
                              <a:gd name="T3" fmla="*/ 37 h 49"/>
                              <a:gd name="T4" fmla="*/ 17 w 35"/>
                              <a:gd name="T5" fmla="*/ 25 h 49"/>
                              <a:gd name="T6" fmla="*/ 31 w 35"/>
                              <a:gd name="T7" fmla="*/ 27 h 49"/>
                              <a:gd name="T8" fmla="*/ 31 w 35"/>
                              <a:gd name="T9" fmla="*/ 25 h 49"/>
                              <a:gd name="T10" fmla="*/ 18 w 35"/>
                              <a:gd name="T11" fmla="*/ 14 h 49"/>
                              <a:gd name="T12" fmla="*/ 5 w 35"/>
                              <a:gd name="T13" fmla="*/ 17 h 49"/>
                              <a:gd name="T14" fmla="*/ 4 w 35"/>
                              <a:gd name="T15" fmla="*/ 14 h 49"/>
                              <a:gd name="T16" fmla="*/ 18 w 35"/>
                              <a:gd name="T17" fmla="*/ 11 h 49"/>
                              <a:gd name="T18" fmla="*/ 31 w 35"/>
                              <a:gd name="T19" fmla="*/ 15 h 49"/>
                              <a:gd name="T20" fmla="*/ 35 w 35"/>
                              <a:gd name="T21" fmla="*/ 25 h 49"/>
                              <a:gd name="T22" fmla="*/ 35 w 35"/>
                              <a:gd name="T23" fmla="*/ 48 h 49"/>
                              <a:gd name="T24" fmla="*/ 31 w 35"/>
                              <a:gd name="T25" fmla="*/ 48 h 49"/>
                              <a:gd name="T26" fmla="*/ 31 w 35"/>
                              <a:gd name="T27" fmla="*/ 42 h 49"/>
                              <a:gd name="T28" fmla="*/ 15 w 35"/>
                              <a:gd name="T29" fmla="*/ 49 h 49"/>
                              <a:gd name="T30" fmla="*/ 0 w 35"/>
                              <a:gd name="T31" fmla="*/ 38 h 49"/>
                              <a:gd name="T32" fmla="*/ 31 w 35"/>
                              <a:gd name="T33" fmla="*/ 34 h 49"/>
                              <a:gd name="T34" fmla="*/ 31 w 35"/>
                              <a:gd name="T35" fmla="*/ 30 h 49"/>
                              <a:gd name="T36" fmla="*/ 17 w 35"/>
                              <a:gd name="T37" fmla="*/ 29 h 49"/>
                              <a:gd name="T38" fmla="*/ 4 w 35"/>
                              <a:gd name="T39" fmla="*/ 37 h 49"/>
                              <a:gd name="T40" fmla="*/ 4 w 35"/>
                              <a:gd name="T41" fmla="*/ 37 h 49"/>
                              <a:gd name="T42" fmla="*/ 16 w 35"/>
                              <a:gd name="T43" fmla="*/ 46 h 49"/>
                              <a:gd name="T44" fmla="*/ 31 w 35"/>
                              <a:gd name="T45" fmla="*/ 34 h 49"/>
                              <a:gd name="T46" fmla="*/ 7 w 35"/>
                              <a:gd name="T47" fmla="*/ 0 h 49"/>
                              <a:gd name="T48" fmla="*/ 30 w 35"/>
                              <a:gd name="T49" fmla="*/ 0 h 49"/>
                              <a:gd name="T50" fmla="*/ 30 w 35"/>
                              <a:gd name="T51" fmla="*/ 4 h 49"/>
                              <a:gd name="T52" fmla="*/ 7 w 35"/>
                              <a:gd name="T53" fmla="*/ 4 h 49"/>
                              <a:gd name="T54" fmla="*/ 7 w 35"/>
                              <a:gd name="T55"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5" h="49">
                                <a:moveTo>
                                  <a:pt x="0" y="38"/>
                                </a:moveTo>
                                <a:cubicBezTo>
                                  <a:pt x="0" y="37"/>
                                  <a:pt x="0" y="37"/>
                                  <a:pt x="0" y="37"/>
                                </a:cubicBezTo>
                                <a:cubicBezTo>
                                  <a:pt x="0" y="30"/>
                                  <a:pt x="7" y="25"/>
                                  <a:pt x="17" y="25"/>
                                </a:cubicBezTo>
                                <a:cubicBezTo>
                                  <a:pt x="23" y="25"/>
                                  <a:pt x="27" y="26"/>
                                  <a:pt x="31" y="27"/>
                                </a:cubicBezTo>
                                <a:cubicBezTo>
                                  <a:pt x="31" y="25"/>
                                  <a:pt x="31" y="25"/>
                                  <a:pt x="31" y="25"/>
                                </a:cubicBezTo>
                                <a:cubicBezTo>
                                  <a:pt x="31" y="18"/>
                                  <a:pt x="26" y="14"/>
                                  <a:pt x="18" y="14"/>
                                </a:cubicBezTo>
                                <a:cubicBezTo>
                                  <a:pt x="13" y="14"/>
                                  <a:pt x="9" y="15"/>
                                  <a:pt x="5" y="17"/>
                                </a:cubicBezTo>
                                <a:cubicBezTo>
                                  <a:pt x="4" y="14"/>
                                  <a:pt x="4" y="14"/>
                                  <a:pt x="4" y="14"/>
                                </a:cubicBezTo>
                                <a:cubicBezTo>
                                  <a:pt x="8" y="12"/>
                                  <a:pt x="12" y="11"/>
                                  <a:pt x="18" y="11"/>
                                </a:cubicBezTo>
                                <a:cubicBezTo>
                                  <a:pt x="23" y="11"/>
                                  <a:pt x="28" y="12"/>
                                  <a:pt x="31" y="15"/>
                                </a:cubicBezTo>
                                <a:cubicBezTo>
                                  <a:pt x="33" y="17"/>
                                  <a:pt x="35" y="21"/>
                                  <a:pt x="35" y="25"/>
                                </a:cubicBezTo>
                                <a:cubicBezTo>
                                  <a:pt x="35" y="48"/>
                                  <a:pt x="35" y="48"/>
                                  <a:pt x="35" y="48"/>
                                </a:cubicBezTo>
                                <a:cubicBezTo>
                                  <a:pt x="31" y="48"/>
                                  <a:pt x="31" y="48"/>
                                  <a:pt x="31" y="48"/>
                                </a:cubicBezTo>
                                <a:cubicBezTo>
                                  <a:pt x="31" y="42"/>
                                  <a:pt x="31" y="42"/>
                                  <a:pt x="31" y="42"/>
                                </a:cubicBezTo>
                                <a:cubicBezTo>
                                  <a:pt x="28" y="46"/>
                                  <a:pt x="23" y="49"/>
                                  <a:pt x="15" y="49"/>
                                </a:cubicBezTo>
                                <a:cubicBezTo>
                                  <a:pt x="8" y="49"/>
                                  <a:pt x="0" y="45"/>
                                  <a:pt x="0" y="38"/>
                                </a:cubicBezTo>
                                <a:close/>
                                <a:moveTo>
                                  <a:pt x="31" y="34"/>
                                </a:moveTo>
                                <a:cubicBezTo>
                                  <a:pt x="31" y="30"/>
                                  <a:pt x="31" y="30"/>
                                  <a:pt x="31" y="30"/>
                                </a:cubicBezTo>
                                <a:cubicBezTo>
                                  <a:pt x="28" y="30"/>
                                  <a:pt x="23" y="29"/>
                                  <a:pt x="17" y="29"/>
                                </a:cubicBezTo>
                                <a:cubicBezTo>
                                  <a:pt x="9" y="29"/>
                                  <a:pt x="4" y="32"/>
                                  <a:pt x="4" y="37"/>
                                </a:cubicBezTo>
                                <a:cubicBezTo>
                                  <a:pt x="4" y="37"/>
                                  <a:pt x="4" y="37"/>
                                  <a:pt x="4" y="37"/>
                                </a:cubicBezTo>
                                <a:cubicBezTo>
                                  <a:pt x="4" y="43"/>
                                  <a:pt x="10" y="46"/>
                                  <a:pt x="16" y="46"/>
                                </a:cubicBezTo>
                                <a:cubicBezTo>
                                  <a:pt x="24" y="46"/>
                                  <a:pt x="31" y="41"/>
                                  <a:pt x="31" y="34"/>
                                </a:cubicBezTo>
                                <a:close/>
                                <a:moveTo>
                                  <a:pt x="7" y="0"/>
                                </a:moveTo>
                                <a:cubicBezTo>
                                  <a:pt x="30" y="0"/>
                                  <a:pt x="30" y="0"/>
                                  <a:pt x="30" y="0"/>
                                </a:cubicBezTo>
                                <a:cubicBezTo>
                                  <a:pt x="30" y="4"/>
                                  <a:pt x="30" y="4"/>
                                  <a:pt x="30" y="4"/>
                                </a:cubicBezTo>
                                <a:cubicBezTo>
                                  <a:pt x="7" y="4"/>
                                  <a:pt x="7" y="4"/>
                                  <a:pt x="7" y="4"/>
                                </a:cubicBezTo>
                                <a:lnTo>
                                  <a:pt x="7"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3" name="Freeform 333"/>
                        <wps:cNvSpPr>
                          <a:spLocks/>
                        </wps:cNvSpPr>
                        <wps:spPr bwMode="auto">
                          <a:xfrm>
                            <a:off x="2146" y="631"/>
                            <a:ext cx="57" cy="116"/>
                          </a:xfrm>
                          <a:custGeom>
                            <a:avLst/>
                            <a:gdLst>
                              <a:gd name="T0" fmla="*/ 6 w 24"/>
                              <a:gd name="T1" fmla="*/ 39 h 49"/>
                              <a:gd name="T2" fmla="*/ 6 w 24"/>
                              <a:gd name="T3" fmla="*/ 15 h 49"/>
                              <a:gd name="T4" fmla="*/ 0 w 24"/>
                              <a:gd name="T5" fmla="*/ 15 h 49"/>
                              <a:gd name="T6" fmla="*/ 0 w 24"/>
                              <a:gd name="T7" fmla="*/ 12 h 49"/>
                              <a:gd name="T8" fmla="*/ 6 w 24"/>
                              <a:gd name="T9" fmla="*/ 12 h 49"/>
                              <a:gd name="T10" fmla="*/ 6 w 24"/>
                              <a:gd name="T11" fmla="*/ 0 h 49"/>
                              <a:gd name="T12" fmla="*/ 10 w 24"/>
                              <a:gd name="T13" fmla="*/ 0 h 49"/>
                              <a:gd name="T14" fmla="*/ 10 w 24"/>
                              <a:gd name="T15" fmla="*/ 12 h 49"/>
                              <a:gd name="T16" fmla="*/ 24 w 24"/>
                              <a:gd name="T17" fmla="*/ 12 h 49"/>
                              <a:gd name="T18" fmla="*/ 24 w 24"/>
                              <a:gd name="T19" fmla="*/ 15 h 49"/>
                              <a:gd name="T20" fmla="*/ 10 w 24"/>
                              <a:gd name="T21" fmla="*/ 15 h 49"/>
                              <a:gd name="T22" fmla="*/ 10 w 24"/>
                              <a:gd name="T23" fmla="*/ 38 h 49"/>
                              <a:gd name="T24" fmla="*/ 18 w 24"/>
                              <a:gd name="T25" fmla="*/ 46 h 49"/>
                              <a:gd name="T26" fmla="*/ 24 w 24"/>
                              <a:gd name="T27" fmla="*/ 44 h 49"/>
                              <a:gd name="T28" fmla="*/ 24 w 24"/>
                              <a:gd name="T29" fmla="*/ 48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2"/>
                                  <a:pt x="0" y="12"/>
                                  <a:pt x="0" y="12"/>
                                </a:cubicBezTo>
                                <a:cubicBezTo>
                                  <a:pt x="6" y="12"/>
                                  <a:pt x="6" y="12"/>
                                  <a:pt x="6" y="12"/>
                                </a:cubicBezTo>
                                <a:cubicBezTo>
                                  <a:pt x="6" y="0"/>
                                  <a:pt x="6" y="0"/>
                                  <a:pt x="6" y="0"/>
                                </a:cubicBezTo>
                                <a:cubicBezTo>
                                  <a:pt x="10" y="0"/>
                                  <a:pt x="10" y="0"/>
                                  <a:pt x="10" y="0"/>
                                </a:cubicBezTo>
                                <a:cubicBezTo>
                                  <a:pt x="10" y="12"/>
                                  <a:pt x="10" y="12"/>
                                  <a:pt x="10" y="12"/>
                                </a:cubicBezTo>
                                <a:cubicBezTo>
                                  <a:pt x="24" y="12"/>
                                  <a:pt x="24" y="12"/>
                                  <a:pt x="24" y="12"/>
                                </a:cubicBezTo>
                                <a:cubicBezTo>
                                  <a:pt x="24" y="15"/>
                                  <a:pt x="24" y="15"/>
                                  <a:pt x="24" y="15"/>
                                </a:cubicBezTo>
                                <a:cubicBezTo>
                                  <a:pt x="10" y="15"/>
                                  <a:pt x="10" y="15"/>
                                  <a:pt x="10" y="15"/>
                                </a:cubicBezTo>
                                <a:cubicBezTo>
                                  <a:pt x="10" y="38"/>
                                  <a:pt x="10" y="38"/>
                                  <a:pt x="10" y="38"/>
                                </a:cubicBezTo>
                                <a:cubicBezTo>
                                  <a:pt x="10" y="44"/>
                                  <a:pt x="13" y="46"/>
                                  <a:pt x="18" y="46"/>
                                </a:cubicBezTo>
                                <a:cubicBezTo>
                                  <a:pt x="20" y="46"/>
                                  <a:pt x="22" y="45"/>
                                  <a:pt x="24" y="44"/>
                                </a:cubicBezTo>
                                <a:cubicBezTo>
                                  <a:pt x="24" y="48"/>
                                  <a:pt x="24" y="48"/>
                                  <a:pt x="24" y="48"/>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4" name="Freeform 334"/>
                        <wps:cNvSpPr>
                          <a:spLocks noEditPoints="1"/>
                        </wps:cNvSpPr>
                        <wps:spPr bwMode="auto">
                          <a:xfrm>
                            <a:off x="2222" y="657"/>
                            <a:ext cx="97" cy="90"/>
                          </a:xfrm>
                          <a:custGeom>
                            <a:avLst/>
                            <a:gdLst>
                              <a:gd name="T0" fmla="*/ 0 w 41"/>
                              <a:gd name="T1" fmla="*/ 19 h 38"/>
                              <a:gd name="T2" fmla="*/ 0 w 41"/>
                              <a:gd name="T3" fmla="*/ 19 h 38"/>
                              <a:gd name="T4" fmla="*/ 20 w 41"/>
                              <a:gd name="T5" fmla="*/ 0 h 38"/>
                              <a:gd name="T6" fmla="*/ 41 w 41"/>
                              <a:gd name="T7" fmla="*/ 19 h 38"/>
                              <a:gd name="T8" fmla="*/ 41 w 41"/>
                              <a:gd name="T9" fmla="*/ 19 h 38"/>
                              <a:gd name="T10" fmla="*/ 20 w 41"/>
                              <a:gd name="T11" fmla="*/ 38 h 38"/>
                              <a:gd name="T12" fmla="*/ 0 w 41"/>
                              <a:gd name="T13" fmla="*/ 19 h 38"/>
                              <a:gd name="T14" fmla="*/ 37 w 41"/>
                              <a:gd name="T15" fmla="*/ 19 h 38"/>
                              <a:gd name="T16" fmla="*/ 37 w 41"/>
                              <a:gd name="T17" fmla="*/ 19 h 38"/>
                              <a:gd name="T18" fmla="*/ 20 w 41"/>
                              <a:gd name="T19" fmla="*/ 3 h 38"/>
                              <a:gd name="T20" fmla="*/ 4 w 41"/>
                              <a:gd name="T21" fmla="*/ 19 h 38"/>
                              <a:gd name="T22" fmla="*/ 4 w 41"/>
                              <a:gd name="T23" fmla="*/ 19 h 38"/>
                              <a:gd name="T24" fmla="*/ 20 w 41"/>
                              <a:gd name="T25" fmla="*/ 35 h 38"/>
                              <a:gd name="T26" fmla="*/ 37 w 41"/>
                              <a:gd name="T27" fmla="*/ 19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 h="38">
                                <a:moveTo>
                                  <a:pt x="0" y="19"/>
                                </a:moveTo>
                                <a:cubicBezTo>
                                  <a:pt x="0" y="19"/>
                                  <a:pt x="0" y="19"/>
                                  <a:pt x="0" y="19"/>
                                </a:cubicBezTo>
                                <a:cubicBezTo>
                                  <a:pt x="0" y="9"/>
                                  <a:pt x="8" y="0"/>
                                  <a:pt x="20" y="0"/>
                                </a:cubicBezTo>
                                <a:cubicBezTo>
                                  <a:pt x="32" y="0"/>
                                  <a:pt x="41" y="8"/>
                                  <a:pt x="41" y="19"/>
                                </a:cubicBezTo>
                                <a:cubicBezTo>
                                  <a:pt x="41" y="19"/>
                                  <a:pt x="41" y="19"/>
                                  <a:pt x="41" y="19"/>
                                </a:cubicBezTo>
                                <a:cubicBezTo>
                                  <a:pt x="41" y="29"/>
                                  <a:pt x="32" y="38"/>
                                  <a:pt x="20" y="38"/>
                                </a:cubicBezTo>
                                <a:cubicBezTo>
                                  <a:pt x="8" y="38"/>
                                  <a:pt x="0" y="29"/>
                                  <a:pt x="0" y="19"/>
                                </a:cubicBezTo>
                                <a:close/>
                                <a:moveTo>
                                  <a:pt x="37" y="19"/>
                                </a:moveTo>
                                <a:cubicBezTo>
                                  <a:pt x="37" y="19"/>
                                  <a:pt x="37" y="19"/>
                                  <a:pt x="37" y="19"/>
                                </a:cubicBezTo>
                                <a:cubicBezTo>
                                  <a:pt x="37" y="10"/>
                                  <a:pt x="30" y="3"/>
                                  <a:pt x="20" y="3"/>
                                </a:cubicBezTo>
                                <a:cubicBezTo>
                                  <a:pt x="11" y="3"/>
                                  <a:pt x="4" y="10"/>
                                  <a:pt x="4" y="19"/>
                                </a:cubicBezTo>
                                <a:cubicBezTo>
                                  <a:pt x="4" y="19"/>
                                  <a:pt x="4" y="19"/>
                                  <a:pt x="4" y="19"/>
                                </a:cubicBezTo>
                                <a:cubicBezTo>
                                  <a:pt x="4" y="28"/>
                                  <a:pt x="11" y="35"/>
                                  <a:pt x="20" y="35"/>
                                </a:cubicBezTo>
                                <a:cubicBezTo>
                                  <a:pt x="30" y="35"/>
                                  <a:pt x="37" y="28"/>
                                  <a:pt x="37" y="1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5" name="Freeform 335"/>
                        <wps:cNvSpPr>
                          <a:spLocks/>
                        </wps:cNvSpPr>
                        <wps:spPr bwMode="auto">
                          <a:xfrm>
                            <a:off x="2345" y="659"/>
                            <a:ext cx="83" cy="88"/>
                          </a:xfrm>
                          <a:custGeom>
                            <a:avLst/>
                            <a:gdLst>
                              <a:gd name="T0" fmla="*/ 0 w 35"/>
                              <a:gd name="T1" fmla="*/ 22 h 37"/>
                              <a:gd name="T2" fmla="*/ 0 w 35"/>
                              <a:gd name="T3" fmla="*/ 0 h 37"/>
                              <a:gd name="T4" fmla="*/ 4 w 35"/>
                              <a:gd name="T5" fmla="*/ 0 h 37"/>
                              <a:gd name="T6" fmla="*/ 4 w 35"/>
                              <a:gd name="T7" fmla="*/ 21 h 37"/>
                              <a:gd name="T8" fmla="*/ 17 w 35"/>
                              <a:gd name="T9" fmla="*/ 34 h 37"/>
                              <a:gd name="T10" fmla="*/ 31 w 35"/>
                              <a:gd name="T11" fmla="*/ 21 h 37"/>
                              <a:gd name="T12" fmla="*/ 31 w 35"/>
                              <a:gd name="T13" fmla="*/ 0 h 37"/>
                              <a:gd name="T14" fmla="*/ 35 w 35"/>
                              <a:gd name="T15" fmla="*/ 0 h 37"/>
                              <a:gd name="T16" fmla="*/ 35 w 35"/>
                              <a:gd name="T17" fmla="*/ 36 h 37"/>
                              <a:gd name="T18" fmla="*/ 31 w 35"/>
                              <a:gd name="T19" fmla="*/ 36 h 37"/>
                              <a:gd name="T20" fmla="*/ 31 w 35"/>
                              <a:gd name="T21" fmla="*/ 29 h 37"/>
                              <a:gd name="T22" fmla="*/ 16 w 35"/>
                              <a:gd name="T23" fmla="*/ 37 h 37"/>
                              <a:gd name="T24" fmla="*/ 0 w 35"/>
                              <a:gd name="T25" fmla="*/ 22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7">
                                <a:moveTo>
                                  <a:pt x="0" y="22"/>
                                </a:moveTo>
                                <a:cubicBezTo>
                                  <a:pt x="0" y="0"/>
                                  <a:pt x="0" y="0"/>
                                  <a:pt x="0" y="0"/>
                                </a:cubicBezTo>
                                <a:cubicBezTo>
                                  <a:pt x="4" y="0"/>
                                  <a:pt x="4" y="0"/>
                                  <a:pt x="4" y="0"/>
                                </a:cubicBezTo>
                                <a:cubicBezTo>
                                  <a:pt x="4" y="21"/>
                                  <a:pt x="4" y="21"/>
                                  <a:pt x="4" y="21"/>
                                </a:cubicBezTo>
                                <a:cubicBezTo>
                                  <a:pt x="4" y="29"/>
                                  <a:pt x="9" y="34"/>
                                  <a:pt x="17" y="34"/>
                                </a:cubicBezTo>
                                <a:cubicBezTo>
                                  <a:pt x="25" y="34"/>
                                  <a:pt x="31" y="28"/>
                                  <a:pt x="31" y="21"/>
                                </a:cubicBezTo>
                                <a:cubicBezTo>
                                  <a:pt x="31" y="0"/>
                                  <a:pt x="31" y="0"/>
                                  <a:pt x="31" y="0"/>
                                </a:cubicBezTo>
                                <a:cubicBezTo>
                                  <a:pt x="35" y="0"/>
                                  <a:pt x="35" y="0"/>
                                  <a:pt x="35" y="0"/>
                                </a:cubicBezTo>
                                <a:cubicBezTo>
                                  <a:pt x="35" y="36"/>
                                  <a:pt x="35" y="36"/>
                                  <a:pt x="35" y="36"/>
                                </a:cubicBezTo>
                                <a:cubicBezTo>
                                  <a:pt x="31" y="36"/>
                                  <a:pt x="31" y="36"/>
                                  <a:pt x="31" y="36"/>
                                </a:cubicBezTo>
                                <a:cubicBezTo>
                                  <a:pt x="31" y="29"/>
                                  <a:pt x="31" y="29"/>
                                  <a:pt x="31" y="29"/>
                                </a:cubicBezTo>
                                <a:cubicBezTo>
                                  <a:pt x="28" y="34"/>
                                  <a:pt x="24" y="37"/>
                                  <a:pt x="16" y="37"/>
                                </a:cubicBezTo>
                                <a:cubicBezTo>
                                  <a:pt x="6" y="37"/>
                                  <a:pt x="0" y="31"/>
                                  <a:pt x="0" y="2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6" name="Freeform 336"/>
                        <wps:cNvSpPr>
                          <a:spLocks/>
                        </wps:cNvSpPr>
                        <wps:spPr bwMode="auto">
                          <a:xfrm>
                            <a:off x="2508" y="631"/>
                            <a:ext cx="57" cy="116"/>
                          </a:xfrm>
                          <a:custGeom>
                            <a:avLst/>
                            <a:gdLst>
                              <a:gd name="T0" fmla="*/ 6 w 24"/>
                              <a:gd name="T1" fmla="*/ 39 h 49"/>
                              <a:gd name="T2" fmla="*/ 6 w 24"/>
                              <a:gd name="T3" fmla="*/ 15 h 49"/>
                              <a:gd name="T4" fmla="*/ 0 w 24"/>
                              <a:gd name="T5" fmla="*/ 15 h 49"/>
                              <a:gd name="T6" fmla="*/ 0 w 24"/>
                              <a:gd name="T7" fmla="*/ 12 h 49"/>
                              <a:gd name="T8" fmla="*/ 6 w 24"/>
                              <a:gd name="T9" fmla="*/ 12 h 49"/>
                              <a:gd name="T10" fmla="*/ 6 w 24"/>
                              <a:gd name="T11" fmla="*/ 0 h 49"/>
                              <a:gd name="T12" fmla="*/ 10 w 24"/>
                              <a:gd name="T13" fmla="*/ 0 h 49"/>
                              <a:gd name="T14" fmla="*/ 10 w 24"/>
                              <a:gd name="T15" fmla="*/ 12 h 49"/>
                              <a:gd name="T16" fmla="*/ 24 w 24"/>
                              <a:gd name="T17" fmla="*/ 12 h 49"/>
                              <a:gd name="T18" fmla="*/ 24 w 24"/>
                              <a:gd name="T19" fmla="*/ 15 h 49"/>
                              <a:gd name="T20" fmla="*/ 10 w 24"/>
                              <a:gd name="T21" fmla="*/ 15 h 49"/>
                              <a:gd name="T22" fmla="*/ 10 w 24"/>
                              <a:gd name="T23" fmla="*/ 38 h 49"/>
                              <a:gd name="T24" fmla="*/ 18 w 24"/>
                              <a:gd name="T25" fmla="*/ 46 h 49"/>
                              <a:gd name="T26" fmla="*/ 24 w 24"/>
                              <a:gd name="T27" fmla="*/ 44 h 49"/>
                              <a:gd name="T28" fmla="*/ 24 w 24"/>
                              <a:gd name="T29" fmla="*/ 48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2"/>
                                  <a:pt x="0" y="12"/>
                                  <a:pt x="0" y="12"/>
                                </a:cubicBezTo>
                                <a:cubicBezTo>
                                  <a:pt x="6" y="12"/>
                                  <a:pt x="6" y="12"/>
                                  <a:pt x="6" y="12"/>
                                </a:cubicBezTo>
                                <a:cubicBezTo>
                                  <a:pt x="6" y="0"/>
                                  <a:pt x="6" y="0"/>
                                  <a:pt x="6" y="0"/>
                                </a:cubicBezTo>
                                <a:cubicBezTo>
                                  <a:pt x="10" y="0"/>
                                  <a:pt x="10" y="0"/>
                                  <a:pt x="10" y="0"/>
                                </a:cubicBezTo>
                                <a:cubicBezTo>
                                  <a:pt x="10" y="12"/>
                                  <a:pt x="10" y="12"/>
                                  <a:pt x="10" y="12"/>
                                </a:cubicBezTo>
                                <a:cubicBezTo>
                                  <a:pt x="24" y="12"/>
                                  <a:pt x="24" y="12"/>
                                  <a:pt x="24" y="12"/>
                                </a:cubicBezTo>
                                <a:cubicBezTo>
                                  <a:pt x="24" y="15"/>
                                  <a:pt x="24" y="15"/>
                                  <a:pt x="24" y="15"/>
                                </a:cubicBezTo>
                                <a:cubicBezTo>
                                  <a:pt x="10" y="15"/>
                                  <a:pt x="10" y="15"/>
                                  <a:pt x="10" y="15"/>
                                </a:cubicBezTo>
                                <a:cubicBezTo>
                                  <a:pt x="10" y="38"/>
                                  <a:pt x="10" y="38"/>
                                  <a:pt x="10" y="38"/>
                                </a:cubicBezTo>
                                <a:cubicBezTo>
                                  <a:pt x="10" y="44"/>
                                  <a:pt x="13" y="46"/>
                                  <a:pt x="18" y="46"/>
                                </a:cubicBezTo>
                                <a:cubicBezTo>
                                  <a:pt x="20" y="46"/>
                                  <a:pt x="22" y="45"/>
                                  <a:pt x="24" y="44"/>
                                </a:cubicBezTo>
                                <a:cubicBezTo>
                                  <a:pt x="24" y="48"/>
                                  <a:pt x="24" y="48"/>
                                  <a:pt x="24" y="48"/>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7" name="Freeform 337"/>
                        <wps:cNvSpPr>
                          <a:spLocks noEditPoints="1"/>
                        </wps:cNvSpPr>
                        <wps:spPr bwMode="auto">
                          <a:xfrm>
                            <a:off x="2582" y="657"/>
                            <a:ext cx="90" cy="90"/>
                          </a:xfrm>
                          <a:custGeom>
                            <a:avLst/>
                            <a:gdLst>
                              <a:gd name="T0" fmla="*/ 0 w 38"/>
                              <a:gd name="T1" fmla="*/ 19 h 38"/>
                              <a:gd name="T2" fmla="*/ 0 w 38"/>
                              <a:gd name="T3" fmla="*/ 19 h 38"/>
                              <a:gd name="T4" fmla="*/ 20 w 38"/>
                              <a:gd name="T5" fmla="*/ 0 h 38"/>
                              <a:gd name="T6" fmla="*/ 38 w 38"/>
                              <a:gd name="T7" fmla="*/ 19 h 38"/>
                              <a:gd name="T8" fmla="*/ 38 w 38"/>
                              <a:gd name="T9" fmla="*/ 20 h 38"/>
                              <a:gd name="T10" fmla="*/ 5 w 38"/>
                              <a:gd name="T11" fmla="*/ 20 h 38"/>
                              <a:gd name="T12" fmla="*/ 20 w 38"/>
                              <a:gd name="T13" fmla="*/ 35 h 38"/>
                              <a:gd name="T14" fmla="*/ 34 w 38"/>
                              <a:gd name="T15" fmla="*/ 29 h 38"/>
                              <a:gd name="T16" fmla="*/ 37 w 38"/>
                              <a:gd name="T17" fmla="*/ 31 h 38"/>
                              <a:gd name="T18" fmla="*/ 20 w 38"/>
                              <a:gd name="T19" fmla="*/ 38 h 38"/>
                              <a:gd name="T20" fmla="*/ 0 w 38"/>
                              <a:gd name="T21" fmla="*/ 19 h 38"/>
                              <a:gd name="T22" fmla="*/ 34 w 38"/>
                              <a:gd name="T23" fmla="*/ 17 h 38"/>
                              <a:gd name="T24" fmla="*/ 19 w 38"/>
                              <a:gd name="T25" fmla="*/ 3 h 38"/>
                              <a:gd name="T26" fmla="*/ 5 w 38"/>
                              <a:gd name="T27" fmla="*/ 17 h 38"/>
                              <a:gd name="T28" fmla="*/ 34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9" y="0"/>
                                  <a:pt x="20" y="0"/>
                                </a:cubicBezTo>
                                <a:cubicBezTo>
                                  <a:pt x="31" y="0"/>
                                  <a:pt x="38" y="8"/>
                                  <a:pt x="38" y="19"/>
                                </a:cubicBezTo>
                                <a:cubicBezTo>
                                  <a:pt x="38" y="20"/>
                                  <a:pt x="38" y="20"/>
                                  <a:pt x="38" y="20"/>
                                </a:cubicBezTo>
                                <a:cubicBezTo>
                                  <a:pt x="5" y="20"/>
                                  <a:pt x="5" y="20"/>
                                  <a:pt x="5" y="20"/>
                                </a:cubicBezTo>
                                <a:cubicBezTo>
                                  <a:pt x="5" y="29"/>
                                  <a:pt x="12" y="35"/>
                                  <a:pt x="20" y="35"/>
                                </a:cubicBezTo>
                                <a:cubicBezTo>
                                  <a:pt x="27" y="35"/>
                                  <a:pt x="31" y="32"/>
                                  <a:pt x="34" y="29"/>
                                </a:cubicBezTo>
                                <a:cubicBezTo>
                                  <a:pt x="37" y="31"/>
                                  <a:pt x="37" y="31"/>
                                  <a:pt x="37" y="31"/>
                                </a:cubicBezTo>
                                <a:cubicBezTo>
                                  <a:pt x="33" y="35"/>
                                  <a:pt x="28" y="38"/>
                                  <a:pt x="20" y="38"/>
                                </a:cubicBezTo>
                                <a:cubicBezTo>
                                  <a:pt x="10" y="38"/>
                                  <a:pt x="0" y="30"/>
                                  <a:pt x="0" y="19"/>
                                </a:cubicBezTo>
                                <a:close/>
                                <a:moveTo>
                                  <a:pt x="34" y="17"/>
                                </a:moveTo>
                                <a:cubicBezTo>
                                  <a:pt x="33" y="10"/>
                                  <a:pt x="29" y="3"/>
                                  <a:pt x="19" y="3"/>
                                </a:cubicBezTo>
                                <a:cubicBezTo>
                                  <a:pt x="11" y="3"/>
                                  <a:pt x="5" y="9"/>
                                  <a:pt x="5" y="17"/>
                                </a:cubicBezTo>
                                <a:lnTo>
                                  <a:pt x="34"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8" name="Freeform 338"/>
                        <wps:cNvSpPr>
                          <a:spLocks/>
                        </wps:cNvSpPr>
                        <wps:spPr bwMode="auto">
                          <a:xfrm>
                            <a:off x="2750" y="652"/>
                            <a:ext cx="151" cy="93"/>
                          </a:xfrm>
                          <a:custGeom>
                            <a:avLst/>
                            <a:gdLst>
                              <a:gd name="T0" fmla="*/ 0 w 64"/>
                              <a:gd name="T1" fmla="*/ 1 h 39"/>
                              <a:gd name="T2" fmla="*/ 12 w 64"/>
                              <a:gd name="T3" fmla="*/ 1 h 39"/>
                              <a:gd name="T4" fmla="*/ 12 w 64"/>
                              <a:gd name="T5" fmla="*/ 6 h 39"/>
                              <a:gd name="T6" fmla="*/ 24 w 64"/>
                              <a:gd name="T7" fmla="*/ 0 h 39"/>
                              <a:gd name="T8" fmla="*/ 36 w 64"/>
                              <a:gd name="T9" fmla="*/ 6 h 39"/>
                              <a:gd name="T10" fmla="*/ 50 w 64"/>
                              <a:gd name="T11" fmla="*/ 0 h 39"/>
                              <a:gd name="T12" fmla="*/ 64 w 64"/>
                              <a:gd name="T13" fmla="*/ 14 h 39"/>
                              <a:gd name="T14" fmla="*/ 64 w 64"/>
                              <a:gd name="T15" fmla="*/ 39 h 39"/>
                              <a:gd name="T16" fmla="*/ 52 w 64"/>
                              <a:gd name="T17" fmla="*/ 39 h 39"/>
                              <a:gd name="T18" fmla="*/ 52 w 64"/>
                              <a:gd name="T19" fmla="*/ 18 h 39"/>
                              <a:gd name="T20" fmla="*/ 45 w 64"/>
                              <a:gd name="T21" fmla="*/ 10 h 39"/>
                              <a:gd name="T22" fmla="*/ 38 w 64"/>
                              <a:gd name="T23" fmla="*/ 18 h 39"/>
                              <a:gd name="T24" fmla="*/ 38 w 64"/>
                              <a:gd name="T25" fmla="*/ 39 h 39"/>
                              <a:gd name="T26" fmla="*/ 26 w 64"/>
                              <a:gd name="T27" fmla="*/ 39 h 39"/>
                              <a:gd name="T28" fmla="*/ 26 w 64"/>
                              <a:gd name="T29" fmla="*/ 18 h 39"/>
                              <a:gd name="T30" fmla="*/ 19 w 64"/>
                              <a:gd name="T31" fmla="*/ 10 h 39"/>
                              <a:gd name="T32" fmla="*/ 12 w 64"/>
                              <a:gd name="T33" fmla="*/ 18 h 39"/>
                              <a:gd name="T34" fmla="*/ 12 w 64"/>
                              <a:gd name="T35" fmla="*/ 39 h 39"/>
                              <a:gd name="T36" fmla="*/ 0 w 64"/>
                              <a:gd name="T37" fmla="*/ 39 h 39"/>
                              <a:gd name="T38" fmla="*/ 0 w 64"/>
                              <a:gd name="T3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4" h="39">
                                <a:moveTo>
                                  <a:pt x="0" y="1"/>
                                </a:moveTo>
                                <a:cubicBezTo>
                                  <a:pt x="12" y="1"/>
                                  <a:pt x="12" y="1"/>
                                  <a:pt x="12" y="1"/>
                                </a:cubicBezTo>
                                <a:cubicBezTo>
                                  <a:pt x="12" y="6"/>
                                  <a:pt x="12" y="6"/>
                                  <a:pt x="12" y="6"/>
                                </a:cubicBezTo>
                                <a:cubicBezTo>
                                  <a:pt x="15" y="3"/>
                                  <a:pt x="18" y="0"/>
                                  <a:pt x="24" y="0"/>
                                </a:cubicBezTo>
                                <a:cubicBezTo>
                                  <a:pt x="30" y="0"/>
                                  <a:pt x="34" y="2"/>
                                  <a:pt x="36" y="6"/>
                                </a:cubicBezTo>
                                <a:cubicBezTo>
                                  <a:pt x="40" y="2"/>
                                  <a:pt x="44" y="0"/>
                                  <a:pt x="50" y="0"/>
                                </a:cubicBezTo>
                                <a:cubicBezTo>
                                  <a:pt x="59" y="0"/>
                                  <a:pt x="64" y="5"/>
                                  <a:pt x="64" y="14"/>
                                </a:cubicBezTo>
                                <a:cubicBezTo>
                                  <a:pt x="64" y="39"/>
                                  <a:pt x="64" y="39"/>
                                  <a:pt x="64" y="39"/>
                                </a:cubicBezTo>
                                <a:cubicBezTo>
                                  <a:pt x="52" y="39"/>
                                  <a:pt x="52" y="39"/>
                                  <a:pt x="52" y="39"/>
                                </a:cubicBezTo>
                                <a:cubicBezTo>
                                  <a:pt x="52" y="18"/>
                                  <a:pt x="52" y="18"/>
                                  <a:pt x="52" y="18"/>
                                </a:cubicBezTo>
                                <a:cubicBezTo>
                                  <a:pt x="52" y="13"/>
                                  <a:pt x="50" y="10"/>
                                  <a:pt x="45" y="10"/>
                                </a:cubicBezTo>
                                <a:cubicBezTo>
                                  <a:pt x="41" y="10"/>
                                  <a:pt x="38" y="13"/>
                                  <a:pt x="38" y="18"/>
                                </a:cubicBezTo>
                                <a:cubicBezTo>
                                  <a:pt x="38" y="39"/>
                                  <a:pt x="38" y="39"/>
                                  <a:pt x="38" y="39"/>
                                </a:cubicBezTo>
                                <a:cubicBezTo>
                                  <a:pt x="26" y="39"/>
                                  <a:pt x="26" y="39"/>
                                  <a:pt x="26" y="39"/>
                                </a:cubicBezTo>
                                <a:cubicBezTo>
                                  <a:pt x="26" y="18"/>
                                  <a:pt x="26" y="18"/>
                                  <a:pt x="26" y="18"/>
                                </a:cubicBezTo>
                                <a:cubicBezTo>
                                  <a:pt x="26" y="13"/>
                                  <a:pt x="24" y="10"/>
                                  <a:pt x="19"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9" name="Freeform 339"/>
                        <wps:cNvSpPr>
                          <a:spLocks noEditPoints="1"/>
                        </wps:cNvSpPr>
                        <wps:spPr bwMode="auto">
                          <a:xfrm>
                            <a:off x="2920" y="624"/>
                            <a:ext cx="92" cy="123"/>
                          </a:xfrm>
                          <a:custGeom>
                            <a:avLst/>
                            <a:gdLst>
                              <a:gd name="T0" fmla="*/ 0 w 39"/>
                              <a:gd name="T1" fmla="*/ 40 h 52"/>
                              <a:gd name="T2" fmla="*/ 0 w 39"/>
                              <a:gd name="T3" fmla="*/ 40 h 52"/>
                              <a:gd name="T4" fmla="*/ 17 w 39"/>
                              <a:gd name="T5" fmla="*/ 28 h 52"/>
                              <a:gd name="T6" fmla="*/ 28 w 39"/>
                              <a:gd name="T7" fmla="*/ 29 h 52"/>
                              <a:gd name="T8" fmla="*/ 28 w 39"/>
                              <a:gd name="T9" fmla="*/ 29 h 52"/>
                              <a:gd name="T10" fmla="*/ 19 w 39"/>
                              <a:gd name="T11" fmla="*/ 22 h 52"/>
                              <a:gd name="T12" fmla="*/ 7 w 39"/>
                              <a:gd name="T13" fmla="*/ 24 h 52"/>
                              <a:gd name="T14" fmla="*/ 4 w 39"/>
                              <a:gd name="T15" fmla="*/ 15 h 52"/>
                              <a:gd name="T16" fmla="*/ 20 w 39"/>
                              <a:gd name="T17" fmla="*/ 12 h 52"/>
                              <a:gd name="T18" fmla="*/ 35 w 39"/>
                              <a:gd name="T19" fmla="*/ 17 h 52"/>
                              <a:gd name="T20" fmla="*/ 39 w 39"/>
                              <a:gd name="T21" fmla="*/ 29 h 52"/>
                              <a:gd name="T22" fmla="*/ 39 w 39"/>
                              <a:gd name="T23" fmla="*/ 51 h 52"/>
                              <a:gd name="T24" fmla="*/ 28 w 39"/>
                              <a:gd name="T25" fmla="*/ 51 h 52"/>
                              <a:gd name="T26" fmla="*/ 28 w 39"/>
                              <a:gd name="T27" fmla="*/ 47 h 52"/>
                              <a:gd name="T28" fmla="*/ 15 w 39"/>
                              <a:gd name="T29" fmla="*/ 52 h 52"/>
                              <a:gd name="T30" fmla="*/ 0 w 39"/>
                              <a:gd name="T31" fmla="*/ 40 h 52"/>
                              <a:gd name="T32" fmla="*/ 7 w 39"/>
                              <a:gd name="T33" fmla="*/ 0 h 52"/>
                              <a:gd name="T34" fmla="*/ 35 w 39"/>
                              <a:gd name="T35" fmla="*/ 0 h 52"/>
                              <a:gd name="T36" fmla="*/ 35 w 39"/>
                              <a:gd name="T37" fmla="*/ 8 h 52"/>
                              <a:gd name="T38" fmla="*/ 7 w 39"/>
                              <a:gd name="T39" fmla="*/ 8 h 52"/>
                              <a:gd name="T40" fmla="*/ 7 w 39"/>
                              <a:gd name="T41" fmla="*/ 0 h 52"/>
                              <a:gd name="T42" fmla="*/ 28 w 39"/>
                              <a:gd name="T43" fmla="*/ 38 h 52"/>
                              <a:gd name="T44" fmla="*/ 28 w 39"/>
                              <a:gd name="T45" fmla="*/ 36 h 52"/>
                              <a:gd name="T46" fmla="*/ 20 w 39"/>
                              <a:gd name="T47" fmla="*/ 34 h 52"/>
                              <a:gd name="T48" fmla="*/ 12 w 39"/>
                              <a:gd name="T49" fmla="*/ 40 h 52"/>
                              <a:gd name="T50" fmla="*/ 12 w 39"/>
                              <a:gd name="T51" fmla="*/ 40 h 52"/>
                              <a:gd name="T52" fmla="*/ 18 w 39"/>
                              <a:gd name="T53" fmla="*/ 44 h 52"/>
                              <a:gd name="T54" fmla="*/ 28 w 39"/>
                              <a:gd name="T55" fmla="*/ 3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9" h="52">
                                <a:moveTo>
                                  <a:pt x="0" y="40"/>
                                </a:moveTo>
                                <a:cubicBezTo>
                                  <a:pt x="0" y="40"/>
                                  <a:pt x="0" y="40"/>
                                  <a:pt x="0" y="40"/>
                                </a:cubicBezTo>
                                <a:cubicBezTo>
                                  <a:pt x="0" y="32"/>
                                  <a:pt x="7" y="28"/>
                                  <a:pt x="17" y="28"/>
                                </a:cubicBezTo>
                                <a:cubicBezTo>
                                  <a:pt x="22" y="28"/>
                                  <a:pt x="25" y="28"/>
                                  <a:pt x="28" y="29"/>
                                </a:cubicBezTo>
                                <a:cubicBezTo>
                                  <a:pt x="28" y="29"/>
                                  <a:pt x="28" y="29"/>
                                  <a:pt x="28" y="29"/>
                                </a:cubicBezTo>
                                <a:cubicBezTo>
                                  <a:pt x="28" y="24"/>
                                  <a:pt x="25" y="22"/>
                                  <a:pt x="19" y="22"/>
                                </a:cubicBezTo>
                                <a:cubicBezTo>
                                  <a:pt x="14" y="22"/>
                                  <a:pt x="11" y="22"/>
                                  <a:pt x="7" y="24"/>
                                </a:cubicBezTo>
                                <a:cubicBezTo>
                                  <a:pt x="4" y="15"/>
                                  <a:pt x="4" y="15"/>
                                  <a:pt x="4" y="15"/>
                                </a:cubicBezTo>
                                <a:cubicBezTo>
                                  <a:pt x="9" y="13"/>
                                  <a:pt x="13" y="12"/>
                                  <a:pt x="20" y="12"/>
                                </a:cubicBezTo>
                                <a:cubicBezTo>
                                  <a:pt x="27" y="12"/>
                                  <a:pt x="32" y="14"/>
                                  <a:pt x="35" y="17"/>
                                </a:cubicBezTo>
                                <a:cubicBezTo>
                                  <a:pt x="38" y="19"/>
                                  <a:pt x="39" y="24"/>
                                  <a:pt x="39" y="29"/>
                                </a:cubicBezTo>
                                <a:cubicBezTo>
                                  <a:pt x="39" y="51"/>
                                  <a:pt x="39" y="51"/>
                                  <a:pt x="39" y="51"/>
                                </a:cubicBezTo>
                                <a:cubicBezTo>
                                  <a:pt x="28" y="51"/>
                                  <a:pt x="28" y="51"/>
                                  <a:pt x="28" y="51"/>
                                </a:cubicBezTo>
                                <a:cubicBezTo>
                                  <a:pt x="28" y="47"/>
                                  <a:pt x="28" y="47"/>
                                  <a:pt x="28" y="47"/>
                                </a:cubicBezTo>
                                <a:cubicBezTo>
                                  <a:pt x="25" y="50"/>
                                  <a:pt x="21" y="52"/>
                                  <a:pt x="15" y="52"/>
                                </a:cubicBezTo>
                                <a:cubicBezTo>
                                  <a:pt x="7" y="52"/>
                                  <a:pt x="0" y="48"/>
                                  <a:pt x="0" y="40"/>
                                </a:cubicBezTo>
                                <a:close/>
                                <a:moveTo>
                                  <a:pt x="7" y="0"/>
                                </a:moveTo>
                                <a:cubicBezTo>
                                  <a:pt x="35" y="0"/>
                                  <a:pt x="35" y="0"/>
                                  <a:pt x="35" y="0"/>
                                </a:cubicBezTo>
                                <a:cubicBezTo>
                                  <a:pt x="35" y="8"/>
                                  <a:pt x="35" y="8"/>
                                  <a:pt x="35" y="8"/>
                                </a:cubicBezTo>
                                <a:cubicBezTo>
                                  <a:pt x="7" y="8"/>
                                  <a:pt x="7" y="8"/>
                                  <a:pt x="7" y="8"/>
                                </a:cubicBezTo>
                                <a:lnTo>
                                  <a:pt x="7" y="0"/>
                                </a:lnTo>
                                <a:close/>
                                <a:moveTo>
                                  <a:pt x="28" y="38"/>
                                </a:moveTo>
                                <a:cubicBezTo>
                                  <a:pt x="28" y="36"/>
                                  <a:pt x="28" y="36"/>
                                  <a:pt x="28" y="36"/>
                                </a:cubicBezTo>
                                <a:cubicBezTo>
                                  <a:pt x="26" y="35"/>
                                  <a:pt x="23" y="34"/>
                                  <a:pt x="20" y="34"/>
                                </a:cubicBezTo>
                                <a:cubicBezTo>
                                  <a:pt x="15" y="34"/>
                                  <a:pt x="12" y="36"/>
                                  <a:pt x="12" y="40"/>
                                </a:cubicBezTo>
                                <a:cubicBezTo>
                                  <a:pt x="12" y="40"/>
                                  <a:pt x="12" y="40"/>
                                  <a:pt x="12" y="40"/>
                                </a:cubicBezTo>
                                <a:cubicBezTo>
                                  <a:pt x="12" y="43"/>
                                  <a:pt x="15" y="44"/>
                                  <a:pt x="18" y="44"/>
                                </a:cubicBezTo>
                                <a:cubicBezTo>
                                  <a:pt x="24" y="44"/>
                                  <a:pt x="28" y="42"/>
                                  <a:pt x="28"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0" name="Freeform 340"/>
                        <wps:cNvSpPr>
                          <a:spLocks/>
                        </wps:cNvSpPr>
                        <wps:spPr bwMode="auto">
                          <a:xfrm>
                            <a:off x="3029" y="631"/>
                            <a:ext cx="64" cy="116"/>
                          </a:xfrm>
                          <a:custGeom>
                            <a:avLst/>
                            <a:gdLst>
                              <a:gd name="T0" fmla="*/ 5 w 27"/>
                              <a:gd name="T1" fmla="*/ 37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7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1" y="49"/>
                                  <a:pt x="17"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1" name="Freeform 341"/>
                        <wps:cNvSpPr>
                          <a:spLocks noEditPoints="1"/>
                        </wps:cNvSpPr>
                        <wps:spPr bwMode="auto">
                          <a:xfrm>
                            <a:off x="3107" y="652"/>
                            <a:ext cx="92" cy="95"/>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3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6"/>
                                  <a:pt x="28" y="17"/>
                                </a:cubicBezTo>
                                <a:cubicBezTo>
                                  <a:pt x="28" y="17"/>
                                  <a:pt x="28" y="17"/>
                                  <a:pt x="28" y="17"/>
                                </a:cubicBezTo>
                                <a:cubicBezTo>
                                  <a:pt x="28" y="12"/>
                                  <a:pt x="25" y="10"/>
                                  <a:pt x="19" y="10"/>
                                </a:cubicBezTo>
                                <a:cubicBezTo>
                                  <a:pt x="14" y="10"/>
                                  <a:pt x="11" y="10"/>
                                  <a:pt x="7" y="12"/>
                                </a:cubicBezTo>
                                <a:cubicBezTo>
                                  <a:pt x="4" y="3"/>
                                  <a:pt x="4" y="3"/>
                                  <a:pt x="4" y="3"/>
                                </a:cubicBezTo>
                                <a:cubicBezTo>
                                  <a:pt x="9" y="1"/>
                                  <a:pt x="13" y="0"/>
                                  <a:pt x="20" y="0"/>
                                </a:cubicBezTo>
                                <a:cubicBezTo>
                                  <a:pt x="27" y="0"/>
                                  <a:pt x="32" y="2"/>
                                  <a:pt x="35" y="5"/>
                                </a:cubicBezTo>
                                <a:cubicBezTo>
                                  <a:pt x="38" y="7"/>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2" name="Freeform 342"/>
                        <wps:cNvSpPr>
                          <a:spLocks/>
                        </wps:cNvSpPr>
                        <wps:spPr bwMode="auto">
                          <a:xfrm>
                            <a:off x="3223" y="654"/>
                            <a:ext cx="92" cy="93"/>
                          </a:xfrm>
                          <a:custGeom>
                            <a:avLst/>
                            <a:gdLst>
                              <a:gd name="T0" fmla="*/ 0 w 39"/>
                              <a:gd name="T1" fmla="*/ 25 h 39"/>
                              <a:gd name="T2" fmla="*/ 0 w 39"/>
                              <a:gd name="T3" fmla="*/ 0 h 39"/>
                              <a:gd name="T4" fmla="*/ 12 w 39"/>
                              <a:gd name="T5" fmla="*/ 0 h 39"/>
                              <a:gd name="T6" fmla="*/ 12 w 39"/>
                              <a:gd name="T7" fmla="*/ 21 h 39"/>
                              <a:gd name="T8" fmla="*/ 19 w 39"/>
                              <a:gd name="T9" fmla="*/ 29 h 39"/>
                              <a:gd name="T10" fmla="*/ 27 w 39"/>
                              <a:gd name="T11" fmla="*/ 21 h 39"/>
                              <a:gd name="T12" fmla="*/ 27 w 39"/>
                              <a:gd name="T13" fmla="*/ 0 h 39"/>
                              <a:gd name="T14" fmla="*/ 39 w 39"/>
                              <a:gd name="T15" fmla="*/ 0 h 39"/>
                              <a:gd name="T16" fmla="*/ 39 w 39"/>
                              <a:gd name="T17" fmla="*/ 38 h 39"/>
                              <a:gd name="T18" fmla="*/ 27 w 39"/>
                              <a:gd name="T19" fmla="*/ 38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1"/>
                                  <a:pt x="12" y="21"/>
                                  <a:pt x="12" y="21"/>
                                </a:cubicBezTo>
                                <a:cubicBezTo>
                                  <a:pt x="12" y="26"/>
                                  <a:pt x="15" y="29"/>
                                  <a:pt x="19" y="29"/>
                                </a:cubicBezTo>
                                <a:cubicBezTo>
                                  <a:pt x="24" y="29"/>
                                  <a:pt x="27" y="26"/>
                                  <a:pt x="27" y="21"/>
                                </a:cubicBezTo>
                                <a:cubicBezTo>
                                  <a:pt x="27" y="0"/>
                                  <a:pt x="27" y="0"/>
                                  <a:pt x="27" y="0"/>
                                </a:cubicBezTo>
                                <a:cubicBezTo>
                                  <a:pt x="39" y="0"/>
                                  <a:pt x="39" y="0"/>
                                  <a:pt x="39" y="0"/>
                                </a:cubicBezTo>
                                <a:cubicBezTo>
                                  <a:pt x="39" y="38"/>
                                  <a:pt x="39" y="38"/>
                                  <a:pt x="39" y="38"/>
                                </a:cubicBezTo>
                                <a:cubicBezTo>
                                  <a:pt x="27" y="38"/>
                                  <a:pt x="27" y="38"/>
                                  <a:pt x="27" y="38"/>
                                </a:cubicBezTo>
                                <a:cubicBezTo>
                                  <a:pt x="27" y="33"/>
                                  <a:pt x="27" y="33"/>
                                  <a:pt x="27" y="33"/>
                                </a:cubicBezTo>
                                <a:cubicBezTo>
                                  <a:pt x="24" y="36"/>
                                  <a:pt x="21" y="39"/>
                                  <a:pt x="15" y="39"/>
                                </a:cubicBezTo>
                                <a:cubicBezTo>
                                  <a:pt x="5" y="39"/>
                                  <a:pt x="0" y="33"/>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3" name="Freeform 343"/>
                        <wps:cNvSpPr>
                          <a:spLocks/>
                        </wps:cNvSpPr>
                        <wps:spPr bwMode="auto">
                          <a:xfrm>
                            <a:off x="3341" y="652"/>
                            <a:ext cx="59" cy="93"/>
                          </a:xfrm>
                          <a:custGeom>
                            <a:avLst/>
                            <a:gdLst>
                              <a:gd name="T0" fmla="*/ 0 w 25"/>
                              <a:gd name="T1" fmla="*/ 1 h 39"/>
                              <a:gd name="T2" fmla="*/ 12 w 25"/>
                              <a:gd name="T3" fmla="*/ 1 h 39"/>
                              <a:gd name="T4" fmla="*/ 12 w 25"/>
                              <a:gd name="T5" fmla="*/ 8 h 39"/>
                              <a:gd name="T6" fmla="*/ 25 w 25"/>
                              <a:gd name="T7" fmla="*/ 0 h 39"/>
                              <a:gd name="T8" fmla="*/ 25 w 25"/>
                              <a:gd name="T9" fmla="*/ 11 h 39"/>
                              <a:gd name="T10" fmla="*/ 24 w 25"/>
                              <a:gd name="T11" fmla="*/ 11 h 39"/>
                              <a:gd name="T12" fmla="*/ 12 w 25"/>
                              <a:gd name="T13" fmla="*/ 25 h 39"/>
                              <a:gd name="T14" fmla="*/ 12 w 25"/>
                              <a:gd name="T15" fmla="*/ 39 h 39"/>
                              <a:gd name="T16" fmla="*/ 0 w 25"/>
                              <a:gd name="T17" fmla="*/ 39 h 39"/>
                              <a:gd name="T18" fmla="*/ 0 w 25"/>
                              <a:gd name="T1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9">
                                <a:moveTo>
                                  <a:pt x="0" y="1"/>
                                </a:moveTo>
                                <a:cubicBezTo>
                                  <a:pt x="12" y="1"/>
                                  <a:pt x="12" y="1"/>
                                  <a:pt x="12" y="1"/>
                                </a:cubicBezTo>
                                <a:cubicBezTo>
                                  <a:pt x="12" y="8"/>
                                  <a:pt x="12" y="8"/>
                                  <a:pt x="12" y="8"/>
                                </a:cubicBezTo>
                                <a:cubicBezTo>
                                  <a:pt x="14" y="3"/>
                                  <a:pt x="18" y="0"/>
                                  <a:pt x="25" y="0"/>
                                </a:cubicBezTo>
                                <a:cubicBezTo>
                                  <a:pt x="25" y="11"/>
                                  <a:pt x="25" y="11"/>
                                  <a:pt x="25" y="11"/>
                                </a:cubicBezTo>
                                <a:cubicBezTo>
                                  <a:pt x="24" y="11"/>
                                  <a:pt x="24" y="11"/>
                                  <a:pt x="24" y="11"/>
                                </a:cubicBezTo>
                                <a:cubicBezTo>
                                  <a:pt x="16" y="11"/>
                                  <a:pt x="12" y="16"/>
                                  <a:pt x="12" y="25"/>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4" name="Freeform 344"/>
                        <wps:cNvSpPr>
                          <a:spLocks noEditPoints="1"/>
                        </wps:cNvSpPr>
                        <wps:spPr bwMode="auto">
                          <a:xfrm>
                            <a:off x="3407" y="652"/>
                            <a:ext cx="93" cy="95"/>
                          </a:xfrm>
                          <a:custGeom>
                            <a:avLst/>
                            <a:gdLst>
                              <a:gd name="T0" fmla="*/ 0 w 39"/>
                              <a:gd name="T1" fmla="*/ 28 h 40"/>
                              <a:gd name="T2" fmla="*/ 0 w 39"/>
                              <a:gd name="T3" fmla="*/ 28 h 40"/>
                              <a:gd name="T4" fmla="*/ 17 w 39"/>
                              <a:gd name="T5" fmla="*/ 16 h 40"/>
                              <a:gd name="T6" fmla="*/ 27 w 39"/>
                              <a:gd name="T7" fmla="*/ 17 h 40"/>
                              <a:gd name="T8" fmla="*/ 27 w 39"/>
                              <a:gd name="T9" fmla="*/ 17 h 40"/>
                              <a:gd name="T10" fmla="*/ 18 w 39"/>
                              <a:gd name="T11" fmla="*/ 10 h 40"/>
                              <a:gd name="T12" fmla="*/ 7 w 39"/>
                              <a:gd name="T13" fmla="*/ 12 h 40"/>
                              <a:gd name="T14" fmla="*/ 4 w 39"/>
                              <a:gd name="T15" fmla="*/ 3 h 40"/>
                              <a:gd name="T16" fmla="*/ 20 w 39"/>
                              <a:gd name="T17" fmla="*/ 0 h 40"/>
                              <a:gd name="T18" fmla="*/ 34 w 39"/>
                              <a:gd name="T19" fmla="*/ 5 h 40"/>
                              <a:gd name="T20" fmla="*/ 39 w 39"/>
                              <a:gd name="T21" fmla="*/ 17 h 40"/>
                              <a:gd name="T22" fmla="*/ 39 w 39"/>
                              <a:gd name="T23" fmla="*/ 39 h 40"/>
                              <a:gd name="T24" fmla="*/ 27 w 39"/>
                              <a:gd name="T25" fmla="*/ 39 h 40"/>
                              <a:gd name="T26" fmla="*/ 27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1" y="16"/>
                                  <a:pt x="24" y="16"/>
                                  <a:pt x="27" y="17"/>
                                </a:cubicBezTo>
                                <a:cubicBezTo>
                                  <a:pt x="27" y="17"/>
                                  <a:pt x="27" y="17"/>
                                  <a:pt x="27" y="17"/>
                                </a:cubicBezTo>
                                <a:cubicBezTo>
                                  <a:pt x="27" y="12"/>
                                  <a:pt x="24" y="10"/>
                                  <a:pt x="18" y="10"/>
                                </a:cubicBezTo>
                                <a:cubicBezTo>
                                  <a:pt x="14" y="10"/>
                                  <a:pt x="11" y="10"/>
                                  <a:pt x="7" y="12"/>
                                </a:cubicBezTo>
                                <a:cubicBezTo>
                                  <a:pt x="4" y="3"/>
                                  <a:pt x="4" y="3"/>
                                  <a:pt x="4" y="3"/>
                                </a:cubicBezTo>
                                <a:cubicBezTo>
                                  <a:pt x="8" y="1"/>
                                  <a:pt x="13" y="0"/>
                                  <a:pt x="20" y="0"/>
                                </a:cubicBezTo>
                                <a:cubicBezTo>
                                  <a:pt x="27" y="0"/>
                                  <a:pt x="31" y="2"/>
                                  <a:pt x="34" y="5"/>
                                </a:cubicBezTo>
                                <a:cubicBezTo>
                                  <a:pt x="38" y="7"/>
                                  <a:pt x="39" y="12"/>
                                  <a:pt x="39" y="17"/>
                                </a:cubicBezTo>
                                <a:cubicBezTo>
                                  <a:pt x="39" y="39"/>
                                  <a:pt x="39" y="39"/>
                                  <a:pt x="39" y="39"/>
                                </a:cubicBezTo>
                                <a:cubicBezTo>
                                  <a:pt x="27" y="39"/>
                                  <a:pt x="27" y="39"/>
                                  <a:pt x="27" y="39"/>
                                </a:cubicBezTo>
                                <a:cubicBezTo>
                                  <a:pt x="27" y="35"/>
                                  <a:pt x="27" y="35"/>
                                  <a:pt x="27" y="35"/>
                                </a:cubicBezTo>
                                <a:cubicBezTo>
                                  <a:pt x="24" y="38"/>
                                  <a:pt x="20"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4"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5" name="Freeform 345"/>
                        <wps:cNvSpPr>
                          <a:spLocks/>
                        </wps:cNvSpPr>
                        <wps:spPr bwMode="auto">
                          <a:xfrm>
                            <a:off x="3523" y="652"/>
                            <a:ext cx="93" cy="93"/>
                          </a:xfrm>
                          <a:custGeom>
                            <a:avLst/>
                            <a:gdLst>
                              <a:gd name="T0" fmla="*/ 0 w 39"/>
                              <a:gd name="T1" fmla="*/ 1 h 39"/>
                              <a:gd name="T2" fmla="*/ 12 w 39"/>
                              <a:gd name="T3" fmla="*/ 1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1"/>
                                </a:moveTo>
                                <a:cubicBezTo>
                                  <a:pt x="12" y="1"/>
                                  <a:pt x="12" y="1"/>
                                  <a:pt x="12" y="1"/>
                                </a:cubicBezTo>
                                <a:cubicBezTo>
                                  <a:pt x="12" y="6"/>
                                  <a:pt x="12" y="6"/>
                                  <a:pt x="12" y="6"/>
                                </a:cubicBezTo>
                                <a:cubicBezTo>
                                  <a:pt x="15" y="3"/>
                                  <a:pt x="19" y="0"/>
                                  <a:pt x="25" y="0"/>
                                </a:cubicBezTo>
                                <a:cubicBezTo>
                                  <a:pt x="34" y="0"/>
                                  <a:pt x="39" y="5"/>
                                  <a:pt x="39" y="14"/>
                                </a:cubicBezTo>
                                <a:cubicBezTo>
                                  <a:pt x="39" y="39"/>
                                  <a:pt x="39" y="39"/>
                                  <a:pt x="39" y="39"/>
                                </a:cubicBezTo>
                                <a:cubicBezTo>
                                  <a:pt x="27" y="39"/>
                                  <a:pt x="27" y="39"/>
                                  <a:pt x="27" y="39"/>
                                </a:cubicBezTo>
                                <a:cubicBezTo>
                                  <a:pt x="27" y="18"/>
                                  <a:pt x="27" y="18"/>
                                  <a:pt x="27" y="18"/>
                                </a:cubicBezTo>
                                <a:cubicBezTo>
                                  <a:pt x="27" y="13"/>
                                  <a:pt x="24" y="10"/>
                                  <a:pt x="20"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6" name="Freeform 346"/>
                        <wps:cNvSpPr>
                          <a:spLocks noEditPoints="1"/>
                        </wps:cNvSpPr>
                        <wps:spPr bwMode="auto">
                          <a:xfrm>
                            <a:off x="3637" y="652"/>
                            <a:ext cx="104" cy="121"/>
                          </a:xfrm>
                          <a:custGeom>
                            <a:avLst/>
                            <a:gdLst>
                              <a:gd name="T0" fmla="*/ 2 w 44"/>
                              <a:gd name="T1" fmla="*/ 47 h 51"/>
                              <a:gd name="T2" fmla="*/ 6 w 44"/>
                              <a:gd name="T3" fmla="*/ 39 h 51"/>
                              <a:gd name="T4" fmla="*/ 20 w 44"/>
                              <a:gd name="T5" fmla="*/ 42 h 51"/>
                              <a:gd name="T6" fmla="*/ 32 w 44"/>
                              <a:gd name="T7" fmla="*/ 32 h 51"/>
                              <a:gd name="T8" fmla="*/ 32 w 44"/>
                              <a:gd name="T9" fmla="*/ 30 h 51"/>
                              <a:gd name="T10" fmla="*/ 18 w 44"/>
                              <a:gd name="T11" fmla="*/ 36 h 51"/>
                              <a:gd name="T12" fmla="*/ 0 w 44"/>
                              <a:gd name="T13" fmla="*/ 18 h 51"/>
                              <a:gd name="T14" fmla="*/ 0 w 44"/>
                              <a:gd name="T15" fmla="*/ 18 h 51"/>
                              <a:gd name="T16" fmla="*/ 18 w 44"/>
                              <a:gd name="T17" fmla="*/ 0 h 51"/>
                              <a:gd name="T18" fmla="*/ 32 w 44"/>
                              <a:gd name="T19" fmla="*/ 6 h 51"/>
                              <a:gd name="T20" fmla="*/ 32 w 44"/>
                              <a:gd name="T21" fmla="*/ 1 h 51"/>
                              <a:gd name="T22" fmla="*/ 44 w 44"/>
                              <a:gd name="T23" fmla="*/ 1 h 51"/>
                              <a:gd name="T24" fmla="*/ 44 w 44"/>
                              <a:gd name="T25" fmla="*/ 31 h 51"/>
                              <a:gd name="T26" fmla="*/ 39 w 44"/>
                              <a:gd name="T27" fmla="*/ 46 h 51"/>
                              <a:gd name="T28" fmla="*/ 20 w 44"/>
                              <a:gd name="T29" fmla="*/ 51 h 51"/>
                              <a:gd name="T30" fmla="*/ 2 w 44"/>
                              <a:gd name="T31" fmla="*/ 47 h 51"/>
                              <a:gd name="T32" fmla="*/ 32 w 44"/>
                              <a:gd name="T33" fmla="*/ 18 h 51"/>
                              <a:gd name="T34" fmla="*/ 32 w 44"/>
                              <a:gd name="T35" fmla="*/ 18 h 51"/>
                              <a:gd name="T36" fmla="*/ 22 w 44"/>
                              <a:gd name="T37" fmla="*/ 9 h 51"/>
                              <a:gd name="T38" fmla="*/ 11 w 44"/>
                              <a:gd name="T39" fmla="*/ 18 h 51"/>
                              <a:gd name="T40" fmla="*/ 11 w 44"/>
                              <a:gd name="T41" fmla="*/ 18 h 51"/>
                              <a:gd name="T42" fmla="*/ 22 w 44"/>
                              <a:gd name="T43" fmla="*/ 27 h 51"/>
                              <a:gd name="T44" fmla="*/ 32 w 44"/>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51">
                                <a:moveTo>
                                  <a:pt x="2" y="47"/>
                                </a:moveTo>
                                <a:cubicBezTo>
                                  <a:pt x="6" y="39"/>
                                  <a:pt x="6" y="39"/>
                                  <a:pt x="6" y="39"/>
                                </a:cubicBezTo>
                                <a:cubicBezTo>
                                  <a:pt x="10" y="41"/>
                                  <a:pt x="14" y="42"/>
                                  <a:pt x="20" y="42"/>
                                </a:cubicBezTo>
                                <a:cubicBezTo>
                                  <a:pt x="28" y="42"/>
                                  <a:pt x="32" y="39"/>
                                  <a:pt x="32" y="32"/>
                                </a:cubicBezTo>
                                <a:cubicBezTo>
                                  <a:pt x="32" y="30"/>
                                  <a:pt x="32" y="30"/>
                                  <a:pt x="32" y="30"/>
                                </a:cubicBezTo>
                                <a:cubicBezTo>
                                  <a:pt x="29" y="34"/>
                                  <a:pt x="25" y="36"/>
                                  <a:pt x="18" y="36"/>
                                </a:cubicBezTo>
                                <a:cubicBezTo>
                                  <a:pt x="8" y="36"/>
                                  <a:pt x="0" y="30"/>
                                  <a:pt x="0" y="18"/>
                                </a:cubicBezTo>
                                <a:cubicBezTo>
                                  <a:pt x="0" y="18"/>
                                  <a:pt x="0" y="18"/>
                                  <a:pt x="0" y="18"/>
                                </a:cubicBezTo>
                                <a:cubicBezTo>
                                  <a:pt x="0" y="6"/>
                                  <a:pt x="9" y="0"/>
                                  <a:pt x="18" y="0"/>
                                </a:cubicBezTo>
                                <a:cubicBezTo>
                                  <a:pt x="25" y="0"/>
                                  <a:pt x="29" y="2"/>
                                  <a:pt x="32" y="6"/>
                                </a:cubicBezTo>
                                <a:cubicBezTo>
                                  <a:pt x="32" y="1"/>
                                  <a:pt x="32" y="1"/>
                                  <a:pt x="32" y="1"/>
                                </a:cubicBezTo>
                                <a:cubicBezTo>
                                  <a:pt x="44" y="1"/>
                                  <a:pt x="44" y="1"/>
                                  <a:pt x="44" y="1"/>
                                </a:cubicBezTo>
                                <a:cubicBezTo>
                                  <a:pt x="44" y="31"/>
                                  <a:pt x="44" y="31"/>
                                  <a:pt x="44" y="31"/>
                                </a:cubicBezTo>
                                <a:cubicBezTo>
                                  <a:pt x="44" y="37"/>
                                  <a:pt x="42" y="42"/>
                                  <a:pt x="39" y="46"/>
                                </a:cubicBezTo>
                                <a:cubicBezTo>
                                  <a:pt x="35" y="49"/>
                                  <a:pt x="29" y="51"/>
                                  <a:pt x="20" y="51"/>
                                </a:cubicBezTo>
                                <a:cubicBezTo>
                                  <a:pt x="13" y="51"/>
                                  <a:pt x="7" y="49"/>
                                  <a:pt x="2" y="47"/>
                                </a:cubicBezTo>
                                <a:close/>
                                <a:moveTo>
                                  <a:pt x="32" y="18"/>
                                </a:moveTo>
                                <a:cubicBezTo>
                                  <a:pt x="32" y="18"/>
                                  <a:pt x="32" y="18"/>
                                  <a:pt x="32" y="18"/>
                                </a:cubicBezTo>
                                <a:cubicBezTo>
                                  <a:pt x="32" y="13"/>
                                  <a:pt x="28" y="9"/>
                                  <a:pt x="22" y="9"/>
                                </a:cubicBezTo>
                                <a:cubicBezTo>
                                  <a:pt x="16" y="9"/>
                                  <a:pt x="11" y="13"/>
                                  <a:pt x="11" y="18"/>
                                </a:cubicBezTo>
                                <a:cubicBezTo>
                                  <a:pt x="11" y="18"/>
                                  <a:pt x="11" y="18"/>
                                  <a:pt x="11" y="18"/>
                                </a:cubicBezTo>
                                <a:cubicBezTo>
                                  <a:pt x="11" y="23"/>
                                  <a:pt x="16" y="27"/>
                                  <a:pt x="22" y="27"/>
                                </a:cubicBezTo>
                                <a:cubicBezTo>
                                  <a:pt x="28" y="27"/>
                                  <a:pt x="32" y="23"/>
                                  <a:pt x="32"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7" name="Freeform 347"/>
                        <wps:cNvSpPr>
                          <a:spLocks noEditPoints="1"/>
                        </wps:cNvSpPr>
                        <wps:spPr bwMode="auto">
                          <a:xfrm>
                            <a:off x="3760" y="652"/>
                            <a:ext cx="92" cy="95"/>
                          </a:xfrm>
                          <a:custGeom>
                            <a:avLst/>
                            <a:gdLst>
                              <a:gd name="T0" fmla="*/ 0 w 39"/>
                              <a:gd name="T1" fmla="*/ 28 h 40"/>
                              <a:gd name="T2" fmla="*/ 0 w 39"/>
                              <a:gd name="T3" fmla="*/ 28 h 40"/>
                              <a:gd name="T4" fmla="*/ 17 w 39"/>
                              <a:gd name="T5" fmla="*/ 16 h 40"/>
                              <a:gd name="T6" fmla="*/ 27 w 39"/>
                              <a:gd name="T7" fmla="*/ 17 h 40"/>
                              <a:gd name="T8" fmla="*/ 27 w 39"/>
                              <a:gd name="T9" fmla="*/ 17 h 40"/>
                              <a:gd name="T10" fmla="*/ 18 w 39"/>
                              <a:gd name="T11" fmla="*/ 10 h 40"/>
                              <a:gd name="T12" fmla="*/ 7 w 39"/>
                              <a:gd name="T13" fmla="*/ 12 h 40"/>
                              <a:gd name="T14" fmla="*/ 4 w 39"/>
                              <a:gd name="T15" fmla="*/ 3 h 40"/>
                              <a:gd name="T16" fmla="*/ 20 w 39"/>
                              <a:gd name="T17" fmla="*/ 0 h 40"/>
                              <a:gd name="T18" fmla="*/ 34 w 39"/>
                              <a:gd name="T19" fmla="*/ 5 h 40"/>
                              <a:gd name="T20" fmla="*/ 39 w 39"/>
                              <a:gd name="T21" fmla="*/ 17 h 40"/>
                              <a:gd name="T22" fmla="*/ 39 w 39"/>
                              <a:gd name="T23" fmla="*/ 39 h 40"/>
                              <a:gd name="T24" fmla="*/ 27 w 39"/>
                              <a:gd name="T25" fmla="*/ 39 h 40"/>
                              <a:gd name="T26" fmla="*/ 27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1" y="16"/>
                                  <a:pt x="24" y="16"/>
                                  <a:pt x="27" y="17"/>
                                </a:cubicBezTo>
                                <a:cubicBezTo>
                                  <a:pt x="27" y="17"/>
                                  <a:pt x="27" y="17"/>
                                  <a:pt x="27" y="17"/>
                                </a:cubicBezTo>
                                <a:cubicBezTo>
                                  <a:pt x="27" y="12"/>
                                  <a:pt x="24" y="10"/>
                                  <a:pt x="18" y="10"/>
                                </a:cubicBezTo>
                                <a:cubicBezTo>
                                  <a:pt x="14" y="10"/>
                                  <a:pt x="11" y="10"/>
                                  <a:pt x="7" y="12"/>
                                </a:cubicBezTo>
                                <a:cubicBezTo>
                                  <a:pt x="4" y="3"/>
                                  <a:pt x="4" y="3"/>
                                  <a:pt x="4" y="3"/>
                                </a:cubicBezTo>
                                <a:cubicBezTo>
                                  <a:pt x="8" y="1"/>
                                  <a:pt x="13" y="0"/>
                                  <a:pt x="20" y="0"/>
                                </a:cubicBezTo>
                                <a:cubicBezTo>
                                  <a:pt x="27" y="0"/>
                                  <a:pt x="31" y="2"/>
                                  <a:pt x="34" y="5"/>
                                </a:cubicBezTo>
                                <a:cubicBezTo>
                                  <a:pt x="38" y="7"/>
                                  <a:pt x="39" y="12"/>
                                  <a:pt x="39" y="17"/>
                                </a:cubicBezTo>
                                <a:cubicBezTo>
                                  <a:pt x="39" y="39"/>
                                  <a:pt x="39" y="39"/>
                                  <a:pt x="39" y="39"/>
                                </a:cubicBezTo>
                                <a:cubicBezTo>
                                  <a:pt x="27" y="39"/>
                                  <a:pt x="27" y="39"/>
                                  <a:pt x="27" y="39"/>
                                </a:cubicBezTo>
                                <a:cubicBezTo>
                                  <a:pt x="27" y="35"/>
                                  <a:pt x="27" y="35"/>
                                  <a:pt x="27" y="35"/>
                                </a:cubicBezTo>
                                <a:cubicBezTo>
                                  <a:pt x="24" y="38"/>
                                  <a:pt x="20"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4"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8" name="Freeform 348"/>
                        <wps:cNvSpPr>
                          <a:spLocks/>
                        </wps:cNvSpPr>
                        <wps:spPr bwMode="auto">
                          <a:xfrm>
                            <a:off x="2" y="826"/>
                            <a:ext cx="83" cy="126"/>
                          </a:xfrm>
                          <a:custGeom>
                            <a:avLst/>
                            <a:gdLst>
                              <a:gd name="T0" fmla="*/ 0 w 83"/>
                              <a:gd name="T1" fmla="*/ 0 h 126"/>
                              <a:gd name="T2" fmla="*/ 10 w 83"/>
                              <a:gd name="T3" fmla="*/ 0 h 126"/>
                              <a:gd name="T4" fmla="*/ 10 w 83"/>
                              <a:gd name="T5" fmla="*/ 93 h 126"/>
                              <a:gd name="T6" fmla="*/ 69 w 83"/>
                              <a:gd name="T7" fmla="*/ 38 h 126"/>
                              <a:gd name="T8" fmla="*/ 81 w 83"/>
                              <a:gd name="T9" fmla="*/ 38 h 126"/>
                              <a:gd name="T10" fmla="*/ 41 w 83"/>
                              <a:gd name="T11" fmla="*/ 76 h 126"/>
                              <a:gd name="T12" fmla="*/ 83 w 83"/>
                              <a:gd name="T13" fmla="*/ 126 h 126"/>
                              <a:gd name="T14" fmla="*/ 71 w 83"/>
                              <a:gd name="T15" fmla="*/ 126 h 126"/>
                              <a:gd name="T16" fmla="*/ 34 w 83"/>
                              <a:gd name="T17" fmla="*/ 83 h 126"/>
                              <a:gd name="T18" fmla="*/ 10 w 83"/>
                              <a:gd name="T19" fmla="*/ 104 h 126"/>
                              <a:gd name="T20" fmla="*/ 10 w 83"/>
                              <a:gd name="T21" fmla="*/ 126 h 126"/>
                              <a:gd name="T22" fmla="*/ 0 w 83"/>
                              <a:gd name="T23" fmla="*/ 126 h 126"/>
                              <a:gd name="T24" fmla="*/ 0 w 83"/>
                              <a:gd name="T25"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126">
                                <a:moveTo>
                                  <a:pt x="0" y="0"/>
                                </a:moveTo>
                                <a:lnTo>
                                  <a:pt x="10" y="0"/>
                                </a:lnTo>
                                <a:lnTo>
                                  <a:pt x="10" y="93"/>
                                </a:lnTo>
                                <a:lnTo>
                                  <a:pt x="69" y="38"/>
                                </a:lnTo>
                                <a:lnTo>
                                  <a:pt x="81" y="38"/>
                                </a:lnTo>
                                <a:lnTo>
                                  <a:pt x="41" y="76"/>
                                </a:lnTo>
                                <a:lnTo>
                                  <a:pt x="83" y="126"/>
                                </a:lnTo>
                                <a:lnTo>
                                  <a:pt x="71" y="126"/>
                                </a:lnTo>
                                <a:lnTo>
                                  <a:pt x="34" y="83"/>
                                </a:lnTo>
                                <a:lnTo>
                                  <a:pt x="10" y="104"/>
                                </a:lnTo>
                                <a:lnTo>
                                  <a:pt x="10" y="126"/>
                                </a:lnTo>
                                <a:lnTo>
                                  <a:pt x="0" y="126"/>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9" name="Freeform 349"/>
                        <wps:cNvSpPr>
                          <a:spLocks noEditPoints="1"/>
                        </wps:cNvSpPr>
                        <wps:spPr bwMode="auto">
                          <a:xfrm>
                            <a:off x="107" y="830"/>
                            <a:ext cx="11" cy="122"/>
                          </a:xfrm>
                          <a:custGeom>
                            <a:avLst/>
                            <a:gdLst>
                              <a:gd name="T0" fmla="*/ 0 w 11"/>
                              <a:gd name="T1" fmla="*/ 0 h 122"/>
                              <a:gd name="T2" fmla="*/ 11 w 11"/>
                              <a:gd name="T3" fmla="*/ 0 h 122"/>
                              <a:gd name="T4" fmla="*/ 11 w 11"/>
                              <a:gd name="T5" fmla="*/ 10 h 122"/>
                              <a:gd name="T6" fmla="*/ 0 w 11"/>
                              <a:gd name="T7" fmla="*/ 10 h 122"/>
                              <a:gd name="T8" fmla="*/ 0 w 11"/>
                              <a:gd name="T9" fmla="*/ 0 h 122"/>
                              <a:gd name="T10" fmla="*/ 2 w 11"/>
                              <a:gd name="T11" fmla="*/ 34 h 122"/>
                              <a:gd name="T12" fmla="*/ 11 w 11"/>
                              <a:gd name="T13" fmla="*/ 34 h 122"/>
                              <a:gd name="T14" fmla="*/ 11 w 11"/>
                              <a:gd name="T15" fmla="*/ 122 h 122"/>
                              <a:gd name="T16" fmla="*/ 2 w 11"/>
                              <a:gd name="T17" fmla="*/ 122 h 122"/>
                              <a:gd name="T18" fmla="*/ 2 w 11"/>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22">
                                <a:moveTo>
                                  <a:pt x="0" y="0"/>
                                </a:moveTo>
                                <a:lnTo>
                                  <a:pt x="11" y="0"/>
                                </a:lnTo>
                                <a:lnTo>
                                  <a:pt x="11" y="10"/>
                                </a:lnTo>
                                <a:lnTo>
                                  <a:pt x="0" y="10"/>
                                </a:lnTo>
                                <a:lnTo>
                                  <a:pt x="0" y="0"/>
                                </a:lnTo>
                                <a:close/>
                                <a:moveTo>
                                  <a:pt x="2" y="34"/>
                                </a:moveTo>
                                <a:lnTo>
                                  <a:pt x="11" y="34"/>
                                </a:lnTo>
                                <a:lnTo>
                                  <a:pt x="11"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0" name="Freeform 350"/>
                        <wps:cNvSpPr>
                          <a:spLocks noEditPoints="1"/>
                        </wps:cNvSpPr>
                        <wps:spPr bwMode="auto">
                          <a:xfrm>
                            <a:off x="147" y="861"/>
                            <a:ext cx="80"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5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2" y="4"/>
                                  <a:pt x="8"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8" y="18"/>
                                  <a:pt x="4" y="22"/>
                                  <a:pt x="4" y="27"/>
                                </a:cubicBezTo>
                                <a:cubicBezTo>
                                  <a:pt x="4" y="27"/>
                                  <a:pt x="4" y="27"/>
                                  <a:pt x="4" y="27"/>
                                </a:cubicBezTo>
                                <a:cubicBezTo>
                                  <a:pt x="4" y="32"/>
                                  <a:pt x="9" y="35"/>
                                  <a:pt x="15"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1" name="Freeform 351"/>
                        <wps:cNvSpPr>
                          <a:spLocks/>
                        </wps:cNvSpPr>
                        <wps:spPr bwMode="auto">
                          <a:xfrm>
                            <a:off x="312" y="857"/>
                            <a:ext cx="60"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2" name="Freeform 352"/>
                        <wps:cNvSpPr>
                          <a:spLocks noEditPoints="1"/>
                        </wps:cNvSpPr>
                        <wps:spPr bwMode="auto">
                          <a:xfrm>
                            <a:off x="379" y="859"/>
                            <a:ext cx="92"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9 w 39"/>
                              <a:gd name="T11" fmla="*/ 9 h 39"/>
                              <a:gd name="T12" fmla="*/ 7 w 39"/>
                              <a:gd name="T13" fmla="*/ 11 h 39"/>
                              <a:gd name="T14" fmla="*/ 4 w 39"/>
                              <a:gd name="T15" fmla="*/ 3 h 39"/>
                              <a:gd name="T16" fmla="*/ 20 w 39"/>
                              <a:gd name="T17" fmla="*/ 0 h 39"/>
                              <a:gd name="T18" fmla="*/ 35 w 39"/>
                              <a:gd name="T19" fmla="*/ 4 h 39"/>
                              <a:gd name="T20" fmla="*/ 39 w 39"/>
                              <a:gd name="T21" fmla="*/ 16 h 39"/>
                              <a:gd name="T22" fmla="*/ 39 w 39"/>
                              <a:gd name="T23" fmla="*/ 39 h 39"/>
                              <a:gd name="T24" fmla="*/ 28 w 39"/>
                              <a:gd name="T25" fmla="*/ 39 h 39"/>
                              <a:gd name="T26" fmla="*/ 28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9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2" y="15"/>
                                  <a:pt x="25" y="16"/>
                                  <a:pt x="28" y="17"/>
                                </a:cubicBezTo>
                                <a:cubicBezTo>
                                  <a:pt x="28" y="16"/>
                                  <a:pt x="28" y="16"/>
                                  <a:pt x="28" y="16"/>
                                </a:cubicBezTo>
                                <a:cubicBezTo>
                                  <a:pt x="28" y="12"/>
                                  <a:pt x="25" y="9"/>
                                  <a:pt x="19" y="9"/>
                                </a:cubicBezTo>
                                <a:cubicBezTo>
                                  <a:pt x="14" y="9"/>
                                  <a:pt x="11" y="10"/>
                                  <a:pt x="7" y="11"/>
                                </a:cubicBezTo>
                                <a:cubicBezTo>
                                  <a:pt x="4" y="3"/>
                                  <a:pt x="4" y="3"/>
                                  <a:pt x="4" y="3"/>
                                </a:cubicBezTo>
                                <a:cubicBezTo>
                                  <a:pt x="9" y="1"/>
                                  <a:pt x="13" y="0"/>
                                  <a:pt x="20" y="0"/>
                                </a:cubicBezTo>
                                <a:cubicBezTo>
                                  <a:pt x="27" y="0"/>
                                  <a:pt x="32" y="1"/>
                                  <a:pt x="35" y="4"/>
                                </a:cubicBezTo>
                                <a:cubicBezTo>
                                  <a:pt x="38" y="7"/>
                                  <a:pt x="39" y="11"/>
                                  <a:pt x="39" y="16"/>
                                </a:cubicBezTo>
                                <a:cubicBezTo>
                                  <a:pt x="39" y="39"/>
                                  <a:pt x="39" y="39"/>
                                  <a:pt x="39" y="39"/>
                                </a:cubicBezTo>
                                <a:cubicBezTo>
                                  <a:pt x="28" y="39"/>
                                  <a:pt x="28" y="39"/>
                                  <a:pt x="28" y="39"/>
                                </a:cubicBezTo>
                                <a:cubicBezTo>
                                  <a:pt x="28" y="34"/>
                                  <a:pt x="28" y="34"/>
                                  <a:pt x="28" y="34"/>
                                </a:cubicBezTo>
                                <a:cubicBezTo>
                                  <a:pt x="25" y="37"/>
                                  <a:pt x="21"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5" y="32"/>
                                  <a:pt x="19"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3" name="Freeform 353"/>
                        <wps:cNvSpPr>
                          <a:spLocks/>
                        </wps:cNvSpPr>
                        <wps:spPr bwMode="auto">
                          <a:xfrm>
                            <a:off x="497" y="857"/>
                            <a:ext cx="90" cy="95"/>
                          </a:xfrm>
                          <a:custGeom>
                            <a:avLst/>
                            <a:gdLst>
                              <a:gd name="T0" fmla="*/ 0 w 38"/>
                              <a:gd name="T1" fmla="*/ 1 h 40"/>
                              <a:gd name="T2" fmla="*/ 12 w 38"/>
                              <a:gd name="T3" fmla="*/ 1 h 40"/>
                              <a:gd name="T4" fmla="*/ 12 w 38"/>
                              <a:gd name="T5" fmla="*/ 7 h 40"/>
                              <a:gd name="T6" fmla="*/ 24 w 38"/>
                              <a:gd name="T7" fmla="*/ 0 h 40"/>
                              <a:gd name="T8" fmla="*/ 38 w 38"/>
                              <a:gd name="T9" fmla="*/ 15 h 40"/>
                              <a:gd name="T10" fmla="*/ 38 w 38"/>
                              <a:gd name="T11" fmla="*/ 40 h 40"/>
                              <a:gd name="T12" fmla="*/ 26 w 38"/>
                              <a:gd name="T13" fmla="*/ 40 h 40"/>
                              <a:gd name="T14" fmla="*/ 26 w 38"/>
                              <a:gd name="T15" fmla="*/ 18 h 40"/>
                              <a:gd name="T16" fmla="*/ 19 w 38"/>
                              <a:gd name="T17" fmla="*/ 10 h 40"/>
                              <a:gd name="T18" fmla="*/ 12 w 38"/>
                              <a:gd name="T19" fmla="*/ 18 h 40"/>
                              <a:gd name="T20" fmla="*/ 12 w 38"/>
                              <a:gd name="T21" fmla="*/ 40 h 40"/>
                              <a:gd name="T22" fmla="*/ 0 w 38"/>
                              <a:gd name="T23" fmla="*/ 40 h 40"/>
                              <a:gd name="T24" fmla="*/ 0 w 38"/>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0">
                                <a:moveTo>
                                  <a:pt x="0" y="1"/>
                                </a:moveTo>
                                <a:cubicBezTo>
                                  <a:pt x="12" y="1"/>
                                  <a:pt x="12" y="1"/>
                                  <a:pt x="12" y="1"/>
                                </a:cubicBezTo>
                                <a:cubicBezTo>
                                  <a:pt x="12" y="7"/>
                                  <a:pt x="12" y="7"/>
                                  <a:pt x="12" y="7"/>
                                </a:cubicBezTo>
                                <a:cubicBezTo>
                                  <a:pt x="14" y="3"/>
                                  <a:pt x="18" y="0"/>
                                  <a:pt x="24" y="0"/>
                                </a:cubicBezTo>
                                <a:cubicBezTo>
                                  <a:pt x="33" y="0"/>
                                  <a:pt x="38" y="6"/>
                                  <a:pt x="38" y="15"/>
                                </a:cubicBezTo>
                                <a:cubicBezTo>
                                  <a:pt x="38" y="40"/>
                                  <a:pt x="38" y="40"/>
                                  <a:pt x="38" y="40"/>
                                </a:cubicBezTo>
                                <a:cubicBezTo>
                                  <a:pt x="26" y="40"/>
                                  <a:pt x="26" y="40"/>
                                  <a:pt x="26" y="40"/>
                                </a:cubicBezTo>
                                <a:cubicBezTo>
                                  <a:pt x="26" y="18"/>
                                  <a:pt x="26" y="18"/>
                                  <a:pt x="26" y="18"/>
                                </a:cubicBezTo>
                                <a:cubicBezTo>
                                  <a:pt x="26" y="13"/>
                                  <a:pt x="24" y="10"/>
                                  <a:pt x="19" y="10"/>
                                </a:cubicBezTo>
                                <a:cubicBezTo>
                                  <a:pt x="14"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4" name="Freeform 354"/>
                        <wps:cNvSpPr>
                          <a:spLocks noEditPoints="1"/>
                        </wps:cNvSpPr>
                        <wps:spPr bwMode="auto">
                          <a:xfrm>
                            <a:off x="608" y="857"/>
                            <a:ext cx="104" cy="121"/>
                          </a:xfrm>
                          <a:custGeom>
                            <a:avLst/>
                            <a:gdLst>
                              <a:gd name="T0" fmla="*/ 2 w 44"/>
                              <a:gd name="T1" fmla="*/ 47 h 51"/>
                              <a:gd name="T2" fmla="*/ 6 w 44"/>
                              <a:gd name="T3" fmla="*/ 39 h 51"/>
                              <a:gd name="T4" fmla="*/ 20 w 44"/>
                              <a:gd name="T5" fmla="*/ 43 h 51"/>
                              <a:gd name="T6" fmla="*/ 32 w 44"/>
                              <a:gd name="T7" fmla="*/ 32 h 51"/>
                              <a:gd name="T8" fmla="*/ 32 w 44"/>
                              <a:gd name="T9" fmla="*/ 30 h 51"/>
                              <a:gd name="T10" fmla="*/ 19 w 44"/>
                              <a:gd name="T11" fmla="*/ 36 h 51"/>
                              <a:gd name="T12" fmla="*/ 0 w 44"/>
                              <a:gd name="T13" fmla="*/ 18 h 51"/>
                              <a:gd name="T14" fmla="*/ 0 w 44"/>
                              <a:gd name="T15" fmla="*/ 18 h 51"/>
                              <a:gd name="T16" fmla="*/ 19 w 44"/>
                              <a:gd name="T17" fmla="*/ 0 h 51"/>
                              <a:gd name="T18" fmla="*/ 32 w 44"/>
                              <a:gd name="T19" fmla="*/ 6 h 51"/>
                              <a:gd name="T20" fmla="*/ 32 w 44"/>
                              <a:gd name="T21" fmla="*/ 1 h 51"/>
                              <a:gd name="T22" fmla="*/ 44 w 44"/>
                              <a:gd name="T23" fmla="*/ 1 h 51"/>
                              <a:gd name="T24" fmla="*/ 44 w 44"/>
                              <a:gd name="T25" fmla="*/ 31 h 51"/>
                              <a:gd name="T26" fmla="*/ 39 w 44"/>
                              <a:gd name="T27" fmla="*/ 46 h 51"/>
                              <a:gd name="T28" fmla="*/ 21 w 44"/>
                              <a:gd name="T29" fmla="*/ 51 h 51"/>
                              <a:gd name="T30" fmla="*/ 2 w 44"/>
                              <a:gd name="T31" fmla="*/ 47 h 51"/>
                              <a:gd name="T32" fmla="*/ 32 w 44"/>
                              <a:gd name="T33" fmla="*/ 18 h 51"/>
                              <a:gd name="T34" fmla="*/ 32 w 44"/>
                              <a:gd name="T35" fmla="*/ 18 h 51"/>
                              <a:gd name="T36" fmla="*/ 22 w 44"/>
                              <a:gd name="T37" fmla="*/ 9 h 51"/>
                              <a:gd name="T38" fmla="*/ 12 w 44"/>
                              <a:gd name="T39" fmla="*/ 18 h 51"/>
                              <a:gd name="T40" fmla="*/ 12 w 44"/>
                              <a:gd name="T41" fmla="*/ 18 h 51"/>
                              <a:gd name="T42" fmla="*/ 22 w 44"/>
                              <a:gd name="T43" fmla="*/ 27 h 51"/>
                              <a:gd name="T44" fmla="*/ 32 w 44"/>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51">
                                <a:moveTo>
                                  <a:pt x="2" y="47"/>
                                </a:moveTo>
                                <a:cubicBezTo>
                                  <a:pt x="6" y="39"/>
                                  <a:pt x="6" y="39"/>
                                  <a:pt x="6" y="39"/>
                                </a:cubicBezTo>
                                <a:cubicBezTo>
                                  <a:pt x="10" y="41"/>
                                  <a:pt x="15" y="43"/>
                                  <a:pt x="20" y="43"/>
                                </a:cubicBezTo>
                                <a:cubicBezTo>
                                  <a:pt x="28" y="43"/>
                                  <a:pt x="32" y="39"/>
                                  <a:pt x="32" y="32"/>
                                </a:cubicBezTo>
                                <a:cubicBezTo>
                                  <a:pt x="32" y="30"/>
                                  <a:pt x="32" y="30"/>
                                  <a:pt x="32" y="30"/>
                                </a:cubicBezTo>
                                <a:cubicBezTo>
                                  <a:pt x="29" y="34"/>
                                  <a:pt x="25" y="36"/>
                                  <a:pt x="19" y="36"/>
                                </a:cubicBezTo>
                                <a:cubicBezTo>
                                  <a:pt x="9" y="36"/>
                                  <a:pt x="0" y="30"/>
                                  <a:pt x="0" y="18"/>
                                </a:cubicBezTo>
                                <a:cubicBezTo>
                                  <a:pt x="0" y="18"/>
                                  <a:pt x="0" y="18"/>
                                  <a:pt x="0" y="18"/>
                                </a:cubicBezTo>
                                <a:cubicBezTo>
                                  <a:pt x="0" y="7"/>
                                  <a:pt x="9" y="0"/>
                                  <a:pt x="19" y="0"/>
                                </a:cubicBezTo>
                                <a:cubicBezTo>
                                  <a:pt x="25" y="0"/>
                                  <a:pt x="29" y="3"/>
                                  <a:pt x="32" y="6"/>
                                </a:cubicBezTo>
                                <a:cubicBezTo>
                                  <a:pt x="32" y="1"/>
                                  <a:pt x="32" y="1"/>
                                  <a:pt x="32" y="1"/>
                                </a:cubicBezTo>
                                <a:cubicBezTo>
                                  <a:pt x="44" y="1"/>
                                  <a:pt x="44" y="1"/>
                                  <a:pt x="44" y="1"/>
                                </a:cubicBezTo>
                                <a:cubicBezTo>
                                  <a:pt x="44" y="31"/>
                                  <a:pt x="44" y="31"/>
                                  <a:pt x="44" y="31"/>
                                </a:cubicBezTo>
                                <a:cubicBezTo>
                                  <a:pt x="44" y="38"/>
                                  <a:pt x="42" y="43"/>
                                  <a:pt x="39" y="46"/>
                                </a:cubicBezTo>
                                <a:cubicBezTo>
                                  <a:pt x="35" y="50"/>
                                  <a:pt x="29" y="51"/>
                                  <a:pt x="21" y="51"/>
                                </a:cubicBezTo>
                                <a:cubicBezTo>
                                  <a:pt x="14" y="51"/>
                                  <a:pt x="7" y="50"/>
                                  <a:pt x="2" y="47"/>
                                </a:cubicBezTo>
                                <a:close/>
                                <a:moveTo>
                                  <a:pt x="32" y="18"/>
                                </a:moveTo>
                                <a:cubicBezTo>
                                  <a:pt x="32" y="18"/>
                                  <a:pt x="32" y="18"/>
                                  <a:pt x="32" y="18"/>
                                </a:cubicBezTo>
                                <a:cubicBezTo>
                                  <a:pt x="32" y="13"/>
                                  <a:pt x="28" y="9"/>
                                  <a:pt x="22" y="9"/>
                                </a:cubicBezTo>
                                <a:cubicBezTo>
                                  <a:pt x="16" y="9"/>
                                  <a:pt x="12" y="13"/>
                                  <a:pt x="12" y="18"/>
                                </a:cubicBezTo>
                                <a:cubicBezTo>
                                  <a:pt x="12" y="18"/>
                                  <a:pt x="12" y="18"/>
                                  <a:pt x="12" y="18"/>
                                </a:cubicBezTo>
                                <a:cubicBezTo>
                                  <a:pt x="12" y="24"/>
                                  <a:pt x="16" y="27"/>
                                  <a:pt x="22" y="27"/>
                                </a:cubicBezTo>
                                <a:cubicBezTo>
                                  <a:pt x="28" y="27"/>
                                  <a:pt x="32" y="24"/>
                                  <a:pt x="32"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5" name="Freeform 355"/>
                        <wps:cNvSpPr>
                          <a:spLocks noEditPoints="1"/>
                        </wps:cNvSpPr>
                        <wps:spPr bwMode="auto">
                          <a:xfrm>
                            <a:off x="731" y="859"/>
                            <a:ext cx="93"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9 w 39"/>
                              <a:gd name="T11" fmla="*/ 9 h 39"/>
                              <a:gd name="T12" fmla="*/ 7 w 39"/>
                              <a:gd name="T13" fmla="*/ 11 h 39"/>
                              <a:gd name="T14" fmla="*/ 4 w 39"/>
                              <a:gd name="T15" fmla="*/ 3 h 39"/>
                              <a:gd name="T16" fmla="*/ 20 w 39"/>
                              <a:gd name="T17" fmla="*/ 0 h 39"/>
                              <a:gd name="T18" fmla="*/ 35 w 39"/>
                              <a:gd name="T19" fmla="*/ 4 h 39"/>
                              <a:gd name="T20" fmla="*/ 39 w 39"/>
                              <a:gd name="T21" fmla="*/ 16 h 39"/>
                              <a:gd name="T22" fmla="*/ 39 w 39"/>
                              <a:gd name="T23" fmla="*/ 39 h 39"/>
                              <a:gd name="T24" fmla="*/ 28 w 39"/>
                              <a:gd name="T25" fmla="*/ 39 h 39"/>
                              <a:gd name="T26" fmla="*/ 28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9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2" y="15"/>
                                  <a:pt x="25" y="16"/>
                                  <a:pt x="28" y="17"/>
                                </a:cubicBezTo>
                                <a:cubicBezTo>
                                  <a:pt x="28" y="16"/>
                                  <a:pt x="28" y="16"/>
                                  <a:pt x="28" y="16"/>
                                </a:cubicBezTo>
                                <a:cubicBezTo>
                                  <a:pt x="28" y="12"/>
                                  <a:pt x="25" y="9"/>
                                  <a:pt x="19" y="9"/>
                                </a:cubicBezTo>
                                <a:cubicBezTo>
                                  <a:pt x="14" y="9"/>
                                  <a:pt x="11" y="10"/>
                                  <a:pt x="7" y="11"/>
                                </a:cubicBezTo>
                                <a:cubicBezTo>
                                  <a:pt x="4" y="3"/>
                                  <a:pt x="4" y="3"/>
                                  <a:pt x="4" y="3"/>
                                </a:cubicBezTo>
                                <a:cubicBezTo>
                                  <a:pt x="9" y="1"/>
                                  <a:pt x="13" y="0"/>
                                  <a:pt x="20" y="0"/>
                                </a:cubicBezTo>
                                <a:cubicBezTo>
                                  <a:pt x="27" y="0"/>
                                  <a:pt x="32" y="1"/>
                                  <a:pt x="35" y="4"/>
                                </a:cubicBezTo>
                                <a:cubicBezTo>
                                  <a:pt x="38" y="7"/>
                                  <a:pt x="39" y="11"/>
                                  <a:pt x="39" y="16"/>
                                </a:cubicBezTo>
                                <a:cubicBezTo>
                                  <a:pt x="39" y="39"/>
                                  <a:pt x="39" y="39"/>
                                  <a:pt x="39" y="39"/>
                                </a:cubicBezTo>
                                <a:cubicBezTo>
                                  <a:pt x="28" y="39"/>
                                  <a:pt x="28" y="39"/>
                                  <a:pt x="28" y="39"/>
                                </a:cubicBezTo>
                                <a:cubicBezTo>
                                  <a:pt x="28" y="34"/>
                                  <a:pt x="28" y="34"/>
                                  <a:pt x="28" y="34"/>
                                </a:cubicBezTo>
                                <a:cubicBezTo>
                                  <a:pt x="25" y="37"/>
                                  <a:pt x="21"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5" y="32"/>
                                  <a:pt x="19"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6" name="Freeform 356"/>
                        <wps:cNvSpPr>
                          <a:spLocks/>
                        </wps:cNvSpPr>
                        <wps:spPr bwMode="auto">
                          <a:xfrm>
                            <a:off x="84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40 h 49"/>
                              <a:gd name="T26" fmla="*/ 27 w 27"/>
                              <a:gd name="T27" fmla="*/ 38 h 49"/>
                              <a:gd name="T28" fmla="*/ 27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1" y="40"/>
                                </a:cubicBezTo>
                                <a:cubicBezTo>
                                  <a:pt x="23" y="40"/>
                                  <a:pt x="25" y="39"/>
                                  <a:pt x="27" y="38"/>
                                </a:cubicBezTo>
                                <a:cubicBezTo>
                                  <a:pt x="27" y="47"/>
                                  <a:pt x="27" y="47"/>
                                  <a:pt x="27" y="47"/>
                                </a:cubicBezTo>
                                <a:cubicBezTo>
                                  <a:pt x="24" y="48"/>
                                  <a:pt x="21" y="49"/>
                                  <a:pt x="17"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7" name="Freeform 357"/>
                        <wps:cNvSpPr>
                          <a:spLocks noEditPoints="1"/>
                        </wps:cNvSpPr>
                        <wps:spPr bwMode="auto">
                          <a:xfrm>
                            <a:off x="925" y="826"/>
                            <a:ext cx="31" cy="126"/>
                          </a:xfrm>
                          <a:custGeom>
                            <a:avLst/>
                            <a:gdLst>
                              <a:gd name="T0" fmla="*/ 0 w 31"/>
                              <a:gd name="T1" fmla="*/ 0 h 126"/>
                              <a:gd name="T2" fmla="*/ 31 w 31"/>
                              <a:gd name="T3" fmla="*/ 0 h 126"/>
                              <a:gd name="T4" fmla="*/ 31 w 31"/>
                              <a:gd name="T5" fmla="*/ 24 h 126"/>
                              <a:gd name="T6" fmla="*/ 0 w 31"/>
                              <a:gd name="T7" fmla="*/ 24 h 126"/>
                              <a:gd name="T8" fmla="*/ 0 w 31"/>
                              <a:gd name="T9" fmla="*/ 0 h 126"/>
                              <a:gd name="T10" fmla="*/ 0 w 31"/>
                              <a:gd name="T11" fmla="*/ 33 h 126"/>
                              <a:gd name="T12" fmla="*/ 29 w 31"/>
                              <a:gd name="T13" fmla="*/ 33 h 126"/>
                              <a:gd name="T14" fmla="*/ 29 w 31"/>
                              <a:gd name="T15" fmla="*/ 126 h 126"/>
                              <a:gd name="T16" fmla="*/ 0 w 31"/>
                              <a:gd name="T17" fmla="*/ 126 h 126"/>
                              <a:gd name="T18" fmla="*/ 0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4"/>
                                </a:lnTo>
                                <a:lnTo>
                                  <a:pt x="0" y="24"/>
                                </a:lnTo>
                                <a:lnTo>
                                  <a:pt x="0" y="0"/>
                                </a:lnTo>
                                <a:close/>
                                <a:moveTo>
                                  <a:pt x="0" y="33"/>
                                </a:moveTo>
                                <a:lnTo>
                                  <a:pt x="29" y="33"/>
                                </a:lnTo>
                                <a:lnTo>
                                  <a:pt x="29" y="126"/>
                                </a:lnTo>
                                <a:lnTo>
                                  <a:pt x="0" y="126"/>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8" name="Freeform 358"/>
                        <wps:cNvSpPr>
                          <a:spLocks/>
                        </wps:cNvSpPr>
                        <wps:spPr bwMode="auto">
                          <a:xfrm>
                            <a:off x="982" y="857"/>
                            <a:ext cx="59"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9" name="Freeform 359"/>
                        <wps:cNvSpPr>
                          <a:spLocks noEditPoints="1"/>
                        </wps:cNvSpPr>
                        <wps:spPr bwMode="auto">
                          <a:xfrm>
                            <a:off x="1048" y="859"/>
                            <a:ext cx="93"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5" y="16"/>
                                  <a:pt x="28" y="17"/>
                                </a:cubicBezTo>
                                <a:cubicBezTo>
                                  <a:pt x="28" y="16"/>
                                  <a:pt x="28" y="16"/>
                                  <a:pt x="28" y="16"/>
                                </a:cubicBezTo>
                                <a:cubicBezTo>
                                  <a:pt x="28"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5"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0" name="Freeform 360"/>
                        <wps:cNvSpPr>
                          <a:spLocks noEditPoints="1"/>
                        </wps:cNvSpPr>
                        <wps:spPr bwMode="auto">
                          <a:xfrm>
                            <a:off x="1219" y="861"/>
                            <a:ext cx="80"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5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2" y="4"/>
                                  <a:pt x="8"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8" y="18"/>
                                  <a:pt x="4" y="22"/>
                                  <a:pt x="4" y="27"/>
                                </a:cubicBezTo>
                                <a:cubicBezTo>
                                  <a:pt x="4" y="27"/>
                                  <a:pt x="4" y="27"/>
                                  <a:pt x="4" y="27"/>
                                </a:cubicBezTo>
                                <a:cubicBezTo>
                                  <a:pt x="4" y="32"/>
                                  <a:pt x="9" y="35"/>
                                  <a:pt x="15"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1" name="Freeform 361"/>
                        <wps:cNvSpPr>
                          <a:spLocks noEditPoints="1"/>
                        </wps:cNvSpPr>
                        <wps:spPr bwMode="auto">
                          <a:xfrm>
                            <a:off x="1332"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3 w 12"/>
                              <a:gd name="T11" fmla="*/ 34 h 122"/>
                              <a:gd name="T12" fmla="*/ 12 w 12"/>
                              <a:gd name="T13" fmla="*/ 34 h 122"/>
                              <a:gd name="T14" fmla="*/ 12 w 12"/>
                              <a:gd name="T15" fmla="*/ 122 h 122"/>
                              <a:gd name="T16" fmla="*/ 3 w 12"/>
                              <a:gd name="T17" fmla="*/ 122 h 122"/>
                              <a:gd name="T18" fmla="*/ 3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3" y="34"/>
                                </a:moveTo>
                                <a:lnTo>
                                  <a:pt x="12" y="34"/>
                                </a:lnTo>
                                <a:lnTo>
                                  <a:pt x="12" y="122"/>
                                </a:lnTo>
                                <a:lnTo>
                                  <a:pt x="3" y="122"/>
                                </a:lnTo>
                                <a:lnTo>
                                  <a:pt x="3"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2" name="Freeform 362"/>
                        <wps:cNvSpPr>
                          <a:spLocks/>
                        </wps:cNvSpPr>
                        <wps:spPr bwMode="auto">
                          <a:xfrm>
                            <a:off x="1373" y="938"/>
                            <a:ext cx="16" cy="30"/>
                          </a:xfrm>
                          <a:custGeom>
                            <a:avLst/>
                            <a:gdLst>
                              <a:gd name="T0" fmla="*/ 0 w 7"/>
                              <a:gd name="T1" fmla="*/ 12 h 13"/>
                              <a:gd name="T2" fmla="*/ 4 w 7"/>
                              <a:gd name="T3" fmla="*/ 6 h 13"/>
                              <a:gd name="T4" fmla="*/ 2 w 7"/>
                              <a:gd name="T5" fmla="*/ 6 h 13"/>
                              <a:gd name="T6" fmla="*/ 2 w 7"/>
                              <a:gd name="T7" fmla="*/ 0 h 13"/>
                              <a:gd name="T8" fmla="*/ 7 w 7"/>
                              <a:gd name="T9" fmla="*/ 0 h 13"/>
                              <a:gd name="T10" fmla="*/ 7 w 7"/>
                              <a:gd name="T11" fmla="*/ 5 h 13"/>
                              <a:gd name="T12" fmla="*/ 1 w 7"/>
                              <a:gd name="T13" fmla="*/ 13 h 13"/>
                              <a:gd name="T14" fmla="*/ 0 w 7"/>
                              <a:gd name="T15" fmla="*/ 12 h 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 h="13">
                                <a:moveTo>
                                  <a:pt x="0" y="12"/>
                                </a:moveTo>
                                <a:cubicBezTo>
                                  <a:pt x="3" y="10"/>
                                  <a:pt x="4" y="8"/>
                                  <a:pt x="4" y="6"/>
                                </a:cubicBezTo>
                                <a:cubicBezTo>
                                  <a:pt x="2" y="6"/>
                                  <a:pt x="2" y="6"/>
                                  <a:pt x="2" y="6"/>
                                </a:cubicBezTo>
                                <a:cubicBezTo>
                                  <a:pt x="2" y="0"/>
                                  <a:pt x="2" y="0"/>
                                  <a:pt x="2" y="0"/>
                                </a:cubicBezTo>
                                <a:cubicBezTo>
                                  <a:pt x="7" y="0"/>
                                  <a:pt x="7" y="0"/>
                                  <a:pt x="7" y="0"/>
                                </a:cubicBezTo>
                                <a:cubicBezTo>
                                  <a:pt x="7" y="5"/>
                                  <a:pt x="7" y="5"/>
                                  <a:pt x="7" y="5"/>
                                </a:cubicBezTo>
                                <a:cubicBezTo>
                                  <a:pt x="7" y="9"/>
                                  <a:pt x="5" y="12"/>
                                  <a:pt x="1" y="13"/>
                                </a:cubicBezTo>
                                <a:lnTo>
                                  <a:pt x="0" y="12"/>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3" name="Freeform 363"/>
                        <wps:cNvSpPr>
                          <a:spLocks/>
                        </wps:cNvSpPr>
                        <wps:spPr bwMode="auto">
                          <a:xfrm>
                            <a:off x="1479" y="826"/>
                            <a:ext cx="80" cy="126"/>
                          </a:xfrm>
                          <a:custGeom>
                            <a:avLst/>
                            <a:gdLst>
                              <a:gd name="T0" fmla="*/ 0 w 80"/>
                              <a:gd name="T1" fmla="*/ 0 h 126"/>
                              <a:gd name="T2" fmla="*/ 7 w 80"/>
                              <a:gd name="T3" fmla="*/ 0 h 126"/>
                              <a:gd name="T4" fmla="*/ 7 w 80"/>
                              <a:gd name="T5" fmla="*/ 93 h 126"/>
                              <a:gd name="T6" fmla="*/ 66 w 80"/>
                              <a:gd name="T7" fmla="*/ 38 h 126"/>
                              <a:gd name="T8" fmla="*/ 80 w 80"/>
                              <a:gd name="T9" fmla="*/ 38 h 126"/>
                              <a:gd name="T10" fmla="*/ 38 w 80"/>
                              <a:gd name="T11" fmla="*/ 76 h 126"/>
                              <a:gd name="T12" fmla="*/ 80 w 80"/>
                              <a:gd name="T13" fmla="*/ 126 h 126"/>
                              <a:gd name="T14" fmla="*/ 69 w 80"/>
                              <a:gd name="T15" fmla="*/ 126 h 126"/>
                              <a:gd name="T16" fmla="*/ 31 w 80"/>
                              <a:gd name="T17" fmla="*/ 83 h 126"/>
                              <a:gd name="T18" fmla="*/ 7 w 80"/>
                              <a:gd name="T19" fmla="*/ 104 h 126"/>
                              <a:gd name="T20" fmla="*/ 7 w 80"/>
                              <a:gd name="T21" fmla="*/ 126 h 126"/>
                              <a:gd name="T22" fmla="*/ 0 w 80"/>
                              <a:gd name="T23" fmla="*/ 126 h 126"/>
                              <a:gd name="T24" fmla="*/ 0 w 80"/>
                              <a:gd name="T25"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26">
                                <a:moveTo>
                                  <a:pt x="0" y="0"/>
                                </a:moveTo>
                                <a:lnTo>
                                  <a:pt x="7" y="0"/>
                                </a:lnTo>
                                <a:lnTo>
                                  <a:pt x="7" y="93"/>
                                </a:lnTo>
                                <a:lnTo>
                                  <a:pt x="66" y="38"/>
                                </a:lnTo>
                                <a:lnTo>
                                  <a:pt x="80" y="38"/>
                                </a:lnTo>
                                <a:lnTo>
                                  <a:pt x="38" y="76"/>
                                </a:lnTo>
                                <a:lnTo>
                                  <a:pt x="80" y="126"/>
                                </a:lnTo>
                                <a:lnTo>
                                  <a:pt x="69" y="126"/>
                                </a:lnTo>
                                <a:lnTo>
                                  <a:pt x="31" y="83"/>
                                </a:lnTo>
                                <a:lnTo>
                                  <a:pt x="7" y="104"/>
                                </a:lnTo>
                                <a:lnTo>
                                  <a:pt x="7" y="126"/>
                                </a:lnTo>
                                <a:lnTo>
                                  <a:pt x="0" y="126"/>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4" name="Freeform 364"/>
                        <wps:cNvSpPr>
                          <a:spLocks noEditPoints="1"/>
                        </wps:cNvSpPr>
                        <wps:spPr bwMode="auto">
                          <a:xfrm>
                            <a:off x="1583"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0 w 12"/>
                              <a:gd name="T11" fmla="*/ 34 h 122"/>
                              <a:gd name="T12" fmla="*/ 10 w 12"/>
                              <a:gd name="T13" fmla="*/ 34 h 122"/>
                              <a:gd name="T14" fmla="*/ 10 w 12"/>
                              <a:gd name="T15" fmla="*/ 122 h 122"/>
                              <a:gd name="T16" fmla="*/ 0 w 12"/>
                              <a:gd name="T17" fmla="*/ 122 h 122"/>
                              <a:gd name="T18" fmla="*/ 0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0" y="34"/>
                                </a:moveTo>
                                <a:lnTo>
                                  <a:pt x="10" y="34"/>
                                </a:lnTo>
                                <a:lnTo>
                                  <a:pt x="10" y="122"/>
                                </a:lnTo>
                                <a:lnTo>
                                  <a:pt x="0" y="122"/>
                                </a:lnTo>
                                <a:lnTo>
                                  <a:pt x="0"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5" name="Freeform 365"/>
                        <wps:cNvSpPr>
                          <a:spLocks noEditPoints="1"/>
                        </wps:cNvSpPr>
                        <wps:spPr bwMode="auto">
                          <a:xfrm>
                            <a:off x="1621" y="861"/>
                            <a:ext cx="83" cy="93"/>
                          </a:xfrm>
                          <a:custGeom>
                            <a:avLst/>
                            <a:gdLst>
                              <a:gd name="T0" fmla="*/ 0 w 35"/>
                              <a:gd name="T1" fmla="*/ 27 h 39"/>
                              <a:gd name="T2" fmla="*/ 0 w 35"/>
                              <a:gd name="T3" fmla="*/ 27 h 39"/>
                              <a:gd name="T4" fmla="*/ 18 w 35"/>
                              <a:gd name="T5" fmla="*/ 15 h 39"/>
                              <a:gd name="T6" fmla="*/ 31 w 35"/>
                              <a:gd name="T7" fmla="*/ 16 h 39"/>
                              <a:gd name="T8" fmla="*/ 31 w 35"/>
                              <a:gd name="T9" fmla="*/ 15 h 39"/>
                              <a:gd name="T10" fmla="*/ 18 w 35"/>
                              <a:gd name="T11" fmla="*/ 4 h 39"/>
                              <a:gd name="T12" fmla="*/ 5 w 35"/>
                              <a:gd name="T13" fmla="*/ 7 h 39"/>
                              <a:gd name="T14" fmla="*/ 4 w 35"/>
                              <a:gd name="T15" fmla="*/ 4 h 39"/>
                              <a:gd name="T16" fmla="*/ 18 w 35"/>
                              <a:gd name="T17" fmla="*/ 0 h 39"/>
                              <a:gd name="T18" fmla="*/ 31 w 35"/>
                              <a:gd name="T19" fmla="*/ 4 h 39"/>
                              <a:gd name="T20" fmla="*/ 35 w 35"/>
                              <a:gd name="T21" fmla="*/ 15 h 39"/>
                              <a:gd name="T22" fmla="*/ 35 w 35"/>
                              <a:gd name="T23" fmla="*/ 38 h 39"/>
                              <a:gd name="T24" fmla="*/ 31 w 35"/>
                              <a:gd name="T25" fmla="*/ 38 h 39"/>
                              <a:gd name="T26" fmla="*/ 31 w 35"/>
                              <a:gd name="T27" fmla="*/ 32 h 39"/>
                              <a:gd name="T28" fmla="*/ 16 w 35"/>
                              <a:gd name="T29" fmla="*/ 39 h 39"/>
                              <a:gd name="T30" fmla="*/ 0 w 35"/>
                              <a:gd name="T31" fmla="*/ 27 h 39"/>
                              <a:gd name="T32" fmla="*/ 31 w 35"/>
                              <a:gd name="T33" fmla="*/ 24 h 39"/>
                              <a:gd name="T34" fmla="*/ 31 w 35"/>
                              <a:gd name="T35" fmla="*/ 20 h 39"/>
                              <a:gd name="T36" fmla="*/ 17 w 35"/>
                              <a:gd name="T37" fmla="*/ 18 h 39"/>
                              <a:gd name="T38" fmla="*/ 4 w 35"/>
                              <a:gd name="T39" fmla="*/ 27 h 39"/>
                              <a:gd name="T40" fmla="*/ 4 w 35"/>
                              <a:gd name="T41" fmla="*/ 27 h 39"/>
                              <a:gd name="T42" fmla="*/ 16 w 35"/>
                              <a:gd name="T43" fmla="*/ 35 h 39"/>
                              <a:gd name="T44" fmla="*/ 31 w 35"/>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9">
                                <a:moveTo>
                                  <a:pt x="0" y="27"/>
                                </a:moveTo>
                                <a:cubicBezTo>
                                  <a:pt x="0" y="27"/>
                                  <a:pt x="0" y="27"/>
                                  <a:pt x="0" y="27"/>
                                </a:cubicBezTo>
                                <a:cubicBezTo>
                                  <a:pt x="0" y="19"/>
                                  <a:pt x="7" y="15"/>
                                  <a:pt x="18" y="15"/>
                                </a:cubicBezTo>
                                <a:cubicBezTo>
                                  <a:pt x="23" y="15"/>
                                  <a:pt x="27" y="16"/>
                                  <a:pt x="31" y="16"/>
                                </a:cubicBezTo>
                                <a:cubicBezTo>
                                  <a:pt x="31" y="15"/>
                                  <a:pt x="31" y="15"/>
                                  <a:pt x="31" y="15"/>
                                </a:cubicBezTo>
                                <a:cubicBezTo>
                                  <a:pt x="31" y="7"/>
                                  <a:pt x="26" y="4"/>
                                  <a:pt x="18" y="4"/>
                                </a:cubicBezTo>
                                <a:cubicBezTo>
                                  <a:pt x="13" y="4"/>
                                  <a:pt x="9" y="5"/>
                                  <a:pt x="5" y="7"/>
                                </a:cubicBezTo>
                                <a:cubicBezTo>
                                  <a:pt x="4" y="4"/>
                                  <a:pt x="4" y="4"/>
                                  <a:pt x="4" y="4"/>
                                </a:cubicBezTo>
                                <a:cubicBezTo>
                                  <a:pt x="8" y="2"/>
                                  <a:pt x="12" y="0"/>
                                  <a:pt x="18" y="0"/>
                                </a:cubicBezTo>
                                <a:cubicBezTo>
                                  <a:pt x="23" y="0"/>
                                  <a:pt x="28" y="2"/>
                                  <a:pt x="31" y="4"/>
                                </a:cubicBezTo>
                                <a:cubicBezTo>
                                  <a:pt x="33" y="7"/>
                                  <a:pt x="35" y="10"/>
                                  <a:pt x="35" y="15"/>
                                </a:cubicBezTo>
                                <a:cubicBezTo>
                                  <a:pt x="35" y="38"/>
                                  <a:pt x="35" y="38"/>
                                  <a:pt x="35" y="38"/>
                                </a:cubicBezTo>
                                <a:cubicBezTo>
                                  <a:pt x="31" y="38"/>
                                  <a:pt x="31" y="38"/>
                                  <a:pt x="31" y="38"/>
                                </a:cubicBezTo>
                                <a:cubicBezTo>
                                  <a:pt x="31" y="32"/>
                                  <a:pt x="31" y="32"/>
                                  <a:pt x="31" y="32"/>
                                </a:cubicBezTo>
                                <a:cubicBezTo>
                                  <a:pt x="28" y="35"/>
                                  <a:pt x="23" y="39"/>
                                  <a:pt x="16" y="39"/>
                                </a:cubicBezTo>
                                <a:cubicBezTo>
                                  <a:pt x="8" y="39"/>
                                  <a:pt x="0" y="35"/>
                                  <a:pt x="0" y="27"/>
                                </a:cubicBezTo>
                                <a:close/>
                                <a:moveTo>
                                  <a:pt x="31" y="24"/>
                                </a:moveTo>
                                <a:cubicBezTo>
                                  <a:pt x="31" y="20"/>
                                  <a:pt x="31" y="20"/>
                                  <a:pt x="31" y="20"/>
                                </a:cubicBezTo>
                                <a:cubicBezTo>
                                  <a:pt x="28" y="19"/>
                                  <a:pt x="23" y="18"/>
                                  <a:pt x="17" y="18"/>
                                </a:cubicBezTo>
                                <a:cubicBezTo>
                                  <a:pt x="9" y="18"/>
                                  <a:pt x="4" y="22"/>
                                  <a:pt x="4" y="27"/>
                                </a:cubicBezTo>
                                <a:cubicBezTo>
                                  <a:pt x="4" y="27"/>
                                  <a:pt x="4" y="27"/>
                                  <a:pt x="4" y="27"/>
                                </a:cubicBezTo>
                                <a:cubicBezTo>
                                  <a:pt x="4" y="32"/>
                                  <a:pt x="10"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6" name="Freeform 366"/>
                        <wps:cNvSpPr>
                          <a:spLocks/>
                        </wps:cNvSpPr>
                        <wps:spPr bwMode="auto">
                          <a:xfrm>
                            <a:off x="1787" y="857"/>
                            <a:ext cx="153" cy="95"/>
                          </a:xfrm>
                          <a:custGeom>
                            <a:avLst/>
                            <a:gdLst>
                              <a:gd name="T0" fmla="*/ 0 w 65"/>
                              <a:gd name="T1" fmla="*/ 1 h 40"/>
                              <a:gd name="T2" fmla="*/ 12 w 65"/>
                              <a:gd name="T3" fmla="*/ 1 h 40"/>
                              <a:gd name="T4" fmla="*/ 12 w 65"/>
                              <a:gd name="T5" fmla="*/ 7 h 40"/>
                              <a:gd name="T6" fmla="*/ 25 w 65"/>
                              <a:gd name="T7" fmla="*/ 0 h 40"/>
                              <a:gd name="T8" fmla="*/ 37 w 65"/>
                              <a:gd name="T9" fmla="*/ 6 h 40"/>
                              <a:gd name="T10" fmla="*/ 51 w 65"/>
                              <a:gd name="T11" fmla="*/ 0 h 40"/>
                              <a:gd name="T12" fmla="*/ 65 w 65"/>
                              <a:gd name="T13" fmla="*/ 15 h 40"/>
                              <a:gd name="T14" fmla="*/ 65 w 65"/>
                              <a:gd name="T15" fmla="*/ 40 h 40"/>
                              <a:gd name="T16" fmla="*/ 53 w 65"/>
                              <a:gd name="T17" fmla="*/ 40 h 40"/>
                              <a:gd name="T18" fmla="*/ 53 w 65"/>
                              <a:gd name="T19" fmla="*/ 18 h 40"/>
                              <a:gd name="T20" fmla="*/ 46 w 65"/>
                              <a:gd name="T21" fmla="*/ 10 h 40"/>
                              <a:gd name="T22" fmla="*/ 39 w 65"/>
                              <a:gd name="T23" fmla="*/ 18 h 40"/>
                              <a:gd name="T24" fmla="*/ 39 w 65"/>
                              <a:gd name="T25" fmla="*/ 40 h 40"/>
                              <a:gd name="T26" fmla="*/ 27 w 65"/>
                              <a:gd name="T27" fmla="*/ 40 h 40"/>
                              <a:gd name="T28" fmla="*/ 27 w 65"/>
                              <a:gd name="T29" fmla="*/ 18 h 40"/>
                              <a:gd name="T30" fmla="*/ 20 w 65"/>
                              <a:gd name="T31" fmla="*/ 10 h 40"/>
                              <a:gd name="T32" fmla="*/ 12 w 65"/>
                              <a:gd name="T33" fmla="*/ 18 h 40"/>
                              <a:gd name="T34" fmla="*/ 12 w 65"/>
                              <a:gd name="T35" fmla="*/ 40 h 40"/>
                              <a:gd name="T36" fmla="*/ 0 w 65"/>
                              <a:gd name="T37" fmla="*/ 40 h 40"/>
                              <a:gd name="T38" fmla="*/ 0 w 65"/>
                              <a:gd name="T3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40">
                                <a:moveTo>
                                  <a:pt x="0" y="1"/>
                                </a:moveTo>
                                <a:cubicBezTo>
                                  <a:pt x="12" y="1"/>
                                  <a:pt x="12" y="1"/>
                                  <a:pt x="12" y="1"/>
                                </a:cubicBezTo>
                                <a:cubicBezTo>
                                  <a:pt x="12" y="7"/>
                                  <a:pt x="12" y="7"/>
                                  <a:pt x="12" y="7"/>
                                </a:cubicBezTo>
                                <a:cubicBezTo>
                                  <a:pt x="15" y="3"/>
                                  <a:pt x="19" y="0"/>
                                  <a:pt x="25" y="0"/>
                                </a:cubicBezTo>
                                <a:cubicBezTo>
                                  <a:pt x="30" y="0"/>
                                  <a:pt x="34" y="3"/>
                                  <a:pt x="37" y="6"/>
                                </a:cubicBezTo>
                                <a:cubicBezTo>
                                  <a:pt x="40" y="2"/>
                                  <a:pt x="45" y="0"/>
                                  <a:pt x="51" y="0"/>
                                </a:cubicBezTo>
                                <a:cubicBezTo>
                                  <a:pt x="59" y="0"/>
                                  <a:pt x="65" y="5"/>
                                  <a:pt x="65" y="15"/>
                                </a:cubicBezTo>
                                <a:cubicBezTo>
                                  <a:pt x="65" y="40"/>
                                  <a:pt x="65" y="40"/>
                                  <a:pt x="65" y="40"/>
                                </a:cubicBezTo>
                                <a:cubicBezTo>
                                  <a:pt x="53" y="40"/>
                                  <a:pt x="53" y="40"/>
                                  <a:pt x="53" y="40"/>
                                </a:cubicBezTo>
                                <a:cubicBezTo>
                                  <a:pt x="53" y="18"/>
                                  <a:pt x="53" y="18"/>
                                  <a:pt x="53" y="18"/>
                                </a:cubicBezTo>
                                <a:cubicBezTo>
                                  <a:pt x="53" y="13"/>
                                  <a:pt x="50" y="10"/>
                                  <a:pt x="46" y="10"/>
                                </a:cubicBezTo>
                                <a:cubicBezTo>
                                  <a:pt x="41" y="10"/>
                                  <a:pt x="39" y="13"/>
                                  <a:pt x="39" y="18"/>
                                </a:cubicBezTo>
                                <a:cubicBezTo>
                                  <a:pt x="39" y="40"/>
                                  <a:pt x="39" y="40"/>
                                  <a:pt x="39" y="40"/>
                                </a:cubicBezTo>
                                <a:cubicBezTo>
                                  <a:pt x="27" y="40"/>
                                  <a:pt x="27" y="40"/>
                                  <a:pt x="27" y="40"/>
                                </a:cubicBezTo>
                                <a:cubicBezTo>
                                  <a:pt x="27" y="18"/>
                                  <a:pt x="27" y="18"/>
                                  <a:pt x="27" y="18"/>
                                </a:cubicBezTo>
                                <a:cubicBezTo>
                                  <a:pt x="27" y="13"/>
                                  <a:pt x="24" y="10"/>
                                  <a:pt x="20"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7" name="Freeform 367"/>
                        <wps:cNvSpPr>
                          <a:spLocks noEditPoints="1"/>
                        </wps:cNvSpPr>
                        <wps:spPr bwMode="auto">
                          <a:xfrm>
                            <a:off x="1959" y="859"/>
                            <a:ext cx="93"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6 w 39"/>
                              <a:gd name="T13" fmla="*/ 11 h 39"/>
                              <a:gd name="T14" fmla="*/ 3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4 w 39"/>
                              <a:gd name="T29" fmla="*/ 39 h 39"/>
                              <a:gd name="T30" fmla="*/ 0 w 39"/>
                              <a:gd name="T31" fmla="*/ 28 h 39"/>
                              <a:gd name="T32" fmla="*/ 27 w 39"/>
                              <a:gd name="T33" fmla="*/ 25 h 39"/>
                              <a:gd name="T34" fmla="*/ 27 w 39"/>
                              <a:gd name="T35" fmla="*/ 23 h 39"/>
                              <a:gd name="T36" fmla="*/ 20 w 39"/>
                              <a:gd name="T37" fmla="*/ 22 h 39"/>
                              <a:gd name="T38" fmla="*/ 11 w 39"/>
                              <a:gd name="T39" fmla="*/ 27 h 39"/>
                              <a:gd name="T40" fmla="*/ 11 w 39"/>
                              <a:gd name="T41" fmla="*/ 27 h 39"/>
                              <a:gd name="T42" fmla="*/ 18 w 39"/>
                              <a:gd name="T43" fmla="*/ 32 h 39"/>
                              <a:gd name="T44" fmla="*/ 27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3" y="0"/>
                                  <a:pt x="20" y="0"/>
                                </a:cubicBezTo>
                                <a:cubicBezTo>
                                  <a:pt x="26" y="0"/>
                                  <a:pt x="31" y="1"/>
                                  <a:pt x="34" y="4"/>
                                </a:cubicBezTo>
                                <a:cubicBezTo>
                                  <a:pt x="37" y="7"/>
                                  <a:pt x="39" y="11"/>
                                  <a:pt x="39" y="16"/>
                                </a:cubicBezTo>
                                <a:cubicBezTo>
                                  <a:pt x="39" y="39"/>
                                  <a:pt x="39" y="39"/>
                                  <a:pt x="39"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3" y="22"/>
                                  <a:pt x="20"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8" name="Freeform 368"/>
                        <wps:cNvSpPr>
                          <a:spLocks/>
                        </wps:cNvSpPr>
                        <wps:spPr bwMode="auto">
                          <a:xfrm>
                            <a:off x="2075" y="857"/>
                            <a:ext cx="93" cy="95"/>
                          </a:xfrm>
                          <a:custGeom>
                            <a:avLst/>
                            <a:gdLst>
                              <a:gd name="T0" fmla="*/ 0 w 39"/>
                              <a:gd name="T1" fmla="*/ 1 h 40"/>
                              <a:gd name="T2" fmla="*/ 12 w 39"/>
                              <a:gd name="T3" fmla="*/ 1 h 40"/>
                              <a:gd name="T4" fmla="*/ 12 w 39"/>
                              <a:gd name="T5" fmla="*/ 7 h 40"/>
                              <a:gd name="T6" fmla="*/ 24 w 39"/>
                              <a:gd name="T7" fmla="*/ 0 h 40"/>
                              <a:gd name="T8" fmla="*/ 39 w 39"/>
                              <a:gd name="T9" fmla="*/ 15 h 40"/>
                              <a:gd name="T10" fmla="*/ 39 w 39"/>
                              <a:gd name="T11" fmla="*/ 40 h 40"/>
                              <a:gd name="T12" fmla="*/ 27 w 39"/>
                              <a:gd name="T13" fmla="*/ 40 h 40"/>
                              <a:gd name="T14" fmla="*/ 27 w 39"/>
                              <a:gd name="T15" fmla="*/ 18 h 40"/>
                              <a:gd name="T16" fmla="*/ 19 w 39"/>
                              <a:gd name="T17" fmla="*/ 10 h 40"/>
                              <a:gd name="T18" fmla="*/ 12 w 39"/>
                              <a:gd name="T19" fmla="*/ 18 h 40"/>
                              <a:gd name="T20" fmla="*/ 12 w 39"/>
                              <a:gd name="T21" fmla="*/ 40 h 40"/>
                              <a:gd name="T22" fmla="*/ 0 w 39"/>
                              <a:gd name="T23" fmla="*/ 40 h 40"/>
                              <a:gd name="T24" fmla="*/ 0 w 39"/>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1"/>
                                </a:moveTo>
                                <a:cubicBezTo>
                                  <a:pt x="12" y="1"/>
                                  <a:pt x="12" y="1"/>
                                  <a:pt x="12" y="1"/>
                                </a:cubicBezTo>
                                <a:cubicBezTo>
                                  <a:pt x="12" y="7"/>
                                  <a:pt x="12" y="7"/>
                                  <a:pt x="12" y="7"/>
                                </a:cubicBezTo>
                                <a:cubicBezTo>
                                  <a:pt x="15" y="3"/>
                                  <a:pt x="18" y="0"/>
                                  <a:pt x="24" y="0"/>
                                </a:cubicBezTo>
                                <a:cubicBezTo>
                                  <a:pt x="33" y="0"/>
                                  <a:pt x="39" y="6"/>
                                  <a:pt x="39" y="15"/>
                                </a:cubicBezTo>
                                <a:cubicBezTo>
                                  <a:pt x="39" y="40"/>
                                  <a:pt x="39" y="40"/>
                                  <a:pt x="39" y="40"/>
                                </a:cubicBezTo>
                                <a:cubicBezTo>
                                  <a:pt x="27" y="40"/>
                                  <a:pt x="27" y="40"/>
                                  <a:pt x="27" y="40"/>
                                </a:cubicBezTo>
                                <a:cubicBezTo>
                                  <a:pt x="27" y="18"/>
                                  <a:pt x="27" y="18"/>
                                  <a:pt x="27" y="18"/>
                                </a:cubicBezTo>
                                <a:cubicBezTo>
                                  <a:pt x="27" y="13"/>
                                  <a:pt x="24" y="10"/>
                                  <a:pt x="19"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9" name="Freeform 369"/>
                        <wps:cNvSpPr>
                          <a:spLocks noEditPoints="1"/>
                        </wps:cNvSpPr>
                        <wps:spPr bwMode="auto">
                          <a:xfrm>
                            <a:off x="2187" y="859"/>
                            <a:ext cx="89" cy="93"/>
                          </a:xfrm>
                          <a:custGeom>
                            <a:avLst/>
                            <a:gdLst>
                              <a:gd name="T0" fmla="*/ 0 w 38"/>
                              <a:gd name="T1" fmla="*/ 28 h 39"/>
                              <a:gd name="T2" fmla="*/ 0 w 38"/>
                              <a:gd name="T3" fmla="*/ 27 h 39"/>
                              <a:gd name="T4" fmla="*/ 17 w 38"/>
                              <a:gd name="T5" fmla="*/ 15 h 39"/>
                              <a:gd name="T6" fmla="*/ 27 w 38"/>
                              <a:gd name="T7" fmla="*/ 17 h 39"/>
                              <a:gd name="T8" fmla="*/ 27 w 38"/>
                              <a:gd name="T9" fmla="*/ 16 h 39"/>
                              <a:gd name="T10" fmla="*/ 18 w 38"/>
                              <a:gd name="T11" fmla="*/ 9 h 39"/>
                              <a:gd name="T12" fmla="*/ 6 w 38"/>
                              <a:gd name="T13" fmla="*/ 11 h 39"/>
                              <a:gd name="T14" fmla="*/ 3 w 38"/>
                              <a:gd name="T15" fmla="*/ 3 h 39"/>
                              <a:gd name="T16" fmla="*/ 20 w 38"/>
                              <a:gd name="T17" fmla="*/ 0 h 39"/>
                              <a:gd name="T18" fmla="*/ 34 w 38"/>
                              <a:gd name="T19" fmla="*/ 4 h 39"/>
                              <a:gd name="T20" fmla="*/ 38 w 38"/>
                              <a:gd name="T21" fmla="*/ 16 h 39"/>
                              <a:gd name="T22" fmla="*/ 38 w 38"/>
                              <a:gd name="T23" fmla="*/ 39 h 39"/>
                              <a:gd name="T24" fmla="*/ 27 w 38"/>
                              <a:gd name="T25" fmla="*/ 39 h 39"/>
                              <a:gd name="T26" fmla="*/ 27 w 38"/>
                              <a:gd name="T27" fmla="*/ 34 h 39"/>
                              <a:gd name="T28" fmla="*/ 14 w 38"/>
                              <a:gd name="T29" fmla="*/ 39 h 39"/>
                              <a:gd name="T30" fmla="*/ 0 w 38"/>
                              <a:gd name="T31" fmla="*/ 28 h 39"/>
                              <a:gd name="T32" fmla="*/ 27 w 38"/>
                              <a:gd name="T33" fmla="*/ 25 h 39"/>
                              <a:gd name="T34" fmla="*/ 27 w 38"/>
                              <a:gd name="T35" fmla="*/ 23 h 39"/>
                              <a:gd name="T36" fmla="*/ 19 w 38"/>
                              <a:gd name="T37" fmla="*/ 22 h 39"/>
                              <a:gd name="T38" fmla="*/ 11 w 38"/>
                              <a:gd name="T39" fmla="*/ 27 h 39"/>
                              <a:gd name="T40" fmla="*/ 11 w 38"/>
                              <a:gd name="T41" fmla="*/ 27 h 39"/>
                              <a:gd name="T42" fmla="*/ 18 w 38"/>
                              <a:gd name="T43" fmla="*/ 32 h 39"/>
                              <a:gd name="T44" fmla="*/ 27 w 38"/>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1"/>
                                  <a:pt x="34" y="4"/>
                                </a:cubicBezTo>
                                <a:cubicBezTo>
                                  <a:pt x="37" y="7"/>
                                  <a:pt x="38" y="11"/>
                                  <a:pt x="38" y="16"/>
                                </a:cubicBezTo>
                                <a:cubicBezTo>
                                  <a:pt x="38" y="39"/>
                                  <a:pt x="38" y="39"/>
                                  <a:pt x="38"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2" y="22"/>
                                  <a:pt x="19"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0" name="Freeform 370"/>
                        <wps:cNvSpPr>
                          <a:spLocks/>
                        </wps:cNvSpPr>
                        <wps:spPr bwMode="auto">
                          <a:xfrm>
                            <a:off x="235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40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1" y="40"/>
                                </a:cubicBezTo>
                                <a:cubicBezTo>
                                  <a:pt x="23" y="40"/>
                                  <a:pt x="25" y="39"/>
                                  <a:pt x="27" y="38"/>
                                </a:cubicBezTo>
                                <a:cubicBezTo>
                                  <a:pt x="27" y="47"/>
                                  <a:pt x="27" y="47"/>
                                  <a:pt x="27" y="47"/>
                                </a:cubicBezTo>
                                <a:cubicBezTo>
                                  <a:pt x="25" y="48"/>
                                  <a:pt x="22" y="49"/>
                                  <a:pt x="18"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1" name="Freeform 371"/>
                        <wps:cNvSpPr>
                          <a:spLocks noEditPoints="1"/>
                        </wps:cNvSpPr>
                        <wps:spPr bwMode="auto">
                          <a:xfrm>
                            <a:off x="2430" y="859"/>
                            <a:ext cx="90" cy="93"/>
                          </a:xfrm>
                          <a:custGeom>
                            <a:avLst/>
                            <a:gdLst>
                              <a:gd name="T0" fmla="*/ 0 w 38"/>
                              <a:gd name="T1" fmla="*/ 28 h 39"/>
                              <a:gd name="T2" fmla="*/ 0 w 38"/>
                              <a:gd name="T3" fmla="*/ 27 h 39"/>
                              <a:gd name="T4" fmla="*/ 17 w 38"/>
                              <a:gd name="T5" fmla="*/ 15 h 39"/>
                              <a:gd name="T6" fmla="*/ 27 w 38"/>
                              <a:gd name="T7" fmla="*/ 17 h 39"/>
                              <a:gd name="T8" fmla="*/ 27 w 38"/>
                              <a:gd name="T9" fmla="*/ 16 h 39"/>
                              <a:gd name="T10" fmla="*/ 18 w 38"/>
                              <a:gd name="T11" fmla="*/ 9 h 39"/>
                              <a:gd name="T12" fmla="*/ 6 w 38"/>
                              <a:gd name="T13" fmla="*/ 11 h 39"/>
                              <a:gd name="T14" fmla="*/ 3 w 38"/>
                              <a:gd name="T15" fmla="*/ 3 h 39"/>
                              <a:gd name="T16" fmla="*/ 20 w 38"/>
                              <a:gd name="T17" fmla="*/ 0 h 39"/>
                              <a:gd name="T18" fmla="*/ 34 w 38"/>
                              <a:gd name="T19" fmla="*/ 4 h 39"/>
                              <a:gd name="T20" fmla="*/ 38 w 38"/>
                              <a:gd name="T21" fmla="*/ 16 h 39"/>
                              <a:gd name="T22" fmla="*/ 38 w 38"/>
                              <a:gd name="T23" fmla="*/ 39 h 39"/>
                              <a:gd name="T24" fmla="*/ 27 w 38"/>
                              <a:gd name="T25" fmla="*/ 39 h 39"/>
                              <a:gd name="T26" fmla="*/ 27 w 38"/>
                              <a:gd name="T27" fmla="*/ 34 h 39"/>
                              <a:gd name="T28" fmla="*/ 14 w 38"/>
                              <a:gd name="T29" fmla="*/ 39 h 39"/>
                              <a:gd name="T30" fmla="*/ 0 w 38"/>
                              <a:gd name="T31" fmla="*/ 28 h 39"/>
                              <a:gd name="T32" fmla="*/ 27 w 38"/>
                              <a:gd name="T33" fmla="*/ 25 h 39"/>
                              <a:gd name="T34" fmla="*/ 27 w 38"/>
                              <a:gd name="T35" fmla="*/ 23 h 39"/>
                              <a:gd name="T36" fmla="*/ 19 w 38"/>
                              <a:gd name="T37" fmla="*/ 22 h 39"/>
                              <a:gd name="T38" fmla="*/ 11 w 38"/>
                              <a:gd name="T39" fmla="*/ 27 h 39"/>
                              <a:gd name="T40" fmla="*/ 11 w 38"/>
                              <a:gd name="T41" fmla="*/ 27 h 39"/>
                              <a:gd name="T42" fmla="*/ 18 w 38"/>
                              <a:gd name="T43" fmla="*/ 32 h 39"/>
                              <a:gd name="T44" fmla="*/ 27 w 38"/>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1"/>
                                  <a:pt x="34" y="4"/>
                                </a:cubicBezTo>
                                <a:cubicBezTo>
                                  <a:pt x="37" y="7"/>
                                  <a:pt x="38" y="11"/>
                                  <a:pt x="38" y="16"/>
                                </a:cubicBezTo>
                                <a:cubicBezTo>
                                  <a:pt x="38" y="39"/>
                                  <a:pt x="38" y="39"/>
                                  <a:pt x="38"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2" y="22"/>
                                  <a:pt x="19"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2" name="Freeform 372"/>
                        <wps:cNvSpPr>
                          <a:spLocks/>
                        </wps:cNvSpPr>
                        <wps:spPr bwMode="auto">
                          <a:xfrm>
                            <a:off x="2544" y="859"/>
                            <a:ext cx="92" cy="93"/>
                          </a:xfrm>
                          <a:custGeom>
                            <a:avLst/>
                            <a:gdLst>
                              <a:gd name="T0" fmla="*/ 0 w 39"/>
                              <a:gd name="T1" fmla="*/ 25 h 39"/>
                              <a:gd name="T2" fmla="*/ 0 w 39"/>
                              <a:gd name="T3" fmla="*/ 0 h 39"/>
                              <a:gd name="T4" fmla="*/ 12 w 39"/>
                              <a:gd name="T5" fmla="*/ 0 h 39"/>
                              <a:gd name="T6" fmla="*/ 12 w 39"/>
                              <a:gd name="T7" fmla="*/ 22 h 39"/>
                              <a:gd name="T8" fmla="*/ 20 w 39"/>
                              <a:gd name="T9" fmla="*/ 29 h 39"/>
                              <a:gd name="T10" fmla="*/ 27 w 39"/>
                              <a:gd name="T11" fmla="*/ 22 h 39"/>
                              <a:gd name="T12" fmla="*/ 27 w 39"/>
                              <a:gd name="T13" fmla="*/ 0 h 39"/>
                              <a:gd name="T14" fmla="*/ 39 w 39"/>
                              <a:gd name="T15" fmla="*/ 0 h 39"/>
                              <a:gd name="T16" fmla="*/ 39 w 39"/>
                              <a:gd name="T17" fmla="*/ 39 h 39"/>
                              <a:gd name="T18" fmla="*/ 27 w 39"/>
                              <a:gd name="T19" fmla="*/ 39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2"/>
                                  <a:pt x="12" y="22"/>
                                  <a:pt x="12" y="22"/>
                                </a:cubicBezTo>
                                <a:cubicBezTo>
                                  <a:pt x="12" y="27"/>
                                  <a:pt x="15" y="29"/>
                                  <a:pt x="20" y="29"/>
                                </a:cubicBezTo>
                                <a:cubicBezTo>
                                  <a:pt x="24" y="29"/>
                                  <a:pt x="27" y="27"/>
                                  <a:pt x="27" y="22"/>
                                </a:cubicBezTo>
                                <a:cubicBezTo>
                                  <a:pt x="27" y="0"/>
                                  <a:pt x="27" y="0"/>
                                  <a:pt x="27" y="0"/>
                                </a:cubicBezTo>
                                <a:cubicBezTo>
                                  <a:pt x="39" y="0"/>
                                  <a:pt x="39" y="0"/>
                                  <a:pt x="39" y="0"/>
                                </a:cubicBezTo>
                                <a:cubicBezTo>
                                  <a:pt x="39" y="39"/>
                                  <a:pt x="39" y="39"/>
                                  <a:pt x="39" y="39"/>
                                </a:cubicBezTo>
                                <a:cubicBezTo>
                                  <a:pt x="27" y="39"/>
                                  <a:pt x="27" y="39"/>
                                  <a:pt x="27" y="39"/>
                                </a:cubicBezTo>
                                <a:cubicBezTo>
                                  <a:pt x="27" y="33"/>
                                  <a:pt x="27" y="33"/>
                                  <a:pt x="27" y="33"/>
                                </a:cubicBezTo>
                                <a:cubicBezTo>
                                  <a:pt x="24" y="36"/>
                                  <a:pt x="21" y="39"/>
                                  <a:pt x="15" y="39"/>
                                </a:cubicBezTo>
                                <a:cubicBezTo>
                                  <a:pt x="6"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3" name="Freeform 373"/>
                        <wps:cNvSpPr>
                          <a:spLocks/>
                        </wps:cNvSpPr>
                        <wps:spPr bwMode="auto">
                          <a:xfrm>
                            <a:off x="2662" y="857"/>
                            <a:ext cx="59"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4" name="Freeform 374"/>
                        <wps:cNvSpPr>
                          <a:spLocks noEditPoints="1"/>
                        </wps:cNvSpPr>
                        <wps:spPr bwMode="auto">
                          <a:xfrm>
                            <a:off x="2740" y="826"/>
                            <a:ext cx="31" cy="126"/>
                          </a:xfrm>
                          <a:custGeom>
                            <a:avLst/>
                            <a:gdLst>
                              <a:gd name="T0" fmla="*/ 0 w 31"/>
                              <a:gd name="T1" fmla="*/ 0 h 126"/>
                              <a:gd name="T2" fmla="*/ 31 w 31"/>
                              <a:gd name="T3" fmla="*/ 0 h 126"/>
                              <a:gd name="T4" fmla="*/ 31 w 31"/>
                              <a:gd name="T5" fmla="*/ 24 h 126"/>
                              <a:gd name="T6" fmla="*/ 0 w 31"/>
                              <a:gd name="T7" fmla="*/ 24 h 126"/>
                              <a:gd name="T8" fmla="*/ 0 w 31"/>
                              <a:gd name="T9" fmla="*/ 0 h 126"/>
                              <a:gd name="T10" fmla="*/ 0 w 31"/>
                              <a:gd name="T11" fmla="*/ 33 h 126"/>
                              <a:gd name="T12" fmla="*/ 29 w 31"/>
                              <a:gd name="T13" fmla="*/ 33 h 126"/>
                              <a:gd name="T14" fmla="*/ 29 w 31"/>
                              <a:gd name="T15" fmla="*/ 126 h 126"/>
                              <a:gd name="T16" fmla="*/ 0 w 31"/>
                              <a:gd name="T17" fmla="*/ 126 h 126"/>
                              <a:gd name="T18" fmla="*/ 0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4"/>
                                </a:lnTo>
                                <a:lnTo>
                                  <a:pt x="0" y="24"/>
                                </a:lnTo>
                                <a:lnTo>
                                  <a:pt x="0" y="0"/>
                                </a:lnTo>
                                <a:close/>
                                <a:moveTo>
                                  <a:pt x="0" y="33"/>
                                </a:moveTo>
                                <a:lnTo>
                                  <a:pt x="29" y="33"/>
                                </a:lnTo>
                                <a:lnTo>
                                  <a:pt x="29" y="126"/>
                                </a:lnTo>
                                <a:lnTo>
                                  <a:pt x="0" y="126"/>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5" name="Freeform 375"/>
                        <wps:cNvSpPr>
                          <a:spLocks/>
                        </wps:cNvSpPr>
                        <wps:spPr bwMode="auto">
                          <a:xfrm>
                            <a:off x="279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0 w 27"/>
                              <a:gd name="T25" fmla="*/ 40 h 49"/>
                              <a:gd name="T26" fmla="*/ 26 w 27"/>
                              <a:gd name="T27" fmla="*/ 38 h 49"/>
                              <a:gd name="T28" fmla="*/ 26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0" y="40"/>
                                </a:cubicBezTo>
                                <a:cubicBezTo>
                                  <a:pt x="23" y="40"/>
                                  <a:pt x="25" y="39"/>
                                  <a:pt x="26" y="38"/>
                                </a:cubicBezTo>
                                <a:cubicBezTo>
                                  <a:pt x="26" y="47"/>
                                  <a:pt x="26" y="47"/>
                                  <a:pt x="26" y="47"/>
                                </a:cubicBezTo>
                                <a:cubicBezTo>
                                  <a:pt x="24" y="48"/>
                                  <a:pt x="21" y="49"/>
                                  <a:pt x="17"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6" name="Freeform 376"/>
                        <wps:cNvSpPr>
                          <a:spLocks noEditPoints="1"/>
                        </wps:cNvSpPr>
                        <wps:spPr bwMode="auto">
                          <a:xfrm>
                            <a:off x="2866" y="857"/>
                            <a:ext cx="99" cy="97"/>
                          </a:xfrm>
                          <a:custGeom>
                            <a:avLst/>
                            <a:gdLst>
                              <a:gd name="T0" fmla="*/ 0 w 42"/>
                              <a:gd name="T1" fmla="*/ 21 h 41"/>
                              <a:gd name="T2" fmla="*/ 0 w 42"/>
                              <a:gd name="T3" fmla="*/ 20 h 41"/>
                              <a:gd name="T4" fmla="*/ 21 w 42"/>
                              <a:gd name="T5" fmla="*/ 0 h 41"/>
                              <a:gd name="T6" fmla="*/ 42 w 42"/>
                              <a:gd name="T7" fmla="*/ 21 h 41"/>
                              <a:gd name="T8" fmla="*/ 41 w 42"/>
                              <a:gd name="T9" fmla="*/ 24 h 41"/>
                              <a:gd name="T10" fmla="*/ 12 w 42"/>
                              <a:gd name="T11" fmla="*/ 24 h 41"/>
                              <a:gd name="T12" fmla="*/ 22 w 42"/>
                              <a:gd name="T13" fmla="*/ 32 h 41"/>
                              <a:gd name="T14" fmla="*/ 33 w 42"/>
                              <a:gd name="T15" fmla="*/ 28 h 41"/>
                              <a:gd name="T16" fmla="*/ 39 w 42"/>
                              <a:gd name="T17" fmla="*/ 33 h 41"/>
                              <a:gd name="T18" fmla="*/ 22 w 42"/>
                              <a:gd name="T19" fmla="*/ 41 h 41"/>
                              <a:gd name="T20" fmla="*/ 0 w 42"/>
                              <a:gd name="T21" fmla="*/ 21 h 41"/>
                              <a:gd name="T22" fmla="*/ 30 w 42"/>
                              <a:gd name="T23" fmla="*/ 17 h 41"/>
                              <a:gd name="T24" fmla="*/ 21 w 42"/>
                              <a:gd name="T25" fmla="*/ 9 h 41"/>
                              <a:gd name="T26" fmla="*/ 12 w 42"/>
                              <a:gd name="T27" fmla="*/ 17 h 41"/>
                              <a:gd name="T28" fmla="*/ 30 w 42"/>
                              <a:gd name="T29" fmla="*/ 17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1">
                                <a:moveTo>
                                  <a:pt x="0" y="21"/>
                                </a:moveTo>
                                <a:cubicBezTo>
                                  <a:pt x="0" y="20"/>
                                  <a:pt x="0" y="20"/>
                                  <a:pt x="0" y="20"/>
                                </a:cubicBezTo>
                                <a:cubicBezTo>
                                  <a:pt x="0" y="9"/>
                                  <a:pt x="9" y="0"/>
                                  <a:pt x="21" y="0"/>
                                </a:cubicBezTo>
                                <a:cubicBezTo>
                                  <a:pt x="35" y="0"/>
                                  <a:pt x="42" y="10"/>
                                  <a:pt x="42" y="21"/>
                                </a:cubicBezTo>
                                <a:cubicBezTo>
                                  <a:pt x="42" y="22"/>
                                  <a:pt x="42" y="23"/>
                                  <a:pt x="41" y="24"/>
                                </a:cubicBezTo>
                                <a:cubicBezTo>
                                  <a:pt x="12" y="24"/>
                                  <a:pt x="12" y="24"/>
                                  <a:pt x="12" y="24"/>
                                </a:cubicBezTo>
                                <a:cubicBezTo>
                                  <a:pt x="13" y="29"/>
                                  <a:pt x="17" y="32"/>
                                  <a:pt x="22" y="32"/>
                                </a:cubicBezTo>
                                <a:cubicBezTo>
                                  <a:pt x="26" y="32"/>
                                  <a:pt x="29" y="31"/>
                                  <a:pt x="33" y="28"/>
                                </a:cubicBezTo>
                                <a:cubicBezTo>
                                  <a:pt x="39" y="33"/>
                                  <a:pt x="39" y="33"/>
                                  <a:pt x="39" y="33"/>
                                </a:cubicBezTo>
                                <a:cubicBezTo>
                                  <a:pt x="36" y="38"/>
                                  <a:pt x="30" y="41"/>
                                  <a:pt x="22" y="41"/>
                                </a:cubicBezTo>
                                <a:cubicBezTo>
                                  <a:pt x="9" y="41"/>
                                  <a:pt x="0" y="32"/>
                                  <a:pt x="0" y="21"/>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7" name="Freeform 377"/>
                        <wps:cNvSpPr>
                          <a:spLocks noEditPoints="1"/>
                        </wps:cNvSpPr>
                        <wps:spPr bwMode="auto">
                          <a:xfrm>
                            <a:off x="3038" y="861"/>
                            <a:ext cx="81"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6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3" y="4"/>
                                  <a:pt x="9"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9" y="18"/>
                                  <a:pt x="4" y="22"/>
                                  <a:pt x="4" y="27"/>
                                </a:cubicBezTo>
                                <a:cubicBezTo>
                                  <a:pt x="4" y="27"/>
                                  <a:pt x="4" y="27"/>
                                  <a:pt x="4" y="27"/>
                                </a:cubicBezTo>
                                <a:cubicBezTo>
                                  <a:pt x="4" y="32"/>
                                  <a:pt x="9"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8" name="Freeform 378"/>
                        <wps:cNvSpPr>
                          <a:spLocks noEditPoints="1"/>
                        </wps:cNvSpPr>
                        <wps:spPr bwMode="auto">
                          <a:xfrm>
                            <a:off x="3152"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2 w 12"/>
                              <a:gd name="T11" fmla="*/ 34 h 122"/>
                              <a:gd name="T12" fmla="*/ 12 w 12"/>
                              <a:gd name="T13" fmla="*/ 34 h 122"/>
                              <a:gd name="T14" fmla="*/ 12 w 12"/>
                              <a:gd name="T15" fmla="*/ 122 h 122"/>
                              <a:gd name="T16" fmla="*/ 2 w 12"/>
                              <a:gd name="T17" fmla="*/ 122 h 122"/>
                              <a:gd name="T18" fmla="*/ 2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2" y="34"/>
                                </a:moveTo>
                                <a:lnTo>
                                  <a:pt x="12" y="34"/>
                                </a:lnTo>
                                <a:lnTo>
                                  <a:pt x="12"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9" name="Freeform 379"/>
                        <wps:cNvSpPr>
                          <a:spLocks noEditPoints="1"/>
                        </wps:cNvSpPr>
                        <wps:spPr bwMode="auto">
                          <a:xfrm>
                            <a:off x="3249" y="838"/>
                            <a:ext cx="97" cy="116"/>
                          </a:xfrm>
                          <a:custGeom>
                            <a:avLst/>
                            <a:gdLst>
                              <a:gd name="T0" fmla="*/ 0 w 41"/>
                              <a:gd name="T1" fmla="*/ 29 h 49"/>
                              <a:gd name="T2" fmla="*/ 0 w 41"/>
                              <a:gd name="T3" fmla="*/ 29 h 49"/>
                              <a:gd name="T4" fmla="*/ 21 w 41"/>
                              <a:gd name="T5" fmla="*/ 10 h 49"/>
                              <a:gd name="T6" fmla="*/ 41 w 41"/>
                              <a:gd name="T7" fmla="*/ 29 h 49"/>
                              <a:gd name="T8" fmla="*/ 41 w 41"/>
                              <a:gd name="T9" fmla="*/ 29 h 49"/>
                              <a:gd name="T10" fmla="*/ 20 w 41"/>
                              <a:gd name="T11" fmla="*/ 49 h 49"/>
                              <a:gd name="T12" fmla="*/ 0 w 41"/>
                              <a:gd name="T13" fmla="*/ 29 h 49"/>
                              <a:gd name="T14" fmla="*/ 37 w 41"/>
                              <a:gd name="T15" fmla="*/ 29 h 49"/>
                              <a:gd name="T16" fmla="*/ 37 w 41"/>
                              <a:gd name="T17" fmla="*/ 29 h 49"/>
                              <a:gd name="T18" fmla="*/ 20 w 41"/>
                              <a:gd name="T19" fmla="*/ 13 h 49"/>
                              <a:gd name="T20" fmla="*/ 4 w 41"/>
                              <a:gd name="T21" fmla="*/ 29 h 49"/>
                              <a:gd name="T22" fmla="*/ 4 w 41"/>
                              <a:gd name="T23" fmla="*/ 29 h 49"/>
                              <a:gd name="T24" fmla="*/ 21 w 41"/>
                              <a:gd name="T25" fmla="*/ 45 h 49"/>
                              <a:gd name="T26" fmla="*/ 37 w 41"/>
                              <a:gd name="T27" fmla="*/ 29 h 49"/>
                              <a:gd name="T28" fmla="*/ 9 w 41"/>
                              <a:gd name="T29" fmla="*/ 0 h 49"/>
                              <a:gd name="T30" fmla="*/ 32 w 41"/>
                              <a:gd name="T31" fmla="*/ 0 h 49"/>
                              <a:gd name="T32" fmla="*/ 32 w 41"/>
                              <a:gd name="T33" fmla="*/ 3 h 49"/>
                              <a:gd name="T34" fmla="*/ 9 w 41"/>
                              <a:gd name="T35" fmla="*/ 3 h 49"/>
                              <a:gd name="T36" fmla="*/ 9 w 41"/>
                              <a:gd name="T37"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49">
                                <a:moveTo>
                                  <a:pt x="0" y="29"/>
                                </a:moveTo>
                                <a:cubicBezTo>
                                  <a:pt x="0" y="29"/>
                                  <a:pt x="0" y="29"/>
                                  <a:pt x="0" y="29"/>
                                </a:cubicBezTo>
                                <a:cubicBezTo>
                                  <a:pt x="0" y="19"/>
                                  <a:pt x="9" y="10"/>
                                  <a:pt x="21" y="10"/>
                                </a:cubicBezTo>
                                <a:cubicBezTo>
                                  <a:pt x="33" y="10"/>
                                  <a:pt x="41" y="19"/>
                                  <a:pt x="41" y="29"/>
                                </a:cubicBezTo>
                                <a:cubicBezTo>
                                  <a:pt x="41" y="29"/>
                                  <a:pt x="41" y="29"/>
                                  <a:pt x="41" y="29"/>
                                </a:cubicBezTo>
                                <a:cubicBezTo>
                                  <a:pt x="41" y="40"/>
                                  <a:pt x="32" y="49"/>
                                  <a:pt x="20" y="49"/>
                                </a:cubicBezTo>
                                <a:cubicBezTo>
                                  <a:pt x="9" y="49"/>
                                  <a:pt x="0" y="40"/>
                                  <a:pt x="0" y="29"/>
                                </a:cubicBezTo>
                                <a:close/>
                                <a:moveTo>
                                  <a:pt x="37" y="29"/>
                                </a:moveTo>
                                <a:cubicBezTo>
                                  <a:pt x="37" y="29"/>
                                  <a:pt x="37" y="29"/>
                                  <a:pt x="37" y="29"/>
                                </a:cubicBezTo>
                                <a:cubicBezTo>
                                  <a:pt x="37" y="20"/>
                                  <a:pt x="30" y="13"/>
                                  <a:pt x="20" y="13"/>
                                </a:cubicBezTo>
                                <a:cubicBezTo>
                                  <a:pt x="11" y="13"/>
                                  <a:pt x="4" y="21"/>
                                  <a:pt x="4" y="29"/>
                                </a:cubicBezTo>
                                <a:cubicBezTo>
                                  <a:pt x="4" y="29"/>
                                  <a:pt x="4" y="29"/>
                                  <a:pt x="4" y="29"/>
                                </a:cubicBezTo>
                                <a:cubicBezTo>
                                  <a:pt x="4" y="38"/>
                                  <a:pt x="11" y="45"/>
                                  <a:pt x="21" y="45"/>
                                </a:cubicBezTo>
                                <a:cubicBezTo>
                                  <a:pt x="30" y="45"/>
                                  <a:pt x="37" y="38"/>
                                  <a:pt x="37" y="29"/>
                                </a:cubicBezTo>
                                <a:close/>
                                <a:moveTo>
                                  <a:pt x="9" y="0"/>
                                </a:moveTo>
                                <a:cubicBezTo>
                                  <a:pt x="32" y="0"/>
                                  <a:pt x="32" y="0"/>
                                  <a:pt x="32" y="0"/>
                                </a:cubicBezTo>
                                <a:cubicBezTo>
                                  <a:pt x="32" y="3"/>
                                  <a:pt x="32" y="3"/>
                                  <a:pt x="32" y="3"/>
                                </a:cubicBezTo>
                                <a:cubicBezTo>
                                  <a:pt x="9" y="3"/>
                                  <a:pt x="9" y="3"/>
                                  <a:pt x="9" y="3"/>
                                </a:cubicBezTo>
                                <a:lnTo>
                                  <a:pt x="9"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0" name="Freeform 380"/>
                        <wps:cNvSpPr>
                          <a:spLocks/>
                        </wps:cNvSpPr>
                        <wps:spPr bwMode="auto">
                          <a:xfrm>
                            <a:off x="3374" y="861"/>
                            <a:ext cx="83" cy="91"/>
                          </a:xfrm>
                          <a:custGeom>
                            <a:avLst/>
                            <a:gdLst>
                              <a:gd name="T0" fmla="*/ 0 w 35"/>
                              <a:gd name="T1" fmla="*/ 1 h 38"/>
                              <a:gd name="T2" fmla="*/ 4 w 35"/>
                              <a:gd name="T3" fmla="*/ 1 h 38"/>
                              <a:gd name="T4" fmla="*/ 4 w 35"/>
                              <a:gd name="T5" fmla="*/ 8 h 38"/>
                              <a:gd name="T6" fmla="*/ 18 w 35"/>
                              <a:gd name="T7" fmla="*/ 0 h 38"/>
                              <a:gd name="T8" fmla="*/ 35 w 35"/>
                              <a:gd name="T9" fmla="*/ 15 h 38"/>
                              <a:gd name="T10" fmla="*/ 35 w 35"/>
                              <a:gd name="T11" fmla="*/ 38 h 38"/>
                              <a:gd name="T12" fmla="*/ 31 w 35"/>
                              <a:gd name="T13" fmla="*/ 38 h 38"/>
                              <a:gd name="T14" fmla="*/ 31 w 35"/>
                              <a:gd name="T15" fmla="*/ 16 h 38"/>
                              <a:gd name="T16" fmla="*/ 18 w 35"/>
                              <a:gd name="T17" fmla="*/ 3 h 38"/>
                              <a:gd name="T18" fmla="*/ 4 w 35"/>
                              <a:gd name="T19" fmla="*/ 16 h 38"/>
                              <a:gd name="T20" fmla="*/ 4 w 35"/>
                              <a:gd name="T21" fmla="*/ 38 h 38"/>
                              <a:gd name="T22" fmla="*/ 0 w 35"/>
                              <a:gd name="T23" fmla="*/ 38 h 38"/>
                              <a:gd name="T24" fmla="*/ 0 w 35"/>
                              <a:gd name="T25"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8">
                                <a:moveTo>
                                  <a:pt x="0" y="1"/>
                                </a:moveTo>
                                <a:cubicBezTo>
                                  <a:pt x="4" y="1"/>
                                  <a:pt x="4" y="1"/>
                                  <a:pt x="4" y="1"/>
                                </a:cubicBezTo>
                                <a:cubicBezTo>
                                  <a:pt x="4" y="8"/>
                                  <a:pt x="4" y="8"/>
                                  <a:pt x="4" y="8"/>
                                </a:cubicBezTo>
                                <a:cubicBezTo>
                                  <a:pt x="7" y="3"/>
                                  <a:pt x="11" y="0"/>
                                  <a:pt x="18" y="0"/>
                                </a:cubicBezTo>
                                <a:cubicBezTo>
                                  <a:pt x="29" y="0"/>
                                  <a:pt x="35" y="6"/>
                                  <a:pt x="35" y="15"/>
                                </a:cubicBezTo>
                                <a:cubicBezTo>
                                  <a:pt x="35" y="38"/>
                                  <a:pt x="35" y="38"/>
                                  <a:pt x="35" y="38"/>
                                </a:cubicBezTo>
                                <a:cubicBezTo>
                                  <a:pt x="31" y="38"/>
                                  <a:pt x="31" y="38"/>
                                  <a:pt x="31" y="38"/>
                                </a:cubicBezTo>
                                <a:cubicBezTo>
                                  <a:pt x="31" y="16"/>
                                  <a:pt x="31" y="16"/>
                                  <a:pt x="31" y="16"/>
                                </a:cubicBezTo>
                                <a:cubicBezTo>
                                  <a:pt x="31" y="8"/>
                                  <a:pt x="26" y="3"/>
                                  <a:pt x="18" y="3"/>
                                </a:cubicBezTo>
                                <a:cubicBezTo>
                                  <a:pt x="10" y="3"/>
                                  <a:pt x="4" y="9"/>
                                  <a:pt x="4" y="16"/>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1" name="Freeform 381"/>
                        <wps:cNvSpPr>
                          <a:spLocks noEditPoints="1"/>
                        </wps:cNvSpPr>
                        <wps:spPr bwMode="auto">
                          <a:xfrm>
                            <a:off x="3481" y="861"/>
                            <a:ext cx="83" cy="93"/>
                          </a:xfrm>
                          <a:custGeom>
                            <a:avLst/>
                            <a:gdLst>
                              <a:gd name="T0" fmla="*/ 0 w 35"/>
                              <a:gd name="T1" fmla="*/ 27 h 39"/>
                              <a:gd name="T2" fmla="*/ 0 w 35"/>
                              <a:gd name="T3" fmla="*/ 27 h 39"/>
                              <a:gd name="T4" fmla="*/ 18 w 35"/>
                              <a:gd name="T5" fmla="*/ 15 h 39"/>
                              <a:gd name="T6" fmla="*/ 31 w 35"/>
                              <a:gd name="T7" fmla="*/ 16 h 39"/>
                              <a:gd name="T8" fmla="*/ 31 w 35"/>
                              <a:gd name="T9" fmla="*/ 15 h 39"/>
                              <a:gd name="T10" fmla="*/ 18 w 35"/>
                              <a:gd name="T11" fmla="*/ 4 h 39"/>
                              <a:gd name="T12" fmla="*/ 5 w 35"/>
                              <a:gd name="T13" fmla="*/ 7 h 39"/>
                              <a:gd name="T14" fmla="*/ 4 w 35"/>
                              <a:gd name="T15" fmla="*/ 4 h 39"/>
                              <a:gd name="T16" fmla="*/ 18 w 35"/>
                              <a:gd name="T17" fmla="*/ 0 h 39"/>
                              <a:gd name="T18" fmla="*/ 31 w 35"/>
                              <a:gd name="T19" fmla="*/ 4 h 39"/>
                              <a:gd name="T20" fmla="*/ 35 w 35"/>
                              <a:gd name="T21" fmla="*/ 15 h 39"/>
                              <a:gd name="T22" fmla="*/ 35 w 35"/>
                              <a:gd name="T23" fmla="*/ 38 h 39"/>
                              <a:gd name="T24" fmla="*/ 31 w 35"/>
                              <a:gd name="T25" fmla="*/ 38 h 39"/>
                              <a:gd name="T26" fmla="*/ 31 w 35"/>
                              <a:gd name="T27" fmla="*/ 32 h 39"/>
                              <a:gd name="T28" fmla="*/ 16 w 35"/>
                              <a:gd name="T29" fmla="*/ 39 h 39"/>
                              <a:gd name="T30" fmla="*/ 0 w 35"/>
                              <a:gd name="T31" fmla="*/ 27 h 39"/>
                              <a:gd name="T32" fmla="*/ 31 w 35"/>
                              <a:gd name="T33" fmla="*/ 24 h 39"/>
                              <a:gd name="T34" fmla="*/ 31 w 35"/>
                              <a:gd name="T35" fmla="*/ 20 h 39"/>
                              <a:gd name="T36" fmla="*/ 17 w 35"/>
                              <a:gd name="T37" fmla="*/ 18 h 39"/>
                              <a:gd name="T38" fmla="*/ 4 w 35"/>
                              <a:gd name="T39" fmla="*/ 27 h 39"/>
                              <a:gd name="T40" fmla="*/ 4 w 35"/>
                              <a:gd name="T41" fmla="*/ 27 h 39"/>
                              <a:gd name="T42" fmla="*/ 16 w 35"/>
                              <a:gd name="T43" fmla="*/ 35 h 39"/>
                              <a:gd name="T44" fmla="*/ 31 w 35"/>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9">
                                <a:moveTo>
                                  <a:pt x="0" y="27"/>
                                </a:moveTo>
                                <a:cubicBezTo>
                                  <a:pt x="0" y="27"/>
                                  <a:pt x="0" y="27"/>
                                  <a:pt x="0" y="27"/>
                                </a:cubicBezTo>
                                <a:cubicBezTo>
                                  <a:pt x="0" y="19"/>
                                  <a:pt x="7" y="15"/>
                                  <a:pt x="18" y="15"/>
                                </a:cubicBezTo>
                                <a:cubicBezTo>
                                  <a:pt x="23" y="15"/>
                                  <a:pt x="27" y="16"/>
                                  <a:pt x="31" y="16"/>
                                </a:cubicBezTo>
                                <a:cubicBezTo>
                                  <a:pt x="31" y="15"/>
                                  <a:pt x="31" y="15"/>
                                  <a:pt x="31" y="15"/>
                                </a:cubicBezTo>
                                <a:cubicBezTo>
                                  <a:pt x="31" y="7"/>
                                  <a:pt x="26" y="4"/>
                                  <a:pt x="18" y="4"/>
                                </a:cubicBezTo>
                                <a:cubicBezTo>
                                  <a:pt x="13" y="4"/>
                                  <a:pt x="9" y="5"/>
                                  <a:pt x="5" y="7"/>
                                </a:cubicBezTo>
                                <a:cubicBezTo>
                                  <a:pt x="4" y="4"/>
                                  <a:pt x="4" y="4"/>
                                  <a:pt x="4" y="4"/>
                                </a:cubicBezTo>
                                <a:cubicBezTo>
                                  <a:pt x="8" y="2"/>
                                  <a:pt x="12" y="0"/>
                                  <a:pt x="18" y="0"/>
                                </a:cubicBezTo>
                                <a:cubicBezTo>
                                  <a:pt x="23" y="0"/>
                                  <a:pt x="28" y="2"/>
                                  <a:pt x="31" y="4"/>
                                </a:cubicBezTo>
                                <a:cubicBezTo>
                                  <a:pt x="33" y="7"/>
                                  <a:pt x="35" y="10"/>
                                  <a:pt x="35" y="15"/>
                                </a:cubicBezTo>
                                <a:cubicBezTo>
                                  <a:pt x="35" y="38"/>
                                  <a:pt x="35" y="38"/>
                                  <a:pt x="35" y="38"/>
                                </a:cubicBezTo>
                                <a:cubicBezTo>
                                  <a:pt x="31" y="38"/>
                                  <a:pt x="31" y="38"/>
                                  <a:pt x="31" y="38"/>
                                </a:cubicBezTo>
                                <a:cubicBezTo>
                                  <a:pt x="31" y="32"/>
                                  <a:pt x="31" y="32"/>
                                  <a:pt x="31" y="32"/>
                                </a:cubicBezTo>
                                <a:cubicBezTo>
                                  <a:pt x="28" y="35"/>
                                  <a:pt x="23" y="39"/>
                                  <a:pt x="16" y="39"/>
                                </a:cubicBezTo>
                                <a:cubicBezTo>
                                  <a:pt x="8" y="39"/>
                                  <a:pt x="0" y="35"/>
                                  <a:pt x="0" y="27"/>
                                </a:cubicBezTo>
                                <a:close/>
                                <a:moveTo>
                                  <a:pt x="31" y="24"/>
                                </a:moveTo>
                                <a:cubicBezTo>
                                  <a:pt x="31" y="20"/>
                                  <a:pt x="31" y="20"/>
                                  <a:pt x="31" y="20"/>
                                </a:cubicBezTo>
                                <a:cubicBezTo>
                                  <a:pt x="28" y="19"/>
                                  <a:pt x="23" y="18"/>
                                  <a:pt x="17" y="18"/>
                                </a:cubicBezTo>
                                <a:cubicBezTo>
                                  <a:pt x="9" y="18"/>
                                  <a:pt x="4" y="22"/>
                                  <a:pt x="4" y="27"/>
                                </a:cubicBezTo>
                                <a:cubicBezTo>
                                  <a:pt x="4" y="27"/>
                                  <a:pt x="4" y="27"/>
                                  <a:pt x="4" y="27"/>
                                </a:cubicBezTo>
                                <a:cubicBezTo>
                                  <a:pt x="4" y="32"/>
                                  <a:pt x="10"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2" name="Freeform 382"/>
                        <wps:cNvSpPr>
                          <a:spLocks/>
                        </wps:cNvSpPr>
                        <wps:spPr bwMode="auto">
                          <a:xfrm>
                            <a:off x="3646" y="826"/>
                            <a:ext cx="93" cy="126"/>
                          </a:xfrm>
                          <a:custGeom>
                            <a:avLst/>
                            <a:gdLst>
                              <a:gd name="T0" fmla="*/ 0 w 39"/>
                              <a:gd name="T1" fmla="*/ 0 h 53"/>
                              <a:gd name="T2" fmla="*/ 12 w 39"/>
                              <a:gd name="T3" fmla="*/ 0 h 53"/>
                              <a:gd name="T4" fmla="*/ 12 w 39"/>
                              <a:gd name="T5" fmla="*/ 20 h 53"/>
                              <a:gd name="T6" fmla="*/ 25 w 39"/>
                              <a:gd name="T7" fmla="*/ 13 h 53"/>
                              <a:gd name="T8" fmla="*/ 39 w 39"/>
                              <a:gd name="T9" fmla="*/ 28 h 53"/>
                              <a:gd name="T10" fmla="*/ 39 w 39"/>
                              <a:gd name="T11" fmla="*/ 53 h 53"/>
                              <a:gd name="T12" fmla="*/ 27 w 39"/>
                              <a:gd name="T13" fmla="*/ 53 h 53"/>
                              <a:gd name="T14" fmla="*/ 27 w 39"/>
                              <a:gd name="T15" fmla="*/ 31 h 53"/>
                              <a:gd name="T16" fmla="*/ 20 w 39"/>
                              <a:gd name="T17" fmla="*/ 23 h 53"/>
                              <a:gd name="T18" fmla="*/ 12 w 39"/>
                              <a:gd name="T19" fmla="*/ 31 h 53"/>
                              <a:gd name="T20" fmla="*/ 12 w 39"/>
                              <a:gd name="T21" fmla="*/ 53 h 53"/>
                              <a:gd name="T22" fmla="*/ 0 w 39"/>
                              <a:gd name="T23" fmla="*/ 53 h 53"/>
                              <a:gd name="T24" fmla="*/ 0 w 39"/>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53">
                                <a:moveTo>
                                  <a:pt x="0" y="0"/>
                                </a:moveTo>
                                <a:cubicBezTo>
                                  <a:pt x="12" y="0"/>
                                  <a:pt x="12" y="0"/>
                                  <a:pt x="12" y="0"/>
                                </a:cubicBezTo>
                                <a:cubicBezTo>
                                  <a:pt x="12" y="20"/>
                                  <a:pt x="12" y="20"/>
                                  <a:pt x="12" y="20"/>
                                </a:cubicBezTo>
                                <a:cubicBezTo>
                                  <a:pt x="15" y="16"/>
                                  <a:pt x="19" y="13"/>
                                  <a:pt x="25" y="13"/>
                                </a:cubicBezTo>
                                <a:cubicBezTo>
                                  <a:pt x="34" y="13"/>
                                  <a:pt x="39" y="19"/>
                                  <a:pt x="39" y="28"/>
                                </a:cubicBezTo>
                                <a:cubicBezTo>
                                  <a:pt x="39" y="53"/>
                                  <a:pt x="39" y="53"/>
                                  <a:pt x="39" y="53"/>
                                </a:cubicBezTo>
                                <a:cubicBezTo>
                                  <a:pt x="27" y="53"/>
                                  <a:pt x="27" y="53"/>
                                  <a:pt x="27" y="53"/>
                                </a:cubicBezTo>
                                <a:cubicBezTo>
                                  <a:pt x="27" y="31"/>
                                  <a:pt x="27" y="31"/>
                                  <a:pt x="27" y="31"/>
                                </a:cubicBezTo>
                                <a:cubicBezTo>
                                  <a:pt x="27" y="26"/>
                                  <a:pt x="24" y="23"/>
                                  <a:pt x="20" y="23"/>
                                </a:cubicBezTo>
                                <a:cubicBezTo>
                                  <a:pt x="15" y="23"/>
                                  <a:pt x="12" y="26"/>
                                  <a:pt x="12" y="31"/>
                                </a:cubicBezTo>
                                <a:cubicBezTo>
                                  <a:pt x="12" y="53"/>
                                  <a:pt x="12" y="53"/>
                                  <a:pt x="12"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3" name="Freeform 383"/>
                        <wps:cNvSpPr>
                          <a:spLocks/>
                        </wps:cNvSpPr>
                        <wps:spPr bwMode="auto">
                          <a:xfrm>
                            <a:off x="3762" y="859"/>
                            <a:ext cx="93" cy="93"/>
                          </a:xfrm>
                          <a:custGeom>
                            <a:avLst/>
                            <a:gdLst>
                              <a:gd name="T0" fmla="*/ 0 w 39"/>
                              <a:gd name="T1" fmla="*/ 25 h 39"/>
                              <a:gd name="T2" fmla="*/ 0 w 39"/>
                              <a:gd name="T3" fmla="*/ 0 h 39"/>
                              <a:gd name="T4" fmla="*/ 12 w 39"/>
                              <a:gd name="T5" fmla="*/ 0 h 39"/>
                              <a:gd name="T6" fmla="*/ 12 w 39"/>
                              <a:gd name="T7" fmla="*/ 22 h 39"/>
                              <a:gd name="T8" fmla="*/ 19 w 39"/>
                              <a:gd name="T9" fmla="*/ 29 h 39"/>
                              <a:gd name="T10" fmla="*/ 27 w 39"/>
                              <a:gd name="T11" fmla="*/ 22 h 39"/>
                              <a:gd name="T12" fmla="*/ 27 w 39"/>
                              <a:gd name="T13" fmla="*/ 0 h 39"/>
                              <a:gd name="T14" fmla="*/ 39 w 39"/>
                              <a:gd name="T15" fmla="*/ 0 h 39"/>
                              <a:gd name="T16" fmla="*/ 39 w 39"/>
                              <a:gd name="T17" fmla="*/ 39 h 39"/>
                              <a:gd name="T18" fmla="*/ 27 w 39"/>
                              <a:gd name="T19" fmla="*/ 39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2"/>
                                  <a:pt x="12" y="22"/>
                                  <a:pt x="12" y="22"/>
                                </a:cubicBezTo>
                                <a:cubicBezTo>
                                  <a:pt x="12" y="27"/>
                                  <a:pt x="15" y="29"/>
                                  <a:pt x="19" y="29"/>
                                </a:cubicBezTo>
                                <a:cubicBezTo>
                                  <a:pt x="24" y="29"/>
                                  <a:pt x="27" y="27"/>
                                  <a:pt x="27" y="22"/>
                                </a:cubicBezTo>
                                <a:cubicBezTo>
                                  <a:pt x="27" y="0"/>
                                  <a:pt x="27" y="0"/>
                                  <a:pt x="27" y="0"/>
                                </a:cubicBezTo>
                                <a:cubicBezTo>
                                  <a:pt x="39" y="0"/>
                                  <a:pt x="39" y="0"/>
                                  <a:pt x="39" y="0"/>
                                </a:cubicBezTo>
                                <a:cubicBezTo>
                                  <a:pt x="39" y="39"/>
                                  <a:pt x="39" y="39"/>
                                  <a:pt x="39" y="39"/>
                                </a:cubicBezTo>
                                <a:cubicBezTo>
                                  <a:pt x="27" y="39"/>
                                  <a:pt x="27" y="39"/>
                                  <a:pt x="27" y="39"/>
                                </a:cubicBezTo>
                                <a:cubicBezTo>
                                  <a:pt x="27" y="33"/>
                                  <a:pt x="27" y="33"/>
                                  <a:pt x="27" y="33"/>
                                </a:cubicBezTo>
                                <a:cubicBezTo>
                                  <a:pt x="24" y="36"/>
                                  <a:pt x="21" y="39"/>
                                  <a:pt x="15"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4" name="Freeform 384"/>
                        <wps:cNvSpPr>
                          <a:spLocks noEditPoints="1"/>
                        </wps:cNvSpPr>
                        <wps:spPr bwMode="auto">
                          <a:xfrm>
                            <a:off x="3874" y="859"/>
                            <a:ext cx="92"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4"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5" name="Freeform 385"/>
                        <wps:cNvSpPr>
                          <a:spLocks/>
                        </wps:cNvSpPr>
                        <wps:spPr bwMode="auto">
                          <a:xfrm>
                            <a:off x="3990" y="857"/>
                            <a:ext cx="92" cy="95"/>
                          </a:xfrm>
                          <a:custGeom>
                            <a:avLst/>
                            <a:gdLst>
                              <a:gd name="T0" fmla="*/ 0 w 39"/>
                              <a:gd name="T1" fmla="*/ 1 h 40"/>
                              <a:gd name="T2" fmla="*/ 12 w 39"/>
                              <a:gd name="T3" fmla="*/ 1 h 40"/>
                              <a:gd name="T4" fmla="*/ 12 w 39"/>
                              <a:gd name="T5" fmla="*/ 7 h 40"/>
                              <a:gd name="T6" fmla="*/ 25 w 39"/>
                              <a:gd name="T7" fmla="*/ 0 h 40"/>
                              <a:gd name="T8" fmla="*/ 39 w 39"/>
                              <a:gd name="T9" fmla="*/ 15 h 40"/>
                              <a:gd name="T10" fmla="*/ 39 w 39"/>
                              <a:gd name="T11" fmla="*/ 40 h 40"/>
                              <a:gd name="T12" fmla="*/ 27 w 39"/>
                              <a:gd name="T13" fmla="*/ 40 h 40"/>
                              <a:gd name="T14" fmla="*/ 27 w 39"/>
                              <a:gd name="T15" fmla="*/ 18 h 40"/>
                              <a:gd name="T16" fmla="*/ 20 w 39"/>
                              <a:gd name="T17" fmla="*/ 10 h 40"/>
                              <a:gd name="T18" fmla="*/ 12 w 39"/>
                              <a:gd name="T19" fmla="*/ 18 h 40"/>
                              <a:gd name="T20" fmla="*/ 12 w 39"/>
                              <a:gd name="T21" fmla="*/ 40 h 40"/>
                              <a:gd name="T22" fmla="*/ 0 w 39"/>
                              <a:gd name="T23" fmla="*/ 40 h 40"/>
                              <a:gd name="T24" fmla="*/ 0 w 39"/>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1"/>
                                </a:moveTo>
                                <a:cubicBezTo>
                                  <a:pt x="12" y="1"/>
                                  <a:pt x="12" y="1"/>
                                  <a:pt x="12" y="1"/>
                                </a:cubicBezTo>
                                <a:cubicBezTo>
                                  <a:pt x="12" y="7"/>
                                  <a:pt x="12" y="7"/>
                                  <a:pt x="12" y="7"/>
                                </a:cubicBezTo>
                                <a:cubicBezTo>
                                  <a:pt x="15" y="3"/>
                                  <a:pt x="19" y="0"/>
                                  <a:pt x="25" y="0"/>
                                </a:cubicBezTo>
                                <a:cubicBezTo>
                                  <a:pt x="34" y="0"/>
                                  <a:pt x="39" y="6"/>
                                  <a:pt x="39" y="15"/>
                                </a:cubicBezTo>
                                <a:cubicBezTo>
                                  <a:pt x="39" y="40"/>
                                  <a:pt x="39" y="40"/>
                                  <a:pt x="39" y="40"/>
                                </a:cubicBezTo>
                                <a:cubicBezTo>
                                  <a:pt x="27" y="40"/>
                                  <a:pt x="27" y="40"/>
                                  <a:pt x="27" y="40"/>
                                </a:cubicBezTo>
                                <a:cubicBezTo>
                                  <a:pt x="27" y="18"/>
                                  <a:pt x="27" y="18"/>
                                  <a:pt x="27" y="18"/>
                                </a:cubicBezTo>
                                <a:cubicBezTo>
                                  <a:pt x="27" y="13"/>
                                  <a:pt x="24" y="10"/>
                                  <a:pt x="20"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6" name="Freeform 386"/>
                        <wps:cNvSpPr>
                          <a:spLocks noEditPoints="1"/>
                        </wps:cNvSpPr>
                        <wps:spPr bwMode="auto">
                          <a:xfrm>
                            <a:off x="4101" y="857"/>
                            <a:ext cx="106" cy="121"/>
                          </a:xfrm>
                          <a:custGeom>
                            <a:avLst/>
                            <a:gdLst>
                              <a:gd name="T0" fmla="*/ 3 w 45"/>
                              <a:gd name="T1" fmla="*/ 47 h 51"/>
                              <a:gd name="T2" fmla="*/ 7 w 45"/>
                              <a:gd name="T3" fmla="*/ 39 h 51"/>
                              <a:gd name="T4" fmla="*/ 21 w 45"/>
                              <a:gd name="T5" fmla="*/ 43 h 51"/>
                              <a:gd name="T6" fmla="*/ 33 w 45"/>
                              <a:gd name="T7" fmla="*/ 32 h 51"/>
                              <a:gd name="T8" fmla="*/ 33 w 45"/>
                              <a:gd name="T9" fmla="*/ 30 h 51"/>
                              <a:gd name="T10" fmla="*/ 19 w 45"/>
                              <a:gd name="T11" fmla="*/ 36 h 51"/>
                              <a:gd name="T12" fmla="*/ 0 w 45"/>
                              <a:gd name="T13" fmla="*/ 18 h 51"/>
                              <a:gd name="T14" fmla="*/ 0 w 45"/>
                              <a:gd name="T15" fmla="*/ 18 h 51"/>
                              <a:gd name="T16" fmla="*/ 19 w 45"/>
                              <a:gd name="T17" fmla="*/ 0 h 51"/>
                              <a:gd name="T18" fmla="*/ 33 w 45"/>
                              <a:gd name="T19" fmla="*/ 6 h 51"/>
                              <a:gd name="T20" fmla="*/ 33 w 45"/>
                              <a:gd name="T21" fmla="*/ 1 h 51"/>
                              <a:gd name="T22" fmla="*/ 45 w 45"/>
                              <a:gd name="T23" fmla="*/ 1 h 51"/>
                              <a:gd name="T24" fmla="*/ 45 w 45"/>
                              <a:gd name="T25" fmla="*/ 31 h 51"/>
                              <a:gd name="T26" fmla="*/ 40 w 45"/>
                              <a:gd name="T27" fmla="*/ 46 h 51"/>
                              <a:gd name="T28" fmla="*/ 21 w 45"/>
                              <a:gd name="T29" fmla="*/ 51 h 51"/>
                              <a:gd name="T30" fmla="*/ 3 w 45"/>
                              <a:gd name="T31" fmla="*/ 47 h 51"/>
                              <a:gd name="T32" fmla="*/ 33 w 45"/>
                              <a:gd name="T33" fmla="*/ 18 h 51"/>
                              <a:gd name="T34" fmla="*/ 33 w 45"/>
                              <a:gd name="T35" fmla="*/ 18 h 51"/>
                              <a:gd name="T36" fmla="*/ 23 w 45"/>
                              <a:gd name="T37" fmla="*/ 9 h 51"/>
                              <a:gd name="T38" fmla="*/ 12 w 45"/>
                              <a:gd name="T39" fmla="*/ 18 h 51"/>
                              <a:gd name="T40" fmla="*/ 12 w 45"/>
                              <a:gd name="T41" fmla="*/ 18 h 51"/>
                              <a:gd name="T42" fmla="*/ 23 w 45"/>
                              <a:gd name="T43" fmla="*/ 27 h 51"/>
                              <a:gd name="T44" fmla="*/ 33 w 45"/>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51">
                                <a:moveTo>
                                  <a:pt x="3" y="47"/>
                                </a:moveTo>
                                <a:cubicBezTo>
                                  <a:pt x="7" y="39"/>
                                  <a:pt x="7" y="39"/>
                                  <a:pt x="7" y="39"/>
                                </a:cubicBezTo>
                                <a:cubicBezTo>
                                  <a:pt x="11" y="41"/>
                                  <a:pt x="15" y="43"/>
                                  <a:pt x="21" y="43"/>
                                </a:cubicBezTo>
                                <a:cubicBezTo>
                                  <a:pt x="29" y="43"/>
                                  <a:pt x="33" y="39"/>
                                  <a:pt x="33" y="32"/>
                                </a:cubicBezTo>
                                <a:cubicBezTo>
                                  <a:pt x="33" y="30"/>
                                  <a:pt x="33" y="30"/>
                                  <a:pt x="33" y="30"/>
                                </a:cubicBezTo>
                                <a:cubicBezTo>
                                  <a:pt x="29" y="34"/>
                                  <a:pt x="26" y="36"/>
                                  <a:pt x="19" y="36"/>
                                </a:cubicBezTo>
                                <a:cubicBezTo>
                                  <a:pt x="9" y="36"/>
                                  <a:pt x="0" y="30"/>
                                  <a:pt x="0" y="18"/>
                                </a:cubicBezTo>
                                <a:cubicBezTo>
                                  <a:pt x="0" y="18"/>
                                  <a:pt x="0" y="18"/>
                                  <a:pt x="0" y="18"/>
                                </a:cubicBezTo>
                                <a:cubicBezTo>
                                  <a:pt x="0" y="7"/>
                                  <a:pt x="10" y="0"/>
                                  <a:pt x="19" y="0"/>
                                </a:cubicBezTo>
                                <a:cubicBezTo>
                                  <a:pt x="26" y="0"/>
                                  <a:pt x="30" y="3"/>
                                  <a:pt x="33" y="6"/>
                                </a:cubicBezTo>
                                <a:cubicBezTo>
                                  <a:pt x="33" y="1"/>
                                  <a:pt x="33" y="1"/>
                                  <a:pt x="33" y="1"/>
                                </a:cubicBezTo>
                                <a:cubicBezTo>
                                  <a:pt x="45" y="1"/>
                                  <a:pt x="45" y="1"/>
                                  <a:pt x="45" y="1"/>
                                </a:cubicBezTo>
                                <a:cubicBezTo>
                                  <a:pt x="45" y="31"/>
                                  <a:pt x="45" y="31"/>
                                  <a:pt x="45" y="31"/>
                                </a:cubicBezTo>
                                <a:cubicBezTo>
                                  <a:pt x="45" y="38"/>
                                  <a:pt x="43" y="43"/>
                                  <a:pt x="40" y="46"/>
                                </a:cubicBezTo>
                                <a:cubicBezTo>
                                  <a:pt x="36" y="50"/>
                                  <a:pt x="29" y="51"/>
                                  <a:pt x="21" y="51"/>
                                </a:cubicBezTo>
                                <a:cubicBezTo>
                                  <a:pt x="14" y="51"/>
                                  <a:pt x="8" y="50"/>
                                  <a:pt x="3" y="47"/>
                                </a:cubicBezTo>
                                <a:close/>
                                <a:moveTo>
                                  <a:pt x="33" y="18"/>
                                </a:moveTo>
                                <a:cubicBezTo>
                                  <a:pt x="33" y="18"/>
                                  <a:pt x="33" y="18"/>
                                  <a:pt x="33" y="18"/>
                                </a:cubicBezTo>
                                <a:cubicBezTo>
                                  <a:pt x="33" y="13"/>
                                  <a:pt x="29" y="9"/>
                                  <a:pt x="23" y="9"/>
                                </a:cubicBezTo>
                                <a:cubicBezTo>
                                  <a:pt x="17" y="9"/>
                                  <a:pt x="12" y="13"/>
                                  <a:pt x="12" y="18"/>
                                </a:cubicBezTo>
                                <a:cubicBezTo>
                                  <a:pt x="12" y="18"/>
                                  <a:pt x="12" y="18"/>
                                  <a:pt x="12" y="18"/>
                                </a:cubicBezTo>
                                <a:cubicBezTo>
                                  <a:pt x="12" y="24"/>
                                  <a:pt x="17" y="27"/>
                                  <a:pt x="23" y="27"/>
                                </a:cubicBezTo>
                                <a:cubicBezTo>
                                  <a:pt x="29" y="27"/>
                                  <a:pt x="33" y="24"/>
                                  <a:pt x="33"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7" name="Freeform 387"/>
                        <wps:cNvSpPr>
                          <a:spLocks noEditPoints="1"/>
                        </wps:cNvSpPr>
                        <wps:spPr bwMode="auto">
                          <a:xfrm>
                            <a:off x="4226" y="859"/>
                            <a:ext cx="92"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4"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396" name="Group 388"/>
                      <wpg:cNvGrpSpPr/>
                      <wpg:grpSpPr bwMode="auto">
                        <a:xfrm>
                          <a:off x="402848" y="9182366"/>
                          <a:ext cx="1546232" cy="561239"/>
                          <a:chOff x="0" y="0"/>
                          <a:chExt cx="1212" cy="440"/>
                        </a:xfrm>
                      </wpg:grpSpPr>
                      <wps:wsp>
                        <wps:cNvPr id="397" name="AutoShape 387"/>
                        <wps:cNvSpPr>
                          <a:spLocks noChangeAspect="1" noChangeArrowheads="1" noTextEdit="1"/>
                        </wps:cNvSpPr>
                        <wps:spPr bwMode="auto">
                          <a:xfrm>
                            <a:off x="0" y="0"/>
                            <a:ext cx="1212"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98" name="Freeform 398"/>
                        <wps:cNvSpPr>
                          <a:spLocks/>
                        </wps:cNvSpPr>
                        <wps:spPr bwMode="auto">
                          <a:xfrm>
                            <a:off x="0" y="289"/>
                            <a:ext cx="57" cy="57"/>
                          </a:xfrm>
                          <a:custGeom>
                            <a:avLst/>
                            <a:gdLst>
                              <a:gd name="T0" fmla="*/ 43 w 57"/>
                              <a:gd name="T1" fmla="*/ 57 h 57"/>
                              <a:gd name="T2" fmla="*/ 43 w 57"/>
                              <a:gd name="T3" fmla="*/ 19 h 57"/>
                              <a:gd name="T4" fmla="*/ 29 w 57"/>
                              <a:gd name="T5" fmla="*/ 43 h 57"/>
                              <a:gd name="T6" fmla="*/ 29 w 57"/>
                              <a:gd name="T7" fmla="*/ 43 h 57"/>
                              <a:gd name="T8" fmla="*/ 12 w 57"/>
                              <a:gd name="T9" fmla="*/ 19 h 57"/>
                              <a:gd name="T10" fmla="*/ 12 w 57"/>
                              <a:gd name="T11" fmla="*/ 57 h 57"/>
                              <a:gd name="T12" fmla="*/ 0 w 57"/>
                              <a:gd name="T13" fmla="*/ 57 h 57"/>
                              <a:gd name="T14" fmla="*/ 0 w 57"/>
                              <a:gd name="T15" fmla="*/ 0 h 57"/>
                              <a:gd name="T16" fmla="*/ 14 w 57"/>
                              <a:gd name="T17" fmla="*/ 0 h 57"/>
                              <a:gd name="T18" fmla="*/ 29 w 57"/>
                              <a:gd name="T19" fmla="*/ 24 h 57"/>
                              <a:gd name="T20" fmla="*/ 43 w 57"/>
                              <a:gd name="T21" fmla="*/ 0 h 57"/>
                              <a:gd name="T22" fmla="*/ 57 w 57"/>
                              <a:gd name="T23" fmla="*/ 0 h 57"/>
                              <a:gd name="T24" fmla="*/ 57 w 57"/>
                              <a:gd name="T25" fmla="*/ 57 h 57"/>
                              <a:gd name="T26" fmla="*/ 43 w 57"/>
                              <a:gd name="T27"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 h="57">
                                <a:moveTo>
                                  <a:pt x="43" y="57"/>
                                </a:moveTo>
                                <a:lnTo>
                                  <a:pt x="43" y="19"/>
                                </a:lnTo>
                                <a:lnTo>
                                  <a:pt x="29" y="43"/>
                                </a:lnTo>
                                <a:lnTo>
                                  <a:pt x="29" y="43"/>
                                </a:lnTo>
                                <a:lnTo>
                                  <a:pt x="12" y="19"/>
                                </a:lnTo>
                                <a:lnTo>
                                  <a:pt x="12" y="57"/>
                                </a:lnTo>
                                <a:lnTo>
                                  <a:pt x="0" y="57"/>
                                </a:lnTo>
                                <a:lnTo>
                                  <a:pt x="0" y="0"/>
                                </a:lnTo>
                                <a:lnTo>
                                  <a:pt x="14" y="0"/>
                                </a:lnTo>
                                <a:lnTo>
                                  <a:pt x="29" y="24"/>
                                </a:lnTo>
                                <a:lnTo>
                                  <a:pt x="43" y="0"/>
                                </a:lnTo>
                                <a:lnTo>
                                  <a:pt x="57" y="0"/>
                                </a:lnTo>
                                <a:lnTo>
                                  <a:pt x="57" y="57"/>
                                </a:lnTo>
                                <a:lnTo>
                                  <a:pt x="43"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9" name="Rectangle 399"/>
                        <wps:cNvSpPr>
                          <a:spLocks noChangeArrowheads="1"/>
                        </wps:cNvSpPr>
                        <wps:spPr bwMode="auto">
                          <a:xfrm>
                            <a:off x="78" y="289"/>
                            <a:ext cx="12"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0" name="Freeform 400"/>
                        <wps:cNvSpPr>
                          <a:spLocks/>
                        </wps:cNvSpPr>
                        <wps:spPr bwMode="auto">
                          <a:xfrm>
                            <a:off x="114" y="289"/>
                            <a:ext cx="50" cy="57"/>
                          </a:xfrm>
                          <a:custGeom>
                            <a:avLst/>
                            <a:gdLst>
                              <a:gd name="T0" fmla="*/ 38 w 50"/>
                              <a:gd name="T1" fmla="*/ 57 h 57"/>
                              <a:gd name="T2" fmla="*/ 12 w 50"/>
                              <a:gd name="T3" fmla="*/ 21 h 57"/>
                              <a:gd name="T4" fmla="*/ 12 w 50"/>
                              <a:gd name="T5" fmla="*/ 57 h 57"/>
                              <a:gd name="T6" fmla="*/ 0 w 50"/>
                              <a:gd name="T7" fmla="*/ 57 h 57"/>
                              <a:gd name="T8" fmla="*/ 0 w 50"/>
                              <a:gd name="T9" fmla="*/ 0 h 57"/>
                              <a:gd name="T10" fmla="*/ 10 w 50"/>
                              <a:gd name="T11" fmla="*/ 0 h 57"/>
                              <a:gd name="T12" fmla="*/ 36 w 50"/>
                              <a:gd name="T13" fmla="*/ 33 h 57"/>
                              <a:gd name="T14" fmla="*/ 36 w 50"/>
                              <a:gd name="T15" fmla="*/ 0 h 57"/>
                              <a:gd name="T16" fmla="*/ 50 w 50"/>
                              <a:gd name="T17" fmla="*/ 0 h 57"/>
                              <a:gd name="T18" fmla="*/ 50 w 50"/>
                              <a:gd name="T19" fmla="*/ 57 h 57"/>
                              <a:gd name="T20" fmla="*/ 38 w 50"/>
                              <a:gd name="T21"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57">
                                <a:moveTo>
                                  <a:pt x="38" y="57"/>
                                </a:moveTo>
                                <a:lnTo>
                                  <a:pt x="12" y="21"/>
                                </a:lnTo>
                                <a:lnTo>
                                  <a:pt x="12" y="57"/>
                                </a:lnTo>
                                <a:lnTo>
                                  <a:pt x="0" y="57"/>
                                </a:lnTo>
                                <a:lnTo>
                                  <a:pt x="0" y="0"/>
                                </a:lnTo>
                                <a:lnTo>
                                  <a:pt x="10" y="0"/>
                                </a:lnTo>
                                <a:lnTo>
                                  <a:pt x="36" y="33"/>
                                </a:lnTo>
                                <a:lnTo>
                                  <a:pt x="36" y="0"/>
                                </a:lnTo>
                                <a:lnTo>
                                  <a:pt x="50" y="0"/>
                                </a:lnTo>
                                <a:lnTo>
                                  <a:pt x="50" y="57"/>
                                </a:lnTo>
                                <a:lnTo>
                                  <a:pt x="38"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1" name="Rectangle 401"/>
                        <wps:cNvSpPr>
                          <a:spLocks noChangeArrowheads="1"/>
                        </wps:cNvSpPr>
                        <wps:spPr bwMode="auto">
                          <a:xfrm>
                            <a:off x="185" y="289"/>
                            <a:ext cx="15"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2" name="Freeform 402"/>
                        <wps:cNvSpPr>
                          <a:spLocks/>
                        </wps:cNvSpPr>
                        <wps:spPr bwMode="auto">
                          <a:xfrm>
                            <a:off x="216" y="289"/>
                            <a:ext cx="45" cy="57"/>
                          </a:xfrm>
                          <a:custGeom>
                            <a:avLst/>
                            <a:gdLst>
                              <a:gd name="T0" fmla="*/ 10 w 19"/>
                              <a:gd name="T1" fmla="*/ 24 h 24"/>
                              <a:gd name="T2" fmla="*/ 0 w 19"/>
                              <a:gd name="T3" fmla="*/ 20 h 24"/>
                              <a:gd name="T4" fmla="*/ 3 w 19"/>
                              <a:gd name="T5" fmla="*/ 16 h 24"/>
                              <a:gd name="T6" fmla="*/ 10 w 19"/>
                              <a:gd name="T7" fmla="*/ 19 h 24"/>
                              <a:gd name="T8" fmla="*/ 13 w 19"/>
                              <a:gd name="T9" fmla="*/ 17 h 24"/>
                              <a:gd name="T10" fmla="*/ 13 w 19"/>
                              <a:gd name="T11" fmla="*/ 17 h 24"/>
                              <a:gd name="T12" fmla="*/ 9 w 19"/>
                              <a:gd name="T13" fmla="*/ 14 h 24"/>
                              <a:gd name="T14" fmla="*/ 1 w 19"/>
                              <a:gd name="T15" fmla="*/ 7 h 24"/>
                              <a:gd name="T16" fmla="*/ 1 w 19"/>
                              <a:gd name="T17" fmla="*/ 7 h 24"/>
                              <a:gd name="T18" fmla="*/ 9 w 19"/>
                              <a:gd name="T19" fmla="*/ 0 h 24"/>
                              <a:gd name="T20" fmla="*/ 18 w 19"/>
                              <a:gd name="T21" fmla="*/ 3 h 24"/>
                              <a:gd name="T22" fmla="*/ 15 w 19"/>
                              <a:gd name="T23" fmla="*/ 7 h 24"/>
                              <a:gd name="T24" fmla="*/ 9 w 19"/>
                              <a:gd name="T25" fmla="*/ 4 h 24"/>
                              <a:gd name="T26" fmla="*/ 6 w 19"/>
                              <a:gd name="T27" fmla="*/ 6 h 24"/>
                              <a:gd name="T28" fmla="*/ 6 w 19"/>
                              <a:gd name="T29" fmla="*/ 6 h 24"/>
                              <a:gd name="T30" fmla="*/ 11 w 19"/>
                              <a:gd name="T31" fmla="*/ 9 h 24"/>
                              <a:gd name="T32" fmla="*/ 19 w 19"/>
                              <a:gd name="T33" fmla="*/ 16 h 24"/>
                              <a:gd name="T34" fmla="*/ 19 w 19"/>
                              <a:gd name="T35" fmla="*/ 17 h 24"/>
                              <a:gd name="T36" fmla="*/ 10 w 19"/>
                              <a:gd name="T37"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 h="24">
                                <a:moveTo>
                                  <a:pt x="10" y="24"/>
                                </a:moveTo>
                                <a:cubicBezTo>
                                  <a:pt x="6" y="24"/>
                                  <a:pt x="3" y="23"/>
                                  <a:pt x="0" y="20"/>
                                </a:cubicBezTo>
                                <a:cubicBezTo>
                                  <a:pt x="3" y="16"/>
                                  <a:pt x="3" y="16"/>
                                  <a:pt x="3" y="16"/>
                                </a:cubicBezTo>
                                <a:cubicBezTo>
                                  <a:pt x="5" y="18"/>
                                  <a:pt x="7" y="19"/>
                                  <a:pt x="10" y="19"/>
                                </a:cubicBezTo>
                                <a:cubicBezTo>
                                  <a:pt x="12" y="19"/>
                                  <a:pt x="13" y="18"/>
                                  <a:pt x="13" y="17"/>
                                </a:cubicBezTo>
                                <a:cubicBezTo>
                                  <a:pt x="13" y="17"/>
                                  <a:pt x="13" y="17"/>
                                  <a:pt x="13" y="17"/>
                                </a:cubicBezTo>
                                <a:cubicBezTo>
                                  <a:pt x="13" y="16"/>
                                  <a:pt x="13" y="15"/>
                                  <a:pt x="9" y="14"/>
                                </a:cubicBezTo>
                                <a:cubicBezTo>
                                  <a:pt x="4" y="13"/>
                                  <a:pt x="1" y="11"/>
                                  <a:pt x="1" y="7"/>
                                </a:cubicBezTo>
                                <a:cubicBezTo>
                                  <a:pt x="1" y="7"/>
                                  <a:pt x="1" y="7"/>
                                  <a:pt x="1" y="7"/>
                                </a:cubicBezTo>
                                <a:cubicBezTo>
                                  <a:pt x="1" y="2"/>
                                  <a:pt x="4" y="0"/>
                                  <a:pt x="9" y="0"/>
                                </a:cubicBezTo>
                                <a:cubicBezTo>
                                  <a:pt x="13" y="0"/>
                                  <a:pt x="15" y="1"/>
                                  <a:pt x="18" y="3"/>
                                </a:cubicBezTo>
                                <a:cubicBezTo>
                                  <a:pt x="15" y="7"/>
                                  <a:pt x="15" y="7"/>
                                  <a:pt x="15" y="7"/>
                                </a:cubicBezTo>
                                <a:cubicBezTo>
                                  <a:pt x="13" y="5"/>
                                  <a:pt x="11" y="4"/>
                                  <a:pt x="9" y="4"/>
                                </a:cubicBezTo>
                                <a:cubicBezTo>
                                  <a:pt x="7" y="4"/>
                                  <a:pt x="6" y="5"/>
                                  <a:pt x="6" y="6"/>
                                </a:cubicBezTo>
                                <a:cubicBezTo>
                                  <a:pt x="6" y="6"/>
                                  <a:pt x="6" y="6"/>
                                  <a:pt x="6" y="6"/>
                                </a:cubicBezTo>
                                <a:cubicBezTo>
                                  <a:pt x="6" y="8"/>
                                  <a:pt x="7" y="8"/>
                                  <a:pt x="11" y="9"/>
                                </a:cubicBezTo>
                                <a:cubicBezTo>
                                  <a:pt x="16" y="11"/>
                                  <a:pt x="19" y="12"/>
                                  <a:pt x="19" y="16"/>
                                </a:cubicBezTo>
                                <a:cubicBezTo>
                                  <a:pt x="19" y="17"/>
                                  <a:pt x="19" y="17"/>
                                  <a:pt x="19" y="17"/>
                                </a:cubicBezTo>
                                <a:cubicBezTo>
                                  <a:pt x="19" y="21"/>
                                  <a:pt x="15" y="24"/>
                                  <a:pt x="10"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3" name="Freeform 403"/>
                        <wps:cNvSpPr>
                          <a:spLocks/>
                        </wps:cNvSpPr>
                        <wps:spPr bwMode="auto">
                          <a:xfrm>
                            <a:off x="273" y="289"/>
                            <a:ext cx="45" cy="57"/>
                          </a:xfrm>
                          <a:custGeom>
                            <a:avLst/>
                            <a:gdLst>
                              <a:gd name="T0" fmla="*/ 29 w 45"/>
                              <a:gd name="T1" fmla="*/ 12 h 57"/>
                              <a:gd name="T2" fmla="*/ 29 w 45"/>
                              <a:gd name="T3" fmla="*/ 57 h 57"/>
                              <a:gd name="T4" fmla="*/ 17 w 45"/>
                              <a:gd name="T5" fmla="*/ 57 h 57"/>
                              <a:gd name="T6" fmla="*/ 17 w 45"/>
                              <a:gd name="T7" fmla="*/ 12 h 57"/>
                              <a:gd name="T8" fmla="*/ 0 w 45"/>
                              <a:gd name="T9" fmla="*/ 12 h 57"/>
                              <a:gd name="T10" fmla="*/ 0 w 45"/>
                              <a:gd name="T11" fmla="*/ 0 h 57"/>
                              <a:gd name="T12" fmla="*/ 45 w 45"/>
                              <a:gd name="T13" fmla="*/ 0 h 57"/>
                              <a:gd name="T14" fmla="*/ 45 w 45"/>
                              <a:gd name="T15" fmla="*/ 12 h 57"/>
                              <a:gd name="T16" fmla="*/ 29 w 45"/>
                              <a:gd name="T17"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57">
                                <a:moveTo>
                                  <a:pt x="29" y="12"/>
                                </a:moveTo>
                                <a:lnTo>
                                  <a:pt x="29" y="57"/>
                                </a:lnTo>
                                <a:lnTo>
                                  <a:pt x="17" y="57"/>
                                </a:lnTo>
                                <a:lnTo>
                                  <a:pt x="17" y="12"/>
                                </a:lnTo>
                                <a:lnTo>
                                  <a:pt x="0" y="12"/>
                                </a:lnTo>
                                <a:lnTo>
                                  <a:pt x="0" y="0"/>
                                </a:lnTo>
                                <a:lnTo>
                                  <a:pt x="45" y="0"/>
                                </a:lnTo>
                                <a:lnTo>
                                  <a:pt x="45" y="12"/>
                                </a:lnTo>
                                <a:lnTo>
                                  <a:pt x="29"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4" name="Freeform 404"/>
                        <wps:cNvSpPr>
                          <a:spLocks noEditPoints="1"/>
                        </wps:cNvSpPr>
                        <wps:spPr bwMode="auto">
                          <a:xfrm>
                            <a:off x="337" y="289"/>
                            <a:ext cx="48" cy="57"/>
                          </a:xfrm>
                          <a:custGeom>
                            <a:avLst/>
                            <a:gdLst>
                              <a:gd name="T0" fmla="*/ 14 w 20"/>
                              <a:gd name="T1" fmla="*/ 24 h 24"/>
                              <a:gd name="T2" fmla="*/ 9 w 20"/>
                              <a:gd name="T3" fmla="*/ 16 h 24"/>
                              <a:gd name="T4" fmla="*/ 5 w 20"/>
                              <a:gd name="T5" fmla="*/ 16 h 24"/>
                              <a:gd name="T6" fmla="*/ 5 w 20"/>
                              <a:gd name="T7" fmla="*/ 24 h 24"/>
                              <a:gd name="T8" fmla="*/ 0 w 20"/>
                              <a:gd name="T9" fmla="*/ 24 h 24"/>
                              <a:gd name="T10" fmla="*/ 0 w 20"/>
                              <a:gd name="T11" fmla="*/ 0 h 24"/>
                              <a:gd name="T12" fmla="*/ 11 w 20"/>
                              <a:gd name="T13" fmla="*/ 0 h 24"/>
                              <a:gd name="T14" fmla="*/ 20 w 20"/>
                              <a:gd name="T15" fmla="*/ 8 h 24"/>
                              <a:gd name="T16" fmla="*/ 20 w 20"/>
                              <a:gd name="T17" fmla="*/ 8 h 24"/>
                              <a:gd name="T18" fmla="*/ 15 w 20"/>
                              <a:gd name="T19" fmla="*/ 15 h 24"/>
                              <a:gd name="T20" fmla="*/ 20 w 20"/>
                              <a:gd name="T21" fmla="*/ 24 h 24"/>
                              <a:gd name="T22" fmla="*/ 14 w 20"/>
                              <a:gd name="T23" fmla="*/ 24 h 24"/>
                              <a:gd name="T24" fmla="*/ 14 w 20"/>
                              <a:gd name="T25" fmla="*/ 8 h 24"/>
                              <a:gd name="T26" fmla="*/ 10 w 20"/>
                              <a:gd name="T27" fmla="*/ 5 h 24"/>
                              <a:gd name="T28" fmla="*/ 5 w 20"/>
                              <a:gd name="T29" fmla="*/ 5 h 24"/>
                              <a:gd name="T30" fmla="*/ 5 w 20"/>
                              <a:gd name="T31" fmla="*/ 11 h 24"/>
                              <a:gd name="T32" fmla="*/ 10 w 20"/>
                              <a:gd name="T33" fmla="*/ 11 h 24"/>
                              <a:gd name="T34" fmla="*/ 14 w 20"/>
                              <a:gd name="T35" fmla="*/ 8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 h="24">
                                <a:moveTo>
                                  <a:pt x="14" y="24"/>
                                </a:moveTo>
                                <a:cubicBezTo>
                                  <a:pt x="9" y="16"/>
                                  <a:pt x="9" y="16"/>
                                  <a:pt x="9" y="16"/>
                                </a:cubicBezTo>
                                <a:cubicBezTo>
                                  <a:pt x="5" y="16"/>
                                  <a:pt x="5" y="16"/>
                                  <a:pt x="5" y="16"/>
                                </a:cubicBezTo>
                                <a:cubicBezTo>
                                  <a:pt x="5" y="24"/>
                                  <a:pt x="5" y="24"/>
                                  <a:pt x="5" y="24"/>
                                </a:cubicBezTo>
                                <a:cubicBezTo>
                                  <a:pt x="0" y="24"/>
                                  <a:pt x="0" y="24"/>
                                  <a:pt x="0" y="24"/>
                                </a:cubicBezTo>
                                <a:cubicBezTo>
                                  <a:pt x="0" y="0"/>
                                  <a:pt x="0" y="0"/>
                                  <a:pt x="0" y="0"/>
                                </a:cubicBezTo>
                                <a:cubicBezTo>
                                  <a:pt x="11" y="0"/>
                                  <a:pt x="11" y="0"/>
                                  <a:pt x="11" y="0"/>
                                </a:cubicBezTo>
                                <a:cubicBezTo>
                                  <a:pt x="16" y="0"/>
                                  <a:pt x="20" y="3"/>
                                  <a:pt x="20" y="8"/>
                                </a:cubicBezTo>
                                <a:cubicBezTo>
                                  <a:pt x="20" y="8"/>
                                  <a:pt x="20" y="8"/>
                                  <a:pt x="20" y="8"/>
                                </a:cubicBezTo>
                                <a:cubicBezTo>
                                  <a:pt x="20" y="12"/>
                                  <a:pt x="18" y="14"/>
                                  <a:pt x="15" y="15"/>
                                </a:cubicBezTo>
                                <a:cubicBezTo>
                                  <a:pt x="20" y="24"/>
                                  <a:pt x="20" y="24"/>
                                  <a:pt x="20" y="24"/>
                                </a:cubicBezTo>
                                <a:lnTo>
                                  <a:pt x="14" y="24"/>
                                </a:lnTo>
                                <a:close/>
                                <a:moveTo>
                                  <a:pt x="14" y="8"/>
                                </a:moveTo>
                                <a:cubicBezTo>
                                  <a:pt x="14" y="6"/>
                                  <a:pt x="13" y="5"/>
                                  <a:pt x="10" y="5"/>
                                </a:cubicBezTo>
                                <a:cubicBezTo>
                                  <a:pt x="5" y="5"/>
                                  <a:pt x="5" y="5"/>
                                  <a:pt x="5" y="5"/>
                                </a:cubicBezTo>
                                <a:cubicBezTo>
                                  <a:pt x="5" y="11"/>
                                  <a:pt x="5" y="11"/>
                                  <a:pt x="5" y="11"/>
                                </a:cubicBezTo>
                                <a:cubicBezTo>
                                  <a:pt x="10" y="11"/>
                                  <a:pt x="10" y="11"/>
                                  <a:pt x="10" y="11"/>
                                </a:cubicBezTo>
                                <a:cubicBezTo>
                                  <a:pt x="13" y="11"/>
                                  <a:pt x="14" y="10"/>
                                  <a:pt x="14" y="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5" name="Freeform 405"/>
                        <wps:cNvSpPr>
                          <a:spLocks/>
                        </wps:cNvSpPr>
                        <wps:spPr bwMode="auto">
                          <a:xfrm>
                            <a:off x="394" y="289"/>
                            <a:ext cx="55" cy="57"/>
                          </a:xfrm>
                          <a:custGeom>
                            <a:avLst/>
                            <a:gdLst>
                              <a:gd name="T0" fmla="*/ 34 w 55"/>
                              <a:gd name="T1" fmla="*/ 33 h 57"/>
                              <a:gd name="T2" fmla="*/ 34 w 55"/>
                              <a:gd name="T3" fmla="*/ 57 h 57"/>
                              <a:gd name="T4" fmla="*/ 22 w 55"/>
                              <a:gd name="T5" fmla="*/ 57 h 57"/>
                              <a:gd name="T6" fmla="*/ 22 w 55"/>
                              <a:gd name="T7" fmla="*/ 33 h 57"/>
                              <a:gd name="T8" fmla="*/ 0 w 55"/>
                              <a:gd name="T9" fmla="*/ 0 h 57"/>
                              <a:gd name="T10" fmla="*/ 15 w 55"/>
                              <a:gd name="T11" fmla="*/ 0 h 57"/>
                              <a:gd name="T12" fmla="*/ 29 w 55"/>
                              <a:gd name="T13" fmla="*/ 21 h 57"/>
                              <a:gd name="T14" fmla="*/ 41 w 55"/>
                              <a:gd name="T15" fmla="*/ 0 h 57"/>
                              <a:gd name="T16" fmla="*/ 55 w 55"/>
                              <a:gd name="T17" fmla="*/ 0 h 57"/>
                              <a:gd name="T18" fmla="*/ 34 w 55"/>
                              <a:gd name="T19" fmla="*/ 33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57">
                                <a:moveTo>
                                  <a:pt x="34" y="33"/>
                                </a:moveTo>
                                <a:lnTo>
                                  <a:pt x="34" y="57"/>
                                </a:lnTo>
                                <a:lnTo>
                                  <a:pt x="22" y="57"/>
                                </a:lnTo>
                                <a:lnTo>
                                  <a:pt x="22" y="33"/>
                                </a:lnTo>
                                <a:lnTo>
                                  <a:pt x="0" y="0"/>
                                </a:lnTo>
                                <a:lnTo>
                                  <a:pt x="15" y="0"/>
                                </a:lnTo>
                                <a:lnTo>
                                  <a:pt x="29" y="21"/>
                                </a:lnTo>
                                <a:lnTo>
                                  <a:pt x="41" y="0"/>
                                </a:lnTo>
                                <a:lnTo>
                                  <a:pt x="55" y="0"/>
                                </a:lnTo>
                                <a:lnTo>
                                  <a:pt x="34"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6" name="Freeform 406"/>
                        <wps:cNvSpPr>
                          <a:spLocks noEditPoints="1"/>
                        </wps:cNvSpPr>
                        <wps:spPr bwMode="auto">
                          <a:xfrm>
                            <a:off x="494" y="289"/>
                            <a:ext cx="60" cy="57"/>
                          </a:xfrm>
                          <a:custGeom>
                            <a:avLst/>
                            <a:gdLst>
                              <a:gd name="T0" fmla="*/ 13 w 25"/>
                              <a:gd name="T1" fmla="*/ 24 h 24"/>
                              <a:gd name="T2" fmla="*/ 0 w 25"/>
                              <a:gd name="T3" fmla="*/ 12 h 24"/>
                              <a:gd name="T4" fmla="*/ 0 w 25"/>
                              <a:gd name="T5" fmla="*/ 12 h 24"/>
                              <a:gd name="T6" fmla="*/ 13 w 25"/>
                              <a:gd name="T7" fmla="*/ 0 h 24"/>
                              <a:gd name="T8" fmla="*/ 25 w 25"/>
                              <a:gd name="T9" fmla="*/ 12 h 24"/>
                              <a:gd name="T10" fmla="*/ 25 w 25"/>
                              <a:gd name="T11" fmla="*/ 12 h 24"/>
                              <a:gd name="T12" fmla="*/ 13 w 25"/>
                              <a:gd name="T13" fmla="*/ 24 h 24"/>
                              <a:gd name="T14" fmla="*/ 20 w 25"/>
                              <a:gd name="T15" fmla="*/ 12 h 24"/>
                              <a:gd name="T16" fmla="*/ 13 w 25"/>
                              <a:gd name="T17" fmla="*/ 4 h 24"/>
                              <a:gd name="T18" fmla="*/ 6 w 25"/>
                              <a:gd name="T19" fmla="*/ 12 h 24"/>
                              <a:gd name="T20" fmla="*/ 6 w 25"/>
                              <a:gd name="T21" fmla="*/ 12 h 24"/>
                              <a:gd name="T22" fmla="*/ 13 w 25"/>
                              <a:gd name="T23" fmla="*/ 19 h 24"/>
                              <a:gd name="T24" fmla="*/ 20 w 25"/>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4">
                                <a:moveTo>
                                  <a:pt x="13" y="24"/>
                                </a:moveTo>
                                <a:cubicBezTo>
                                  <a:pt x="5" y="24"/>
                                  <a:pt x="0" y="19"/>
                                  <a:pt x="0" y="12"/>
                                </a:cubicBezTo>
                                <a:cubicBezTo>
                                  <a:pt x="0" y="12"/>
                                  <a:pt x="0" y="12"/>
                                  <a:pt x="0" y="12"/>
                                </a:cubicBezTo>
                                <a:cubicBezTo>
                                  <a:pt x="0" y="5"/>
                                  <a:pt x="5" y="0"/>
                                  <a:pt x="13" y="0"/>
                                </a:cubicBezTo>
                                <a:cubicBezTo>
                                  <a:pt x="20" y="0"/>
                                  <a:pt x="25" y="5"/>
                                  <a:pt x="25" y="12"/>
                                </a:cubicBezTo>
                                <a:cubicBezTo>
                                  <a:pt x="25" y="12"/>
                                  <a:pt x="25" y="12"/>
                                  <a:pt x="25" y="12"/>
                                </a:cubicBezTo>
                                <a:cubicBezTo>
                                  <a:pt x="25" y="18"/>
                                  <a:pt x="20" y="24"/>
                                  <a:pt x="13" y="24"/>
                                </a:cubicBezTo>
                                <a:moveTo>
                                  <a:pt x="20" y="12"/>
                                </a:moveTo>
                                <a:cubicBezTo>
                                  <a:pt x="20" y="8"/>
                                  <a:pt x="17" y="4"/>
                                  <a:pt x="13" y="4"/>
                                </a:cubicBezTo>
                                <a:cubicBezTo>
                                  <a:pt x="9" y="4"/>
                                  <a:pt x="6" y="8"/>
                                  <a:pt x="6" y="12"/>
                                </a:cubicBezTo>
                                <a:cubicBezTo>
                                  <a:pt x="6" y="12"/>
                                  <a:pt x="6" y="12"/>
                                  <a:pt x="6" y="12"/>
                                </a:cubicBezTo>
                                <a:cubicBezTo>
                                  <a:pt x="6" y="16"/>
                                  <a:pt x="9" y="19"/>
                                  <a:pt x="13" y="19"/>
                                </a:cubicBezTo>
                                <a:cubicBezTo>
                                  <a:pt x="17" y="19"/>
                                  <a:pt x="20" y="16"/>
                                  <a:pt x="20"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7" name="Freeform 407"/>
                        <wps:cNvSpPr>
                          <a:spLocks/>
                        </wps:cNvSpPr>
                        <wps:spPr bwMode="auto">
                          <a:xfrm>
                            <a:off x="570" y="289"/>
                            <a:ext cx="43" cy="57"/>
                          </a:xfrm>
                          <a:custGeom>
                            <a:avLst/>
                            <a:gdLst>
                              <a:gd name="T0" fmla="*/ 12 w 43"/>
                              <a:gd name="T1" fmla="*/ 12 h 57"/>
                              <a:gd name="T2" fmla="*/ 12 w 43"/>
                              <a:gd name="T3" fmla="*/ 24 h 57"/>
                              <a:gd name="T4" fmla="*/ 38 w 43"/>
                              <a:gd name="T5" fmla="*/ 24 h 57"/>
                              <a:gd name="T6" fmla="*/ 38 w 43"/>
                              <a:gd name="T7" fmla="*/ 33 h 57"/>
                              <a:gd name="T8" fmla="*/ 12 w 43"/>
                              <a:gd name="T9" fmla="*/ 33 h 57"/>
                              <a:gd name="T10" fmla="*/ 12 w 43"/>
                              <a:gd name="T11" fmla="*/ 57 h 57"/>
                              <a:gd name="T12" fmla="*/ 0 w 43"/>
                              <a:gd name="T13" fmla="*/ 57 h 57"/>
                              <a:gd name="T14" fmla="*/ 0 w 43"/>
                              <a:gd name="T15" fmla="*/ 0 h 57"/>
                              <a:gd name="T16" fmla="*/ 43 w 43"/>
                              <a:gd name="T17" fmla="*/ 0 h 57"/>
                              <a:gd name="T18" fmla="*/ 43 w 43"/>
                              <a:gd name="T19" fmla="*/ 12 h 57"/>
                              <a:gd name="T20" fmla="*/ 12 w 43"/>
                              <a:gd name="T21"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57">
                                <a:moveTo>
                                  <a:pt x="12" y="12"/>
                                </a:moveTo>
                                <a:lnTo>
                                  <a:pt x="12" y="24"/>
                                </a:lnTo>
                                <a:lnTo>
                                  <a:pt x="38" y="24"/>
                                </a:lnTo>
                                <a:lnTo>
                                  <a:pt x="38" y="33"/>
                                </a:lnTo>
                                <a:lnTo>
                                  <a:pt x="12" y="33"/>
                                </a:lnTo>
                                <a:lnTo>
                                  <a:pt x="12" y="57"/>
                                </a:lnTo>
                                <a:lnTo>
                                  <a:pt x="0" y="57"/>
                                </a:lnTo>
                                <a:lnTo>
                                  <a:pt x="0" y="0"/>
                                </a:lnTo>
                                <a:lnTo>
                                  <a:pt x="43" y="0"/>
                                </a:lnTo>
                                <a:lnTo>
                                  <a:pt x="43" y="12"/>
                                </a:lnTo>
                                <a:lnTo>
                                  <a:pt x="12"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8" name="Freeform 408"/>
                        <wps:cNvSpPr>
                          <a:spLocks/>
                        </wps:cNvSpPr>
                        <wps:spPr bwMode="auto">
                          <a:xfrm>
                            <a:off x="665" y="289"/>
                            <a:ext cx="43" cy="57"/>
                          </a:xfrm>
                          <a:custGeom>
                            <a:avLst/>
                            <a:gdLst>
                              <a:gd name="T0" fmla="*/ 0 w 43"/>
                              <a:gd name="T1" fmla="*/ 57 h 57"/>
                              <a:gd name="T2" fmla="*/ 0 w 43"/>
                              <a:gd name="T3" fmla="*/ 0 h 57"/>
                              <a:gd name="T4" fmla="*/ 43 w 43"/>
                              <a:gd name="T5" fmla="*/ 0 h 57"/>
                              <a:gd name="T6" fmla="*/ 43 w 43"/>
                              <a:gd name="T7" fmla="*/ 12 h 57"/>
                              <a:gd name="T8" fmla="*/ 12 w 43"/>
                              <a:gd name="T9" fmla="*/ 12 h 57"/>
                              <a:gd name="T10" fmla="*/ 12 w 43"/>
                              <a:gd name="T11" fmla="*/ 21 h 57"/>
                              <a:gd name="T12" fmla="*/ 38 w 43"/>
                              <a:gd name="T13" fmla="*/ 21 h 57"/>
                              <a:gd name="T14" fmla="*/ 38 w 43"/>
                              <a:gd name="T15" fmla="*/ 33 h 57"/>
                              <a:gd name="T16" fmla="*/ 12 w 43"/>
                              <a:gd name="T17" fmla="*/ 33 h 57"/>
                              <a:gd name="T18" fmla="*/ 12 w 43"/>
                              <a:gd name="T19" fmla="*/ 45 h 57"/>
                              <a:gd name="T20" fmla="*/ 43 w 43"/>
                              <a:gd name="T21" fmla="*/ 45 h 57"/>
                              <a:gd name="T22" fmla="*/ 43 w 43"/>
                              <a:gd name="T23" fmla="*/ 57 h 57"/>
                              <a:gd name="T24" fmla="*/ 0 w 43"/>
                              <a:gd name="T25"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57">
                                <a:moveTo>
                                  <a:pt x="0" y="57"/>
                                </a:moveTo>
                                <a:lnTo>
                                  <a:pt x="0" y="0"/>
                                </a:lnTo>
                                <a:lnTo>
                                  <a:pt x="43" y="0"/>
                                </a:lnTo>
                                <a:lnTo>
                                  <a:pt x="43" y="12"/>
                                </a:lnTo>
                                <a:lnTo>
                                  <a:pt x="12" y="12"/>
                                </a:lnTo>
                                <a:lnTo>
                                  <a:pt x="12" y="21"/>
                                </a:lnTo>
                                <a:lnTo>
                                  <a:pt x="38" y="21"/>
                                </a:lnTo>
                                <a:lnTo>
                                  <a:pt x="38" y="33"/>
                                </a:lnTo>
                                <a:lnTo>
                                  <a:pt x="12" y="33"/>
                                </a:lnTo>
                                <a:lnTo>
                                  <a:pt x="12" y="45"/>
                                </a:lnTo>
                                <a:lnTo>
                                  <a:pt x="43" y="45"/>
                                </a:lnTo>
                                <a:lnTo>
                                  <a:pt x="43" y="57"/>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9" name="Freeform 409"/>
                        <wps:cNvSpPr>
                          <a:spLocks noEditPoints="1"/>
                        </wps:cNvSpPr>
                        <wps:spPr bwMode="auto">
                          <a:xfrm>
                            <a:off x="727" y="289"/>
                            <a:ext cx="52" cy="57"/>
                          </a:xfrm>
                          <a:custGeom>
                            <a:avLst/>
                            <a:gdLst>
                              <a:gd name="T0" fmla="*/ 10 w 22"/>
                              <a:gd name="T1" fmla="*/ 24 h 24"/>
                              <a:gd name="T2" fmla="*/ 0 w 22"/>
                              <a:gd name="T3" fmla="*/ 24 h 24"/>
                              <a:gd name="T4" fmla="*/ 0 w 22"/>
                              <a:gd name="T5" fmla="*/ 0 h 24"/>
                              <a:gd name="T6" fmla="*/ 10 w 22"/>
                              <a:gd name="T7" fmla="*/ 0 h 24"/>
                              <a:gd name="T8" fmla="*/ 22 w 22"/>
                              <a:gd name="T9" fmla="*/ 12 h 24"/>
                              <a:gd name="T10" fmla="*/ 22 w 22"/>
                              <a:gd name="T11" fmla="*/ 12 h 24"/>
                              <a:gd name="T12" fmla="*/ 10 w 22"/>
                              <a:gd name="T13" fmla="*/ 24 h 24"/>
                              <a:gd name="T14" fmla="*/ 17 w 22"/>
                              <a:gd name="T15" fmla="*/ 12 h 24"/>
                              <a:gd name="T16" fmla="*/ 10 w 22"/>
                              <a:gd name="T17" fmla="*/ 5 h 24"/>
                              <a:gd name="T18" fmla="*/ 6 w 22"/>
                              <a:gd name="T19" fmla="*/ 5 h 24"/>
                              <a:gd name="T20" fmla="*/ 6 w 22"/>
                              <a:gd name="T21" fmla="*/ 19 h 24"/>
                              <a:gd name="T22" fmla="*/ 10 w 22"/>
                              <a:gd name="T23" fmla="*/ 19 h 24"/>
                              <a:gd name="T24" fmla="*/ 17 w 22"/>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24">
                                <a:moveTo>
                                  <a:pt x="10" y="24"/>
                                </a:moveTo>
                                <a:cubicBezTo>
                                  <a:pt x="0" y="24"/>
                                  <a:pt x="0" y="24"/>
                                  <a:pt x="0" y="24"/>
                                </a:cubicBezTo>
                                <a:cubicBezTo>
                                  <a:pt x="0" y="0"/>
                                  <a:pt x="0" y="0"/>
                                  <a:pt x="0" y="0"/>
                                </a:cubicBezTo>
                                <a:cubicBezTo>
                                  <a:pt x="10" y="0"/>
                                  <a:pt x="10" y="0"/>
                                  <a:pt x="10" y="0"/>
                                </a:cubicBezTo>
                                <a:cubicBezTo>
                                  <a:pt x="17" y="0"/>
                                  <a:pt x="22" y="5"/>
                                  <a:pt x="22" y="12"/>
                                </a:cubicBezTo>
                                <a:cubicBezTo>
                                  <a:pt x="22" y="12"/>
                                  <a:pt x="22" y="12"/>
                                  <a:pt x="22" y="12"/>
                                </a:cubicBezTo>
                                <a:cubicBezTo>
                                  <a:pt x="22" y="18"/>
                                  <a:pt x="17" y="24"/>
                                  <a:pt x="10" y="24"/>
                                </a:cubicBezTo>
                                <a:moveTo>
                                  <a:pt x="17" y="12"/>
                                </a:moveTo>
                                <a:cubicBezTo>
                                  <a:pt x="17" y="8"/>
                                  <a:pt x="14" y="5"/>
                                  <a:pt x="10" y="5"/>
                                </a:cubicBezTo>
                                <a:cubicBezTo>
                                  <a:pt x="6" y="5"/>
                                  <a:pt x="6" y="5"/>
                                  <a:pt x="6" y="5"/>
                                </a:cubicBezTo>
                                <a:cubicBezTo>
                                  <a:pt x="6" y="19"/>
                                  <a:pt x="6" y="19"/>
                                  <a:pt x="6" y="19"/>
                                </a:cubicBezTo>
                                <a:cubicBezTo>
                                  <a:pt x="10" y="19"/>
                                  <a:pt x="10" y="19"/>
                                  <a:pt x="10" y="19"/>
                                </a:cubicBezTo>
                                <a:cubicBezTo>
                                  <a:pt x="14" y="19"/>
                                  <a:pt x="17" y="16"/>
                                  <a:pt x="17"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0" name="Freeform 410"/>
                        <wps:cNvSpPr>
                          <a:spLocks/>
                        </wps:cNvSpPr>
                        <wps:spPr bwMode="auto">
                          <a:xfrm>
                            <a:off x="796" y="289"/>
                            <a:ext cx="50" cy="57"/>
                          </a:xfrm>
                          <a:custGeom>
                            <a:avLst/>
                            <a:gdLst>
                              <a:gd name="T0" fmla="*/ 11 w 21"/>
                              <a:gd name="T1" fmla="*/ 24 h 24"/>
                              <a:gd name="T2" fmla="*/ 0 w 21"/>
                              <a:gd name="T3" fmla="*/ 13 h 24"/>
                              <a:gd name="T4" fmla="*/ 0 w 21"/>
                              <a:gd name="T5" fmla="*/ 0 h 24"/>
                              <a:gd name="T6" fmla="*/ 6 w 21"/>
                              <a:gd name="T7" fmla="*/ 0 h 24"/>
                              <a:gd name="T8" fmla="*/ 6 w 21"/>
                              <a:gd name="T9" fmla="*/ 13 h 24"/>
                              <a:gd name="T10" fmla="*/ 11 w 21"/>
                              <a:gd name="T11" fmla="*/ 19 h 24"/>
                              <a:gd name="T12" fmla="*/ 16 w 21"/>
                              <a:gd name="T13" fmla="*/ 13 h 24"/>
                              <a:gd name="T14" fmla="*/ 16 w 21"/>
                              <a:gd name="T15" fmla="*/ 0 h 24"/>
                              <a:gd name="T16" fmla="*/ 21 w 21"/>
                              <a:gd name="T17" fmla="*/ 0 h 24"/>
                              <a:gd name="T18" fmla="*/ 21 w 21"/>
                              <a:gd name="T19" fmla="*/ 13 h 24"/>
                              <a:gd name="T20" fmla="*/ 11 w 21"/>
                              <a:gd name="T21"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 h="24">
                                <a:moveTo>
                                  <a:pt x="11" y="24"/>
                                </a:moveTo>
                                <a:cubicBezTo>
                                  <a:pt x="4" y="24"/>
                                  <a:pt x="0" y="20"/>
                                  <a:pt x="0" y="13"/>
                                </a:cubicBezTo>
                                <a:cubicBezTo>
                                  <a:pt x="0" y="0"/>
                                  <a:pt x="0" y="0"/>
                                  <a:pt x="0" y="0"/>
                                </a:cubicBezTo>
                                <a:cubicBezTo>
                                  <a:pt x="6" y="0"/>
                                  <a:pt x="6" y="0"/>
                                  <a:pt x="6" y="0"/>
                                </a:cubicBezTo>
                                <a:cubicBezTo>
                                  <a:pt x="6" y="13"/>
                                  <a:pt x="6" y="13"/>
                                  <a:pt x="6" y="13"/>
                                </a:cubicBezTo>
                                <a:cubicBezTo>
                                  <a:pt x="6" y="17"/>
                                  <a:pt x="8" y="19"/>
                                  <a:pt x="11" y="19"/>
                                </a:cubicBezTo>
                                <a:cubicBezTo>
                                  <a:pt x="14" y="19"/>
                                  <a:pt x="16" y="17"/>
                                  <a:pt x="16" y="13"/>
                                </a:cubicBezTo>
                                <a:cubicBezTo>
                                  <a:pt x="16" y="0"/>
                                  <a:pt x="16" y="0"/>
                                  <a:pt x="16" y="0"/>
                                </a:cubicBezTo>
                                <a:cubicBezTo>
                                  <a:pt x="21" y="0"/>
                                  <a:pt x="21" y="0"/>
                                  <a:pt x="21" y="0"/>
                                </a:cubicBezTo>
                                <a:cubicBezTo>
                                  <a:pt x="21" y="13"/>
                                  <a:pt x="21" y="13"/>
                                  <a:pt x="21" y="13"/>
                                </a:cubicBezTo>
                                <a:cubicBezTo>
                                  <a:pt x="21" y="20"/>
                                  <a:pt x="17" y="24"/>
                                  <a:pt x="11"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1" name="Freeform 411"/>
                        <wps:cNvSpPr>
                          <a:spLocks/>
                        </wps:cNvSpPr>
                        <wps:spPr bwMode="auto">
                          <a:xfrm>
                            <a:off x="863" y="289"/>
                            <a:ext cx="52" cy="57"/>
                          </a:xfrm>
                          <a:custGeom>
                            <a:avLst/>
                            <a:gdLst>
                              <a:gd name="T0" fmla="*/ 12 w 22"/>
                              <a:gd name="T1" fmla="*/ 24 h 24"/>
                              <a:gd name="T2" fmla="*/ 0 w 22"/>
                              <a:gd name="T3" fmla="*/ 12 h 24"/>
                              <a:gd name="T4" fmla="*/ 0 w 22"/>
                              <a:gd name="T5" fmla="*/ 12 h 24"/>
                              <a:gd name="T6" fmla="*/ 13 w 22"/>
                              <a:gd name="T7" fmla="*/ 0 h 24"/>
                              <a:gd name="T8" fmla="*/ 22 w 22"/>
                              <a:gd name="T9" fmla="*/ 3 h 24"/>
                              <a:gd name="T10" fmla="*/ 19 w 22"/>
                              <a:gd name="T11" fmla="*/ 7 h 24"/>
                              <a:gd name="T12" fmla="*/ 12 w 22"/>
                              <a:gd name="T13" fmla="*/ 4 h 24"/>
                              <a:gd name="T14" fmla="*/ 6 w 22"/>
                              <a:gd name="T15" fmla="*/ 12 h 24"/>
                              <a:gd name="T16" fmla="*/ 6 w 22"/>
                              <a:gd name="T17" fmla="*/ 12 h 24"/>
                              <a:gd name="T18" fmla="*/ 12 w 22"/>
                              <a:gd name="T19" fmla="*/ 19 h 24"/>
                              <a:gd name="T20" fmla="*/ 19 w 22"/>
                              <a:gd name="T21" fmla="*/ 16 h 24"/>
                              <a:gd name="T22" fmla="*/ 22 w 22"/>
                              <a:gd name="T23" fmla="*/ 20 h 24"/>
                              <a:gd name="T24" fmla="*/ 12 w 22"/>
                              <a:gd name="T25"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24">
                                <a:moveTo>
                                  <a:pt x="12" y="24"/>
                                </a:moveTo>
                                <a:cubicBezTo>
                                  <a:pt x="5" y="24"/>
                                  <a:pt x="0" y="19"/>
                                  <a:pt x="0" y="12"/>
                                </a:cubicBezTo>
                                <a:cubicBezTo>
                                  <a:pt x="0" y="12"/>
                                  <a:pt x="0" y="12"/>
                                  <a:pt x="0" y="12"/>
                                </a:cubicBezTo>
                                <a:cubicBezTo>
                                  <a:pt x="0" y="5"/>
                                  <a:pt x="5" y="0"/>
                                  <a:pt x="13" y="0"/>
                                </a:cubicBezTo>
                                <a:cubicBezTo>
                                  <a:pt x="17" y="0"/>
                                  <a:pt x="20" y="1"/>
                                  <a:pt x="22" y="3"/>
                                </a:cubicBezTo>
                                <a:cubicBezTo>
                                  <a:pt x="19" y="7"/>
                                  <a:pt x="19" y="7"/>
                                  <a:pt x="19" y="7"/>
                                </a:cubicBezTo>
                                <a:cubicBezTo>
                                  <a:pt x="17" y="5"/>
                                  <a:pt x="15" y="4"/>
                                  <a:pt x="12" y="4"/>
                                </a:cubicBezTo>
                                <a:cubicBezTo>
                                  <a:pt x="9" y="4"/>
                                  <a:pt x="6" y="8"/>
                                  <a:pt x="6" y="12"/>
                                </a:cubicBezTo>
                                <a:cubicBezTo>
                                  <a:pt x="6" y="12"/>
                                  <a:pt x="6" y="12"/>
                                  <a:pt x="6" y="12"/>
                                </a:cubicBezTo>
                                <a:cubicBezTo>
                                  <a:pt x="6" y="16"/>
                                  <a:pt x="8" y="19"/>
                                  <a:pt x="12" y="19"/>
                                </a:cubicBezTo>
                                <a:cubicBezTo>
                                  <a:pt x="15" y="19"/>
                                  <a:pt x="17" y="18"/>
                                  <a:pt x="19" y="16"/>
                                </a:cubicBezTo>
                                <a:cubicBezTo>
                                  <a:pt x="22" y="20"/>
                                  <a:pt x="22" y="20"/>
                                  <a:pt x="22" y="20"/>
                                </a:cubicBezTo>
                                <a:cubicBezTo>
                                  <a:pt x="20" y="22"/>
                                  <a:pt x="17" y="24"/>
                                  <a:pt x="12"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2" name="Freeform 412"/>
                        <wps:cNvSpPr>
                          <a:spLocks noEditPoints="1"/>
                        </wps:cNvSpPr>
                        <wps:spPr bwMode="auto">
                          <a:xfrm>
                            <a:off x="927" y="289"/>
                            <a:ext cx="59" cy="57"/>
                          </a:xfrm>
                          <a:custGeom>
                            <a:avLst/>
                            <a:gdLst>
                              <a:gd name="T0" fmla="*/ 47 w 59"/>
                              <a:gd name="T1" fmla="*/ 57 h 57"/>
                              <a:gd name="T2" fmla="*/ 43 w 59"/>
                              <a:gd name="T3" fmla="*/ 43 h 57"/>
                              <a:gd name="T4" fmla="*/ 19 w 59"/>
                              <a:gd name="T5" fmla="*/ 43 h 57"/>
                              <a:gd name="T6" fmla="*/ 12 w 59"/>
                              <a:gd name="T7" fmla="*/ 57 h 57"/>
                              <a:gd name="T8" fmla="*/ 0 w 59"/>
                              <a:gd name="T9" fmla="*/ 57 h 57"/>
                              <a:gd name="T10" fmla="*/ 24 w 59"/>
                              <a:gd name="T11" fmla="*/ 0 h 57"/>
                              <a:gd name="T12" fmla="*/ 35 w 59"/>
                              <a:gd name="T13" fmla="*/ 0 h 57"/>
                              <a:gd name="T14" fmla="*/ 59 w 59"/>
                              <a:gd name="T15" fmla="*/ 57 h 57"/>
                              <a:gd name="T16" fmla="*/ 47 w 59"/>
                              <a:gd name="T17" fmla="*/ 57 h 57"/>
                              <a:gd name="T18" fmla="*/ 31 w 59"/>
                              <a:gd name="T19" fmla="*/ 14 h 57"/>
                              <a:gd name="T20" fmla="*/ 21 w 59"/>
                              <a:gd name="T21" fmla="*/ 33 h 57"/>
                              <a:gd name="T22" fmla="*/ 38 w 59"/>
                              <a:gd name="T23" fmla="*/ 33 h 57"/>
                              <a:gd name="T24" fmla="*/ 31 w 59"/>
                              <a:gd name="T25" fmla="*/ 14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9" h="57">
                                <a:moveTo>
                                  <a:pt x="47" y="57"/>
                                </a:moveTo>
                                <a:lnTo>
                                  <a:pt x="43" y="43"/>
                                </a:lnTo>
                                <a:lnTo>
                                  <a:pt x="19" y="43"/>
                                </a:lnTo>
                                <a:lnTo>
                                  <a:pt x="12" y="57"/>
                                </a:lnTo>
                                <a:lnTo>
                                  <a:pt x="0" y="57"/>
                                </a:lnTo>
                                <a:lnTo>
                                  <a:pt x="24" y="0"/>
                                </a:lnTo>
                                <a:lnTo>
                                  <a:pt x="35" y="0"/>
                                </a:lnTo>
                                <a:lnTo>
                                  <a:pt x="59" y="57"/>
                                </a:lnTo>
                                <a:lnTo>
                                  <a:pt x="47" y="57"/>
                                </a:lnTo>
                                <a:close/>
                                <a:moveTo>
                                  <a:pt x="31" y="14"/>
                                </a:moveTo>
                                <a:lnTo>
                                  <a:pt x="21" y="33"/>
                                </a:lnTo>
                                <a:lnTo>
                                  <a:pt x="38" y="33"/>
                                </a:lnTo>
                                <a:lnTo>
                                  <a:pt x="31"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3" name="Freeform 413"/>
                        <wps:cNvSpPr>
                          <a:spLocks/>
                        </wps:cNvSpPr>
                        <wps:spPr bwMode="auto">
                          <a:xfrm>
                            <a:off x="991" y="289"/>
                            <a:ext cx="45" cy="57"/>
                          </a:xfrm>
                          <a:custGeom>
                            <a:avLst/>
                            <a:gdLst>
                              <a:gd name="T0" fmla="*/ 28 w 45"/>
                              <a:gd name="T1" fmla="*/ 12 h 57"/>
                              <a:gd name="T2" fmla="*/ 28 w 45"/>
                              <a:gd name="T3" fmla="*/ 57 h 57"/>
                              <a:gd name="T4" fmla="*/ 17 w 45"/>
                              <a:gd name="T5" fmla="*/ 57 h 57"/>
                              <a:gd name="T6" fmla="*/ 17 w 45"/>
                              <a:gd name="T7" fmla="*/ 12 h 57"/>
                              <a:gd name="T8" fmla="*/ 0 w 45"/>
                              <a:gd name="T9" fmla="*/ 12 h 57"/>
                              <a:gd name="T10" fmla="*/ 0 w 45"/>
                              <a:gd name="T11" fmla="*/ 0 h 57"/>
                              <a:gd name="T12" fmla="*/ 45 w 45"/>
                              <a:gd name="T13" fmla="*/ 0 h 57"/>
                              <a:gd name="T14" fmla="*/ 45 w 45"/>
                              <a:gd name="T15" fmla="*/ 12 h 57"/>
                              <a:gd name="T16" fmla="*/ 28 w 45"/>
                              <a:gd name="T17"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57">
                                <a:moveTo>
                                  <a:pt x="28" y="12"/>
                                </a:moveTo>
                                <a:lnTo>
                                  <a:pt x="28" y="57"/>
                                </a:lnTo>
                                <a:lnTo>
                                  <a:pt x="17" y="57"/>
                                </a:lnTo>
                                <a:lnTo>
                                  <a:pt x="17" y="12"/>
                                </a:lnTo>
                                <a:lnTo>
                                  <a:pt x="0" y="12"/>
                                </a:lnTo>
                                <a:lnTo>
                                  <a:pt x="0" y="0"/>
                                </a:lnTo>
                                <a:lnTo>
                                  <a:pt x="45" y="0"/>
                                </a:lnTo>
                                <a:lnTo>
                                  <a:pt x="45" y="12"/>
                                </a:lnTo>
                                <a:lnTo>
                                  <a:pt x="28"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4" name="Rectangle 414"/>
                        <wps:cNvSpPr>
                          <a:spLocks noChangeArrowheads="1"/>
                        </wps:cNvSpPr>
                        <wps:spPr bwMode="auto">
                          <a:xfrm>
                            <a:off x="1055" y="289"/>
                            <a:ext cx="12"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15" name="Freeform 415"/>
                        <wps:cNvSpPr>
                          <a:spLocks noEditPoints="1"/>
                        </wps:cNvSpPr>
                        <wps:spPr bwMode="auto">
                          <a:xfrm>
                            <a:off x="1086" y="289"/>
                            <a:ext cx="59" cy="57"/>
                          </a:xfrm>
                          <a:custGeom>
                            <a:avLst/>
                            <a:gdLst>
                              <a:gd name="T0" fmla="*/ 12 w 25"/>
                              <a:gd name="T1" fmla="*/ 24 h 24"/>
                              <a:gd name="T2" fmla="*/ 0 w 25"/>
                              <a:gd name="T3" fmla="*/ 12 h 24"/>
                              <a:gd name="T4" fmla="*/ 0 w 25"/>
                              <a:gd name="T5" fmla="*/ 12 h 24"/>
                              <a:gd name="T6" fmla="*/ 12 w 25"/>
                              <a:gd name="T7" fmla="*/ 0 h 24"/>
                              <a:gd name="T8" fmla="*/ 25 w 25"/>
                              <a:gd name="T9" fmla="*/ 12 h 24"/>
                              <a:gd name="T10" fmla="*/ 25 w 25"/>
                              <a:gd name="T11" fmla="*/ 12 h 24"/>
                              <a:gd name="T12" fmla="*/ 12 w 25"/>
                              <a:gd name="T13" fmla="*/ 24 h 24"/>
                              <a:gd name="T14" fmla="*/ 20 w 25"/>
                              <a:gd name="T15" fmla="*/ 12 h 24"/>
                              <a:gd name="T16" fmla="*/ 12 w 25"/>
                              <a:gd name="T17" fmla="*/ 4 h 24"/>
                              <a:gd name="T18" fmla="*/ 5 w 25"/>
                              <a:gd name="T19" fmla="*/ 12 h 24"/>
                              <a:gd name="T20" fmla="*/ 5 w 25"/>
                              <a:gd name="T21" fmla="*/ 12 h 24"/>
                              <a:gd name="T22" fmla="*/ 12 w 25"/>
                              <a:gd name="T23" fmla="*/ 19 h 24"/>
                              <a:gd name="T24" fmla="*/ 20 w 25"/>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4">
                                <a:moveTo>
                                  <a:pt x="12" y="24"/>
                                </a:moveTo>
                                <a:cubicBezTo>
                                  <a:pt x="5" y="24"/>
                                  <a:pt x="0" y="19"/>
                                  <a:pt x="0" y="12"/>
                                </a:cubicBezTo>
                                <a:cubicBezTo>
                                  <a:pt x="0" y="12"/>
                                  <a:pt x="0" y="12"/>
                                  <a:pt x="0" y="12"/>
                                </a:cubicBezTo>
                                <a:cubicBezTo>
                                  <a:pt x="0" y="5"/>
                                  <a:pt x="5" y="0"/>
                                  <a:pt x="12" y="0"/>
                                </a:cubicBezTo>
                                <a:cubicBezTo>
                                  <a:pt x="20" y="0"/>
                                  <a:pt x="25" y="5"/>
                                  <a:pt x="25" y="12"/>
                                </a:cubicBezTo>
                                <a:cubicBezTo>
                                  <a:pt x="25" y="12"/>
                                  <a:pt x="25" y="12"/>
                                  <a:pt x="25" y="12"/>
                                </a:cubicBezTo>
                                <a:cubicBezTo>
                                  <a:pt x="25" y="18"/>
                                  <a:pt x="20" y="24"/>
                                  <a:pt x="12" y="24"/>
                                </a:cubicBezTo>
                                <a:moveTo>
                                  <a:pt x="20" y="12"/>
                                </a:moveTo>
                                <a:cubicBezTo>
                                  <a:pt x="20" y="8"/>
                                  <a:pt x="17" y="4"/>
                                  <a:pt x="12" y="4"/>
                                </a:cubicBezTo>
                                <a:cubicBezTo>
                                  <a:pt x="8" y="4"/>
                                  <a:pt x="5" y="8"/>
                                  <a:pt x="5" y="12"/>
                                </a:cubicBezTo>
                                <a:cubicBezTo>
                                  <a:pt x="5" y="12"/>
                                  <a:pt x="5" y="12"/>
                                  <a:pt x="5" y="12"/>
                                </a:cubicBezTo>
                                <a:cubicBezTo>
                                  <a:pt x="5" y="16"/>
                                  <a:pt x="8" y="19"/>
                                  <a:pt x="12" y="19"/>
                                </a:cubicBezTo>
                                <a:cubicBezTo>
                                  <a:pt x="17" y="19"/>
                                  <a:pt x="20" y="16"/>
                                  <a:pt x="20"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6" name="Freeform 416"/>
                        <wps:cNvSpPr>
                          <a:spLocks/>
                        </wps:cNvSpPr>
                        <wps:spPr bwMode="auto">
                          <a:xfrm>
                            <a:off x="1162" y="289"/>
                            <a:ext cx="50" cy="57"/>
                          </a:xfrm>
                          <a:custGeom>
                            <a:avLst/>
                            <a:gdLst>
                              <a:gd name="T0" fmla="*/ 40 w 50"/>
                              <a:gd name="T1" fmla="*/ 57 h 57"/>
                              <a:gd name="T2" fmla="*/ 12 w 50"/>
                              <a:gd name="T3" fmla="*/ 21 h 57"/>
                              <a:gd name="T4" fmla="*/ 12 w 50"/>
                              <a:gd name="T5" fmla="*/ 57 h 57"/>
                              <a:gd name="T6" fmla="*/ 0 w 50"/>
                              <a:gd name="T7" fmla="*/ 57 h 57"/>
                              <a:gd name="T8" fmla="*/ 0 w 50"/>
                              <a:gd name="T9" fmla="*/ 0 h 57"/>
                              <a:gd name="T10" fmla="*/ 12 w 50"/>
                              <a:gd name="T11" fmla="*/ 0 h 57"/>
                              <a:gd name="T12" fmla="*/ 38 w 50"/>
                              <a:gd name="T13" fmla="*/ 33 h 57"/>
                              <a:gd name="T14" fmla="*/ 38 w 50"/>
                              <a:gd name="T15" fmla="*/ 0 h 57"/>
                              <a:gd name="T16" fmla="*/ 50 w 50"/>
                              <a:gd name="T17" fmla="*/ 0 h 57"/>
                              <a:gd name="T18" fmla="*/ 50 w 50"/>
                              <a:gd name="T19" fmla="*/ 57 h 57"/>
                              <a:gd name="T20" fmla="*/ 40 w 50"/>
                              <a:gd name="T21"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57">
                                <a:moveTo>
                                  <a:pt x="40" y="57"/>
                                </a:moveTo>
                                <a:lnTo>
                                  <a:pt x="12" y="21"/>
                                </a:lnTo>
                                <a:lnTo>
                                  <a:pt x="12" y="57"/>
                                </a:lnTo>
                                <a:lnTo>
                                  <a:pt x="0" y="57"/>
                                </a:lnTo>
                                <a:lnTo>
                                  <a:pt x="0" y="0"/>
                                </a:lnTo>
                                <a:lnTo>
                                  <a:pt x="12" y="0"/>
                                </a:lnTo>
                                <a:lnTo>
                                  <a:pt x="38" y="33"/>
                                </a:lnTo>
                                <a:lnTo>
                                  <a:pt x="38" y="0"/>
                                </a:lnTo>
                                <a:lnTo>
                                  <a:pt x="50" y="0"/>
                                </a:lnTo>
                                <a:lnTo>
                                  <a:pt x="50" y="57"/>
                                </a:lnTo>
                                <a:lnTo>
                                  <a:pt x="4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7" name="Freeform 417"/>
                        <wps:cNvSpPr>
                          <a:spLocks/>
                        </wps:cNvSpPr>
                        <wps:spPr bwMode="auto">
                          <a:xfrm>
                            <a:off x="0" y="390"/>
                            <a:ext cx="36" cy="45"/>
                          </a:xfrm>
                          <a:custGeom>
                            <a:avLst/>
                            <a:gdLst>
                              <a:gd name="T0" fmla="*/ 21 w 36"/>
                              <a:gd name="T1" fmla="*/ 45 h 45"/>
                              <a:gd name="T2" fmla="*/ 17 w 36"/>
                              <a:gd name="T3" fmla="*/ 45 h 45"/>
                              <a:gd name="T4" fmla="*/ 17 w 36"/>
                              <a:gd name="T5" fmla="*/ 4 h 45"/>
                              <a:gd name="T6" fmla="*/ 0 w 36"/>
                              <a:gd name="T7" fmla="*/ 4 h 45"/>
                              <a:gd name="T8" fmla="*/ 0 w 36"/>
                              <a:gd name="T9" fmla="*/ 0 h 45"/>
                              <a:gd name="T10" fmla="*/ 36 w 36"/>
                              <a:gd name="T11" fmla="*/ 0 h 45"/>
                              <a:gd name="T12" fmla="*/ 36 w 36"/>
                              <a:gd name="T13" fmla="*/ 4 h 45"/>
                              <a:gd name="T14" fmla="*/ 21 w 36"/>
                              <a:gd name="T15" fmla="*/ 4 h 45"/>
                              <a:gd name="T16" fmla="*/ 21 w 36"/>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45">
                                <a:moveTo>
                                  <a:pt x="21" y="45"/>
                                </a:moveTo>
                                <a:lnTo>
                                  <a:pt x="17" y="45"/>
                                </a:lnTo>
                                <a:lnTo>
                                  <a:pt x="17" y="4"/>
                                </a:lnTo>
                                <a:lnTo>
                                  <a:pt x="0" y="4"/>
                                </a:lnTo>
                                <a:lnTo>
                                  <a:pt x="0" y="0"/>
                                </a:lnTo>
                                <a:lnTo>
                                  <a:pt x="36" y="0"/>
                                </a:lnTo>
                                <a:lnTo>
                                  <a:pt x="36"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8" name="Freeform 418"/>
                        <wps:cNvSpPr>
                          <a:spLocks/>
                        </wps:cNvSpPr>
                        <wps:spPr bwMode="auto">
                          <a:xfrm>
                            <a:off x="52" y="390"/>
                            <a:ext cx="34" cy="45"/>
                          </a:xfrm>
                          <a:custGeom>
                            <a:avLst/>
                            <a:gdLst>
                              <a:gd name="T0" fmla="*/ 34 w 34"/>
                              <a:gd name="T1" fmla="*/ 4 h 45"/>
                              <a:gd name="T2" fmla="*/ 5 w 34"/>
                              <a:gd name="T3" fmla="*/ 4 h 45"/>
                              <a:gd name="T4" fmla="*/ 5 w 34"/>
                              <a:gd name="T5" fmla="*/ 19 h 45"/>
                              <a:gd name="T6" fmla="*/ 31 w 34"/>
                              <a:gd name="T7" fmla="*/ 19 h 45"/>
                              <a:gd name="T8" fmla="*/ 31 w 34"/>
                              <a:gd name="T9" fmla="*/ 24 h 45"/>
                              <a:gd name="T10" fmla="*/ 5 w 34"/>
                              <a:gd name="T11" fmla="*/ 24 h 45"/>
                              <a:gd name="T12" fmla="*/ 5 w 34"/>
                              <a:gd name="T13" fmla="*/ 41 h 45"/>
                              <a:gd name="T14" fmla="*/ 34 w 34"/>
                              <a:gd name="T15" fmla="*/ 41 h 45"/>
                              <a:gd name="T16" fmla="*/ 34 w 34"/>
                              <a:gd name="T17" fmla="*/ 45 h 45"/>
                              <a:gd name="T18" fmla="*/ 0 w 34"/>
                              <a:gd name="T19" fmla="*/ 45 h 45"/>
                              <a:gd name="T20" fmla="*/ 0 w 34"/>
                              <a:gd name="T21" fmla="*/ 0 h 45"/>
                              <a:gd name="T22" fmla="*/ 34 w 34"/>
                              <a:gd name="T23" fmla="*/ 0 h 45"/>
                              <a:gd name="T24" fmla="*/ 34 w 34"/>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45">
                                <a:moveTo>
                                  <a:pt x="34" y="4"/>
                                </a:moveTo>
                                <a:lnTo>
                                  <a:pt x="5" y="4"/>
                                </a:lnTo>
                                <a:lnTo>
                                  <a:pt x="5" y="19"/>
                                </a:lnTo>
                                <a:lnTo>
                                  <a:pt x="31" y="19"/>
                                </a:lnTo>
                                <a:lnTo>
                                  <a:pt x="31" y="24"/>
                                </a:lnTo>
                                <a:lnTo>
                                  <a:pt x="5" y="24"/>
                                </a:lnTo>
                                <a:lnTo>
                                  <a:pt x="5" y="41"/>
                                </a:lnTo>
                                <a:lnTo>
                                  <a:pt x="34" y="41"/>
                                </a:lnTo>
                                <a:lnTo>
                                  <a:pt x="34" y="45"/>
                                </a:lnTo>
                                <a:lnTo>
                                  <a:pt x="0" y="45"/>
                                </a:lnTo>
                                <a:lnTo>
                                  <a:pt x="0" y="0"/>
                                </a:lnTo>
                                <a:lnTo>
                                  <a:pt x="34" y="0"/>
                                </a:lnTo>
                                <a:lnTo>
                                  <a:pt x="3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9" name="Freeform 419"/>
                        <wps:cNvSpPr>
                          <a:spLocks/>
                        </wps:cNvSpPr>
                        <wps:spPr bwMode="auto">
                          <a:xfrm>
                            <a:off x="124" y="390"/>
                            <a:ext cx="35" cy="45"/>
                          </a:xfrm>
                          <a:custGeom>
                            <a:avLst/>
                            <a:gdLst>
                              <a:gd name="T0" fmla="*/ 19 w 35"/>
                              <a:gd name="T1" fmla="*/ 45 h 45"/>
                              <a:gd name="T2" fmla="*/ 14 w 35"/>
                              <a:gd name="T3" fmla="*/ 45 h 45"/>
                              <a:gd name="T4" fmla="*/ 14 w 35"/>
                              <a:gd name="T5" fmla="*/ 4 h 45"/>
                              <a:gd name="T6" fmla="*/ 0 w 35"/>
                              <a:gd name="T7" fmla="*/ 4 h 45"/>
                              <a:gd name="T8" fmla="*/ 0 w 35"/>
                              <a:gd name="T9" fmla="*/ 0 h 45"/>
                              <a:gd name="T10" fmla="*/ 35 w 35"/>
                              <a:gd name="T11" fmla="*/ 0 h 45"/>
                              <a:gd name="T12" fmla="*/ 35 w 35"/>
                              <a:gd name="T13" fmla="*/ 4 h 45"/>
                              <a:gd name="T14" fmla="*/ 19 w 35"/>
                              <a:gd name="T15" fmla="*/ 4 h 45"/>
                              <a:gd name="T16" fmla="*/ 19 w 3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 h="45">
                                <a:moveTo>
                                  <a:pt x="19" y="45"/>
                                </a:moveTo>
                                <a:lnTo>
                                  <a:pt x="14" y="45"/>
                                </a:lnTo>
                                <a:lnTo>
                                  <a:pt x="14" y="4"/>
                                </a:lnTo>
                                <a:lnTo>
                                  <a:pt x="0" y="4"/>
                                </a:lnTo>
                                <a:lnTo>
                                  <a:pt x="0" y="0"/>
                                </a:lnTo>
                                <a:lnTo>
                                  <a:pt x="35" y="0"/>
                                </a:lnTo>
                                <a:lnTo>
                                  <a:pt x="35" y="4"/>
                                </a:lnTo>
                                <a:lnTo>
                                  <a:pt x="19" y="4"/>
                                </a:lnTo>
                                <a:lnTo>
                                  <a:pt x="19"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0" name="Freeform 420"/>
                        <wps:cNvSpPr>
                          <a:spLocks noEditPoints="1"/>
                        </wps:cNvSpPr>
                        <wps:spPr bwMode="auto">
                          <a:xfrm>
                            <a:off x="162" y="390"/>
                            <a:ext cx="47" cy="45"/>
                          </a:xfrm>
                          <a:custGeom>
                            <a:avLst/>
                            <a:gdLst>
                              <a:gd name="T0" fmla="*/ 47 w 47"/>
                              <a:gd name="T1" fmla="*/ 45 h 45"/>
                              <a:gd name="T2" fmla="*/ 42 w 47"/>
                              <a:gd name="T3" fmla="*/ 45 h 45"/>
                              <a:gd name="T4" fmla="*/ 38 w 47"/>
                              <a:gd name="T5" fmla="*/ 33 h 45"/>
                              <a:gd name="T6" fmla="*/ 11 w 47"/>
                              <a:gd name="T7" fmla="*/ 33 h 45"/>
                              <a:gd name="T8" fmla="*/ 7 w 47"/>
                              <a:gd name="T9" fmla="*/ 45 h 45"/>
                              <a:gd name="T10" fmla="*/ 0 w 47"/>
                              <a:gd name="T11" fmla="*/ 45 h 45"/>
                              <a:gd name="T12" fmla="*/ 21 w 47"/>
                              <a:gd name="T13" fmla="*/ 0 h 45"/>
                              <a:gd name="T14" fmla="*/ 26 w 47"/>
                              <a:gd name="T15" fmla="*/ 0 h 45"/>
                              <a:gd name="T16" fmla="*/ 47 w 47"/>
                              <a:gd name="T17" fmla="*/ 45 h 45"/>
                              <a:gd name="T18" fmla="*/ 23 w 47"/>
                              <a:gd name="T19" fmla="*/ 4 h 45"/>
                              <a:gd name="T20" fmla="*/ 14 w 47"/>
                              <a:gd name="T21" fmla="*/ 29 h 45"/>
                              <a:gd name="T22" fmla="*/ 35 w 47"/>
                              <a:gd name="T23" fmla="*/ 29 h 45"/>
                              <a:gd name="T24" fmla="*/ 23 w 47"/>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5">
                                <a:moveTo>
                                  <a:pt x="47" y="45"/>
                                </a:moveTo>
                                <a:lnTo>
                                  <a:pt x="42" y="45"/>
                                </a:lnTo>
                                <a:lnTo>
                                  <a:pt x="38" y="33"/>
                                </a:lnTo>
                                <a:lnTo>
                                  <a:pt x="11" y="33"/>
                                </a:lnTo>
                                <a:lnTo>
                                  <a:pt x="7" y="45"/>
                                </a:lnTo>
                                <a:lnTo>
                                  <a:pt x="0" y="45"/>
                                </a:lnTo>
                                <a:lnTo>
                                  <a:pt x="21" y="0"/>
                                </a:lnTo>
                                <a:lnTo>
                                  <a:pt x="26" y="0"/>
                                </a:lnTo>
                                <a:lnTo>
                                  <a:pt x="47" y="45"/>
                                </a:lnTo>
                                <a:close/>
                                <a:moveTo>
                                  <a:pt x="23" y="4"/>
                                </a:moveTo>
                                <a:lnTo>
                                  <a:pt x="14" y="29"/>
                                </a:lnTo>
                                <a:lnTo>
                                  <a:pt x="35" y="29"/>
                                </a:lnTo>
                                <a:lnTo>
                                  <a:pt x="23"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1" name="Rectangle 421"/>
                        <wps:cNvSpPr>
                          <a:spLocks noChangeArrowheads="1"/>
                        </wps:cNvSpPr>
                        <wps:spPr bwMode="auto">
                          <a:xfrm>
                            <a:off x="178" y="378"/>
                            <a:ext cx="19"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22" name="Freeform 422"/>
                        <wps:cNvSpPr>
                          <a:spLocks/>
                        </wps:cNvSpPr>
                        <wps:spPr bwMode="auto">
                          <a:xfrm>
                            <a:off x="223" y="390"/>
                            <a:ext cx="38" cy="45"/>
                          </a:xfrm>
                          <a:custGeom>
                            <a:avLst/>
                            <a:gdLst>
                              <a:gd name="T0" fmla="*/ 5 w 38"/>
                              <a:gd name="T1" fmla="*/ 26 h 45"/>
                              <a:gd name="T2" fmla="*/ 5 w 38"/>
                              <a:gd name="T3" fmla="*/ 45 h 45"/>
                              <a:gd name="T4" fmla="*/ 0 w 38"/>
                              <a:gd name="T5" fmla="*/ 45 h 45"/>
                              <a:gd name="T6" fmla="*/ 0 w 38"/>
                              <a:gd name="T7" fmla="*/ 0 h 45"/>
                              <a:gd name="T8" fmla="*/ 5 w 38"/>
                              <a:gd name="T9" fmla="*/ 0 h 45"/>
                              <a:gd name="T10" fmla="*/ 5 w 38"/>
                              <a:gd name="T11" fmla="*/ 19 h 45"/>
                              <a:gd name="T12" fmla="*/ 31 w 38"/>
                              <a:gd name="T13" fmla="*/ 19 h 45"/>
                              <a:gd name="T14" fmla="*/ 31 w 38"/>
                              <a:gd name="T15" fmla="*/ 0 h 45"/>
                              <a:gd name="T16" fmla="*/ 38 w 38"/>
                              <a:gd name="T17" fmla="*/ 0 h 45"/>
                              <a:gd name="T18" fmla="*/ 38 w 38"/>
                              <a:gd name="T19" fmla="*/ 45 h 45"/>
                              <a:gd name="T20" fmla="*/ 31 w 38"/>
                              <a:gd name="T21" fmla="*/ 45 h 45"/>
                              <a:gd name="T22" fmla="*/ 31 w 38"/>
                              <a:gd name="T23" fmla="*/ 26 h 45"/>
                              <a:gd name="T24" fmla="*/ 5 w 38"/>
                              <a:gd name="T25" fmla="*/ 26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5">
                                <a:moveTo>
                                  <a:pt x="5" y="26"/>
                                </a:moveTo>
                                <a:lnTo>
                                  <a:pt x="5" y="45"/>
                                </a:lnTo>
                                <a:lnTo>
                                  <a:pt x="0" y="45"/>
                                </a:lnTo>
                                <a:lnTo>
                                  <a:pt x="0" y="0"/>
                                </a:lnTo>
                                <a:lnTo>
                                  <a:pt x="5" y="0"/>
                                </a:lnTo>
                                <a:lnTo>
                                  <a:pt x="5" y="19"/>
                                </a:lnTo>
                                <a:lnTo>
                                  <a:pt x="31" y="19"/>
                                </a:lnTo>
                                <a:lnTo>
                                  <a:pt x="31" y="0"/>
                                </a:lnTo>
                                <a:lnTo>
                                  <a:pt x="38" y="0"/>
                                </a:lnTo>
                                <a:lnTo>
                                  <a:pt x="38" y="45"/>
                                </a:lnTo>
                                <a:lnTo>
                                  <a:pt x="31" y="45"/>
                                </a:lnTo>
                                <a:lnTo>
                                  <a:pt x="31" y="26"/>
                                </a:lnTo>
                                <a:lnTo>
                                  <a:pt x="5"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3" name="Freeform 423"/>
                        <wps:cNvSpPr>
                          <a:spLocks/>
                        </wps:cNvSpPr>
                        <wps:spPr bwMode="auto">
                          <a:xfrm>
                            <a:off x="278" y="390"/>
                            <a:ext cx="38" cy="48"/>
                          </a:xfrm>
                          <a:custGeom>
                            <a:avLst/>
                            <a:gdLst>
                              <a:gd name="T0" fmla="*/ 16 w 16"/>
                              <a:gd name="T1" fmla="*/ 11 h 20"/>
                              <a:gd name="T2" fmla="*/ 8 w 16"/>
                              <a:gd name="T3" fmla="*/ 20 h 20"/>
                              <a:gd name="T4" fmla="*/ 0 w 16"/>
                              <a:gd name="T5" fmla="*/ 11 h 20"/>
                              <a:gd name="T6" fmla="*/ 0 w 16"/>
                              <a:gd name="T7" fmla="*/ 0 h 20"/>
                              <a:gd name="T8" fmla="*/ 2 w 16"/>
                              <a:gd name="T9" fmla="*/ 0 h 20"/>
                              <a:gd name="T10" fmla="*/ 2 w 16"/>
                              <a:gd name="T11" fmla="*/ 11 h 20"/>
                              <a:gd name="T12" fmla="*/ 8 w 16"/>
                              <a:gd name="T13" fmla="*/ 18 h 20"/>
                              <a:gd name="T14" fmla="*/ 14 w 16"/>
                              <a:gd name="T15" fmla="*/ 11 h 20"/>
                              <a:gd name="T16" fmla="*/ 14 w 16"/>
                              <a:gd name="T17" fmla="*/ 0 h 20"/>
                              <a:gd name="T18" fmla="*/ 16 w 16"/>
                              <a:gd name="T19" fmla="*/ 0 h 20"/>
                              <a:gd name="T20" fmla="*/ 16 w 16"/>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20">
                                <a:moveTo>
                                  <a:pt x="16" y="11"/>
                                </a:moveTo>
                                <a:cubicBezTo>
                                  <a:pt x="16"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4" y="18"/>
                                  <a:pt x="8" y="18"/>
                                </a:cubicBezTo>
                                <a:cubicBezTo>
                                  <a:pt x="12" y="18"/>
                                  <a:pt x="14" y="15"/>
                                  <a:pt x="14" y="11"/>
                                </a:cubicBezTo>
                                <a:cubicBezTo>
                                  <a:pt x="14" y="0"/>
                                  <a:pt x="14" y="0"/>
                                  <a:pt x="14" y="0"/>
                                </a:cubicBezTo>
                                <a:cubicBezTo>
                                  <a:pt x="16" y="0"/>
                                  <a:pt x="16" y="0"/>
                                  <a:pt x="16" y="0"/>
                                </a:cubicBezTo>
                                <a:lnTo>
                                  <a:pt x="16"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4" name="Freeform 424"/>
                        <wps:cNvSpPr>
                          <a:spLocks/>
                        </wps:cNvSpPr>
                        <wps:spPr bwMode="auto">
                          <a:xfrm>
                            <a:off x="333" y="390"/>
                            <a:ext cx="38" cy="45"/>
                          </a:xfrm>
                          <a:custGeom>
                            <a:avLst/>
                            <a:gdLst>
                              <a:gd name="T0" fmla="*/ 7 w 38"/>
                              <a:gd name="T1" fmla="*/ 26 h 45"/>
                              <a:gd name="T2" fmla="*/ 7 w 38"/>
                              <a:gd name="T3" fmla="*/ 45 h 45"/>
                              <a:gd name="T4" fmla="*/ 0 w 38"/>
                              <a:gd name="T5" fmla="*/ 45 h 45"/>
                              <a:gd name="T6" fmla="*/ 0 w 38"/>
                              <a:gd name="T7" fmla="*/ 0 h 45"/>
                              <a:gd name="T8" fmla="*/ 7 w 38"/>
                              <a:gd name="T9" fmla="*/ 0 h 45"/>
                              <a:gd name="T10" fmla="*/ 7 w 38"/>
                              <a:gd name="T11" fmla="*/ 19 h 45"/>
                              <a:gd name="T12" fmla="*/ 33 w 38"/>
                              <a:gd name="T13" fmla="*/ 19 h 45"/>
                              <a:gd name="T14" fmla="*/ 33 w 38"/>
                              <a:gd name="T15" fmla="*/ 0 h 45"/>
                              <a:gd name="T16" fmla="*/ 38 w 38"/>
                              <a:gd name="T17" fmla="*/ 0 h 45"/>
                              <a:gd name="T18" fmla="*/ 38 w 38"/>
                              <a:gd name="T19" fmla="*/ 45 h 45"/>
                              <a:gd name="T20" fmla="*/ 33 w 38"/>
                              <a:gd name="T21" fmla="*/ 45 h 45"/>
                              <a:gd name="T22" fmla="*/ 33 w 38"/>
                              <a:gd name="T23" fmla="*/ 26 h 45"/>
                              <a:gd name="T24" fmla="*/ 7 w 38"/>
                              <a:gd name="T25" fmla="*/ 26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5">
                                <a:moveTo>
                                  <a:pt x="7" y="26"/>
                                </a:moveTo>
                                <a:lnTo>
                                  <a:pt x="7" y="45"/>
                                </a:lnTo>
                                <a:lnTo>
                                  <a:pt x="0" y="45"/>
                                </a:lnTo>
                                <a:lnTo>
                                  <a:pt x="0" y="0"/>
                                </a:lnTo>
                                <a:lnTo>
                                  <a:pt x="7" y="0"/>
                                </a:lnTo>
                                <a:lnTo>
                                  <a:pt x="7" y="19"/>
                                </a:lnTo>
                                <a:lnTo>
                                  <a:pt x="33" y="19"/>
                                </a:lnTo>
                                <a:lnTo>
                                  <a:pt x="33" y="0"/>
                                </a:lnTo>
                                <a:lnTo>
                                  <a:pt x="38" y="0"/>
                                </a:lnTo>
                                <a:lnTo>
                                  <a:pt x="38" y="45"/>
                                </a:lnTo>
                                <a:lnTo>
                                  <a:pt x="33" y="45"/>
                                </a:lnTo>
                                <a:lnTo>
                                  <a:pt x="33" y="26"/>
                                </a:lnTo>
                                <a:lnTo>
                                  <a:pt x="7"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5" name="Freeform 425"/>
                        <wps:cNvSpPr>
                          <a:spLocks/>
                        </wps:cNvSpPr>
                        <wps:spPr bwMode="auto">
                          <a:xfrm>
                            <a:off x="390" y="390"/>
                            <a:ext cx="38" cy="48"/>
                          </a:xfrm>
                          <a:custGeom>
                            <a:avLst/>
                            <a:gdLst>
                              <a:gd name="T0" fmla="*/ 16 w 16"/>
                              <a:gd name="T1" fmla="*/ 11 h 20"/>
                              <a:gd name="T2" fmla="*/ 8 w 16"/>
                              <a:gd name="T3" fmla="*/ 20 h 20"/>
                              <a:gd name="T4" fmla="*/ 0 w 16"/>
                              <a:gd name="T5" fmla="*/ 11 h 20"/>
                              <a:gd name="T6" fmla="*/ 0 w 16"/>
                              <a:gd name="T7" fmla="*/ 0 h 20"/>
                              <a:gd name="T8" fmla="*/ 2 w 16"/>
                              <a:gd name="T9" fmla="*/ 0 h 20"/>
                              <a:gd name="T10" fmla="*/ 2 w 16"/>
                              <a:gd name="T11" fmla="*/ 11 h 20"/>
                              <a:gd name="T12" fmla="*/ 8 w 16"/>
                              <a:gd name="T13" fmla="*/ 18 h 20"/>
                              <a:gd name="T14" fmla="*/ 14 w 16"/>
                              <a:gd name="T15" fmla="*/ 11 h 20"/>
                              <a:gd name="T16" fmla="*/ 14 w 16"/>
                              <a:gd name="T17" fmla="*/ 0 h 20"/>
                              <a:gd name="T18" fmla="*/ 16 w 16"/>
                              <a:gd name="T19" fmla="*/ 0 h 20"/>
                              <a:gd name="T20" fmla="*/ 16 w 16"/>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20">
                                <a:moveTo>
                                  <a:pt x="16" y="11"/>
                                </a:moveTo>
                                <a:cubicBezTo>
                                  <a:pt x="16"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4" y="18"/>
                                  <a:pt x="8" y="18"/>
                                </a:cubicBezTo>
                                <a:cubicBezTo>
                                  <a:pt x="11" y="18"/>
                                  <a:pt x="14" y="15"/>
                                  <a:pt x="14" y="11"/>
                                </a:cubicBezTo>
                                <a:cubicBezTo>
                                  <a:pt x="14" y="0"/>
                                  <a:pt x="14" y="0"/>
                                  <a:pt x="14" y="0"/>
                                </a:cubicBezTo>
                                <a:cubicBezTo>
                                  <a:pt x="16" y="0"/>
                                  <a:pt x="16" y="0"/>
                                  <a:pt x="16" y="0"/>
                                </a:cubicBezTo>
                                <a:lnTo>
                                  <a:pt x="16"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6" name="Freeform 426"/>
                        <wps:cNvSpPr>
                          <a:spLocks noEditPoints="1"/>
                        </wps:cNvSpPr>
                        <wps:spPr bwMode="auto">
                          <a:xfrm>
                            <a:off x="466" y="387"/>
                            <a:ext cx="47" cy="51"/>
                          </a:xfrm>
                          <a:custGeom>
                            <a:avLst/>
                            <a:gdLst>
                              <a:gd name="T0" fmla="*/ 10 w 20"/>
                              <a:gd name="T1" fmla="*/ 21 h 21"/>
                              <a:gd name="T2" fmla="*/ 0 w 20"/>
                              <a:gd name="T3" fmla="*/ 11 h 21"/>
                              <a:gd name="T4" fmla="*/ 10 w 20"/>
                              <a:gd name="T5" fmla="*/ 0 h 21"/>
                              <a:gd name="T6" fmla="*/ 20 w 20"/>
                              <a:gd name="T7" fmla="*/ 11 h 21"/>
                              <a:gd name="T8" fmla="*/ 10 w 20"/>
                              <a:gd name="T9" fmla="*/ 21 h 21"/>
                              <a:gd name="T10" fmla="*/ 10 w 20"/>
                              <a:gd name="T11" fmla="*/ 2 h 21"/>
                              <a:gd name="T12" fmla="*/ 2 w 20"/>
                              <a:gd name="T13" fmla="*/ 11 h 21"/>
                              <a:gd name="T14" fmla="*/ 10 w 20"/>
                              <a:gd name="T15" fmla="*/ 19 h 21"/>
                              <a:gd name="T16" fmla="*/ 18 w 20"/>
                              <a:gd name="T17" fmla="*/ 11 h 21"/>
                              <a:gd name="T18" fmla="*/ 10 w 20"/>
                              <a:gd name="T19" fmla="*/ 2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21">
                                <a:moveTo>
                                  <a:pt x="10" y="21"/>
                                </a:moveTo>
                                <a:cubicBezTo>
                                  <a:pt x="4" y="21"/>
                                  <a:pt x="0" y="16"/>
                                  <a:pt x="0" y="11"/>
                                </a:cubicBezTo>
                                <a:cubicBezTo>
                                  <a:pt x="0" y="5"/>
                                  <a:pt x="4" y="0"/>
                                  <a:pt x="10" y="0"/>
                                </a:cubicBezTo>
                                <a:cubicBezTo>
                                  <a:pt x="16" y="0"/>
                                  <a:pt x="20" y="5"/>
                                  <a:pt x="20" y="11"/>
                                </a:cubicBezTo>
                                <a:cubicBezTo>
                                  <a:pt x="20" y="16"/>
                                  <a:pt x="16" y="21"/>
                                  <a:pt x="10" y="21"/>
                                </a:cubicBezTo>
                                <a:moveTo>
                                  <a:pt x="10" y="2"/>
                                </a:moveTo>
                                <a:cubicBezTo>
                                  <a:pt x="6" y="2"/>
                                  <a:pt x="2" y="6"/>
                                  <a:pt x="2" y="11"/>
                                </a:cubicBezTo>
                                <a:cubicBezTo>
                                  <a:pt x="2" y="15"/>
                                  <a:pt x="6" y="19"/>
                                  <a:pt x="10" y="19"/>
                                </a:cubicBezTo>
                                <a:cubicBezTo>
                                  <a:pt x="15" y="19"/>
                                  <a:pt x="18" y="15"/>
                                  <a:pt x="18" y="11"/>
                                </a:cubicBezTo>
                                <a:cubicBezTo>
                                  <a:pt x="18" y="6"/>
                                  <a:pt x="15" y="2"/>
                                  <a:pt x="10"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7" name="Freeform 427"/>
                        <wps:cNvSpPr>
                          <a:spLocks/>
                        </wps:cNvSpPr>
                        <wps:spPr bwMode="auto">
                          <a:xfrm>
                            <a:off x="549" y="390"/>
                            <a:ext cx="36" cy="45"/>
                          </a:xfrm>
                          <a:custGeom>
                            <a:avLst/>
                            <a:gdLst>
                              <a:gd name="T0" fmla="*/ 21 w 36"/>
                              <a:gd name="T1" fmla="*/ 45 h 45"/>
                              <a:gd name="T2" fmla="*/ 14 w 36"/>
                              <a:gd name="T3" fmla="*/ 45 h 45"/>
                              <a:gd name="T4" fmla="*/ 14 w 36"/>
                              <a:gd name="T5" fmla="*/ 4 h 45"/>
                              <a:gd name="T6" fmla="*/ 0 w 36"/>
                              <a:gd name="T7" fmla="*/ 4 h 45"/>
                              <a:gd name="T8" fmla="*/ 0 w 36"/>
                              <a:gd name="T9" fmla="*/ 0 h 45"/>
                              <a:gd name="T10" fmla="*/ 36 w 36"/>
                              <a:gd name="T11" fmla="*/ 0 h 45"/>
                              <a:gd name="T12" fmla="*/ 36 w 36"/>
                              <a:gd name="T13" fmla="*/ 4 h 45"/>
                              <a:gd name="T14" fmla="*/ 21 w 36"/>
                              <a:gd name="T15" fmla="*/ 4 h 45"/>
                              <a:gd name="T16" fmla="*/ 21 w 36"/>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45">
                                <a:moveTo>
                                  <a:pt x="21" y="45"/>
                                </a:moveTo>
                                <a:lnTo>
                                  <a:pt x="14" y="45"/>
                                </a:lnTo>
                                <a:lnTo>
                                  <a:pt x="14" y="4"/>
                                </a:lnTo>
                                <a:lnTo>
                                  <a:pt x="0" y="4"/>
                                </a:lnTo>
                                <a:lnTo>
                                  <a:pt x="0" y="0"/>
                                </a:lnTo>
                                <a:lnTo>
                                  <a:pt x="36" y="0"/>
                                </a:lnTo>
                                <a:lnTo>
                                  <a:pt x="36"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8" name="Freeform 428"/>
                        <wps:cNvSpPr>
                          <a:spLocks/>
                        </wps:cNvSpPr>
                        <wps:spPr bwMode="auto">
                          <a:xfrm>
                            <a:off x="599" y="390"/>
                            <a:ext cx="35" cy="45"/>
                          </a:xfrm>
                          <a:custGeom>
                            <a:avLst/>
                            <a:gdLst>
                              <a:gd name="T0" fmla="*/ 35 w 35"/>
                              <a:gd name="T1" fmla="*/ 4 h 45"/>
                              <a:gd name="T2" fmla="*/ 7 w 35"/>
                              <a:gd name="T3" fmla="*/ 4 h 45"/>
                              <a:gd name="T4" fmla="*/ 7 w 35"/>
                              <a:gd name="T5" fmla="*/ 19 h 45"/>
                              <a:gd name="T6" fmla="*/ 31 w 35"/>
                              <a:gd name="T7" fmla="*/ 19 h 45"/>
                              <a:gd name="T8" fmla="*/ 31 w 35"/>
                              <a:gd name="T9" fmla="*/ 24 h 45"/>
                              <a:gd name="T10" fmla="*/ 7 w 35"/>
                              <a:gd name="T11" fmla="*/ 24 h 45"/>
                              <a:gd name="T12" fmla="*/ 7 w 35"/>
                              <a:gd name="T13" fmla="*/ 41 h 45"/>
                              <a:gd name="T14" fmla="*/ 35 w 35"/>
                              <a:gd name="T15" fmla="*/ 41 h 45"/>
                              <a:gd name="T16" fmla="*/ 35 w 35"/>
                              <a:gd name="T17" fmla="*/ 45 h 45"/>
                              <a:gd name="T18" fmla="*/ 0 w 35"/>
                              <a:gd name="T19" fmla="*/ 45 h 45"/>
                              <a:gd name="T20" fmla="*/ 0 w 35"/>
                              <a:gd name="T21" fmla="*/ 0 h 45"/>
                              <a:gd name="T22" fmla="*/ 35 w 35"/>
                              <a:gd name="T23" fmla="*/ 0 h 45"/>
                              <a:gd name="T24" fmla="*/ 35 w 35"/>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45">
                                <a:moveTo>
                                  <a:pt x="35" y="4"/>
                                </a:moveTo>
                                <a:lnTo>
                                  <a:pt x="7" y="4"/>
                                </a:lnTo>
                                <a:lnTo>
                                  <a:pt x="7" y="19"/>
                                </a:lnTo>
                                <a:lnTo>
                                  <a:pt x="31" y="19"/>
                                </a:lnTo>
                                <a:lnTo>
                                  <a:pt x="31" y="24"/>
                                </a:lnTo>
                                <a:lnTo>
                                  <a:pt x="7" y="24"/>
                                </a:lnTo>
                                <a:lnTo>
                                  <a:pt x="7" y="41"/>
                                </a:lnTo>
                                <a:lnTo>
                                  <a:pt x="35" y="41"/>
                                </a:lnTo>
                                <a:lnTo>
                                  <a:pt x="35" y="45"/>
                                </a:lnTo>
                                <a:lnTo>
                                  <a:pt x="0" y="45"/>
                                </a:lnTo>
                                <a:lnTo>
                                  <a:pt x="0" y="0"/>
                                </a:lnTo>
                                <a:lnTo>
                                  <a:pt x="35" y="0"/>
                                </a:lnTo>
                                <a:lnTo>
                                  <a:pt x="35"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9" name="Freeform 429"/>
                        <wps:cNvSpPr>
                          <a:spLocks/>
                        </wps:cNvSpPr>
                        <wps:spPr bwMode="auto">
                          <a:xfrm>
                            <a:off x="675" y="390"/>
                            <a:ext cx="45" cy="45"/>
                          </a:xfrm>
                          <a:custGeom>
                            <a:avLst/>
                            <a:gdLst>
                              <a:gd name="T0" fmla="*/ 21 w 45"/>
                              <a:gd name="T1" fmla="*/ 33 h 45"/>
                              <a:gd name="T2" fmla="*/ 21 w 45"/>
                              <a:gd name="T3" fmla="*/ 33 h 45"/>
                              <a:gd name="T4" fmla="*/ 5 w 45"/>
                              <a:gd name="T5" fmla="*/ 7 h 45"/>
                              <a:gd name="T6" fmla="*/ 5 w 45"/>
                              <a:gd name="T7" fmla="*/ 45 h 45"/>
                              <a:gd name="T8" fmla="*/ 0 w 45"/>
                              <a:gd name="T9" fmla="*/ 45 h 45"/>
                              <a:gd name="T10" fmla="*/ 0 w 45"/>
                              <a:gd name="T11" fmla="*/ 0 h 45"/>
                              <a:gd name="T12" fmla="*/ 5 w 45"/>
                              <a:gd name="T13" fmla="*/ 0 h 45"/>
                              <a:gd name="T14" fmla="*/ 21 w 45"/>
                              <a:gd name="T15" fmla="*/ 24 h 45"/>
                              <a:gd name="T16" fmla="*/ 38 w 45"/>
                              <a:gd name="T17" fmla="*/ 0 h 45"/>
                              <a:gd name="T18" fmla="*/ 45 w 45"/>
                              <a:gd name="T19" fmla="*/ 0 h 45"/>
                              <a:gd name="T20" fmla="*/ 45 w 45"/>
                              <a:gd name="T21" fmla="*/ 45 h 45"/>
                              <a:gd name="T22" fmla="*/ 38 w 45"/>
                              <a:gd name="T23" fmla="*/ 45 h 45"/>
                              <a:gd name="T24" fmla="*/ 38 w 45"/>
                              <a:gd name="T25" fmla="*/ 7 h 45"/>
                              <a:gd name="T26" fmla="*/ 21 w 45"/>
                              <a:gd name="T27" fmla="*/ 33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5">
                                <a:moveTo>
                                  <a:pt x="21" y="33"/>
                                </a:moveTo>
                                <a:lnTo>
                                  <a:pt x="21" y="33"/>
                                </a:lnTo>
                                <a:lnTo>
                                  <a:pt x="5" y="7"/>
                                </a:lnTo>
                                <a:lnTo>
                                  <a:pt x="5" y="45"/>
                                </a:lnTo>
                                <a:lnTo>
                                  <a:pt x="0" y="45"/>
                                </a:lnTo>
                                <a:lnTo>
                                  <a:pt x="0" y="0"/>
                                </a:lnTo>
                                <a:lnTo>
                                  <a:pt x="5" y="0"/>
                                </a:lnTo>
                                <a:lnTo>
                                  <a:pt x="21" y="24"/>
                                </a:lnTo>
                                <a:lnTo>
                                  <a:pt x="38" y="0"/>
                                </a:lnTo>
                                <a:lnTo>
                                  <a:pt x="45" y="0"/>
                                </a:lnTo>
                                <a:lnTo>
                                  <a:pt x="45" y="45"/>
                                </a:lnTo>
                                <a:lnTo>
                                  <a:pt x="38" y="45"/>
                                </a:lnTo>
                                <a:lnTo>
                                  <a:pt x="38" y="7"/>
                                </a:lnTo>
                                <a:lnTo>
                                  <a:pt x="21"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0" name="Freeform 430"/>
                        <wps:cNvSpPr>
                          <a:spLocks noEditPoints="1"/>
                        </wps:cNvSpPr>
                        <wps:spPr bwMode="auto">
                          <a:xfrm>
                            <a:off x="734" y="390"/>
                            <a:ext cx="48" cy="45"/>
                          </a:xfrm>
                          <a:custGeom>
                            <a:avLst/>
                            <a:gdLst>
                              <a:gd name="T0" fmla="*/ 48 w 48"/>
                              <a:gd name="T1" fmla="*/ 45 h 45"/>
                              <a:gd name="T2" fmla="*/ 41 w 48"/>
                              <a:gd name="T3" fmla="*/ 45 h 45"/>
                              <a:gd name="T4" fmla="*/ 36 w 48"/>
                              <a:gd name="T5" fmla="*/ 33 h 45"/>
                              <a:gd name="T6" fmla="*/ 10 w 48"/>
                              <a:gd name="T7" fmla="*/ 33 h 45"/>
                              <a:gd name="T8" fmla="*/ 5 w 48"/>
                              <a:gd name="T9" fmla="*/ 45 h 45"/>
                              <a:gd name="T10" fmla="*/ 0 w 48"/>
                              <a:gd name="T11" fmla="*/ 45 h 45"/>
                              <a:gd name="T12" fmla="*/ 22 w 48"/>
                              <a:gd name="T13" fmla="*/ 0 h 45"/>
                              <a:gd name="T14" fmla="*/ 26 w 48"/>
                              <a:gd name="T15" fmla="*/ 0 h 45"/>
                              <a:gd name="T16" fmla="*/ 48 w 48"/>
                              <a:gd name="T17" fmla="*/ 45 h 45"/>
                              <a:gd name="T18" fmla="*/ 24 w 48"/>
                              <a:gd name="T19" fmla="*/ 4 h 45"/>
                              <a:gd name="T20" fmla="*/ 12 w 48"/>
                              <a:gd name="T21" fmla="*/ 29 h 45"/>
                              <a:gd name="T22" fmla="*/ 34 w 48"/>
                              <a:gd name="T23" fmla="*/ 29 h 45"/>
                              <a:gd name="T24" fmla="*/ 24 w 48"/>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 h="45">
                                <a:moveTo>
                                  <a:pt x="48" y="45"/>
                                </a:moveTo>
                                <a:lnTo>
                                  <a:pt x="41" y="45"/>
                                </a:lnTo>
                                <a:lnTo>
                                  <a:pt x="36" y="33"/>
                                </a:lnTo>
                                <a:lnTo>
                                  <a:pt x="10" y="33"/>
                                </a:lnTo>
                                <a:lnTo>
                                  <a:pt x="5" y="45"/>
                                </a:lnTo>
                                <a:lnTo>
                                  <a:pt x="0" y="45"/>
                                </a:lnTo>
                                <a:lnTo>
                                  <a:pt x="22" y="0"/>
                                </a:lnTo>
                                <a:lnTo>
                                  <a:pt x="26" y="0"/>
                                </a:lnTo>
                                <a:lnTo>
                                  <a:pt x="48" y="45"/>
                                </a:lnTo>
                                <a:close/>
                                <a:moveTo>
                                  <a:pt x="24" y="4"/>
                                </a:moveTo>
                                <a:lnTo>
                                  <a:pt x="12" y="29"/>
                                </a:lnTo>
                                <a:lnTo>
                                  <a:pt x="34"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1" name="Rectangle 431"/>
                        <wps:cNvSpPr>
                          <a:spLocks noChangeArrowheads="1"/>
                        </wps:cNvSpPr>
                        <wps:spPr bwMode="auto">
                          <a:xfrm>
                            <a:off x="749" y="378"/>
                            <a:ext cx="19"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32" name="Freeform 432"/>
                        <wps:cNvSpPr>
                          <a:spLocks/>
                        </wps:cNvSpPr>
                        <wps:spPr bwMode="auto">
                          <a:xfrm>
                            <a:off x="787" y="390"/>
                            <a:ext cx="35" cy="45"/>
                          </a:xfrm>
                          <a:custGeom>
                            <a:avLst/>
                            <a:gdLst>
                              <a:gd name="T0" fmla="*/ 21 w 35"/>
                              <a:gd name="T1" fmla="*/ 45 h 45"/>
                              <a:gd name="T2" fmla="*/ 14 w 35"/>
                              <a:gd name="T3" fmla="*/ 45 h 45"/>
                              <a:gd name="T4" fmla="*/ 14 w 35"/>
                              <a:gd name="T5" fmla="*/ 4 h 45"/>
                              <a:gd name="T6" fmla="*/ 0 w 35"/>
                              <a:gd name="T7" fmla="*/ 4 h 45"/>
                              <a:gd name="T8" fmla="*/ 0 w 35"/>
                              <a:gd name="T9" fmla="*/ 0 h 45"/>
                              <a:gd name="T10" fmla="*/ 35 w 35"/>
                              <a:gd name="T11" fmla="*/ 0 h 45"/>
                              <a:gd name="T12" fmla="*/ 35 w 35"/>
                              <a:gd name="T13" fmla="*/ 4 h 45"/>
                              <a:gd name="T14" fmla="*/ 21 w 35"/>
                              <a:gd name="T15" fmla="*/ 4 h 45"/>
                              <a:gd name="T16" fmla="*/ 21 w 3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 h="45">
                                <a:moveTo>
                                  <a:pt x="21" y="45"/>
                                </a:moveTo>
                                <a:lnTo>
                                  <a:pt x="14" y="45"/>
                                </a:lnTo>
                                <a:lnTo>
                                  <a:pt x="14" y="4"/>
                                </a:lnTo>
                                <a:lnTo>
                                  <a:pt x="0" y="4"/>
                                </a:lnTo>
                                <a:lnTo>
                                  <a:pt x="0" y="0"/>
                                </a:lnTo>
                                <a:lnTo>
                                  <a:pt x="35" y="0"/>
                                </a:lnTo>
                                <a:lnTo>
                                  <a:pt x="35"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3" name="Freeform 433"/>
                        <wps:cNvSpPr>
                          <a:spLocks noEditPoints="1"/>
                        </wps:cNvSpPr>
                        <wps:spPr bwMode="auto">
                          <a:xfrm>
                            <a:off x="827" y="390"/>
                            <a:ext cx="47" cy="45"/>
                          </a:xfrm>
                          <a:custGeom>
                            <a:avLst/>
                            <a:gdLst>
                              <a:gd name="T0" fmla="*/ 47 w 47"/>
                              <a:gd name="T1" fmla="*/ 45 h 45"/>
                              <a:gd name="T2" fmla="*/ 43 w 47"/>
                              <a:gd name="T3" fmla="*/ 45 h 45"/>
                              <a:gd name="T4" fmla="*/ 38 w 47"/>
                              <a:gd name="T5" fmla="*/ 33 h 45"/>
                              <a:gd name="T6" fmla="*/ 12 w 47"/>
                              <a:gd name="T7" fmla="*/ 33 h 45"/>
                              <a:gd name="T8" fmla="*/ 5 w 47"/>
                              <a:gd name="T9" fmla="*/ 45 h 45"/>
                              <a:gd name="T10" fmla="*/ 0 w 47"/>
                              <a:gd name="T11" fmla="*/ 45 h 45"/>
                              <a:gd name="T12" fmla="*/ 21 w 47"/>
                              <a:gd name="T13" fmla="*/ 0 h 45"/>
                              <a:gd name="T14" fmla="*/ 26 w 47"/>
                              <a:gd name="T15" fmla="*/ 0 h 45"/>
                              <a:gd name="T16" fmla="*/ 47 w 47"/>
                              <a:gd name="T17" fmla="*/ 45 h 45"/>
                              <a:gd name="T18" fmla="*/ 24 w 47"/>
                              <a:gd name="T19" fmla="*/ 4 h 45"/>
                              <a:gd name="T20" fmla="*/ 14 w 47"/>
                              <a:gd name="T21" fmla="*/ 29 h 45"/>
                              <a:gd name="T22" fmla="*/ 36 w 47"/>
                              <a:gd name="T23" fmla="*/ 29 h 45"/>
                              <a:gd name="T24" fmla="*/ 24 w 47"/>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5">
                                <a:moveTo>
                                  <a:pt x="47" y="45"/>
                                </a:moveTo>
                                <a:lnTo>
                                  <a:pt x="43" y="45"/>
                                </a:lnTo>
                                <a:lnTo>
                                  <a:pt x="38" y="33"/>
                                </a:lnTo>
                                <a:lnTo>
                                  <a:pt x="12" y="33"/>
                                </a:lnTo>
                                <a:lnTo>
                                  <a:pt x="5" y="45"/>
                                </a:lnTo>
                                <a:lnTo>
                                  <a:pt x="0" y="45"/>
                                </a:lnTo>
                                <a:lnTo>
                                  <a:pt x="21" y="0"/>
                                </a:lnTo>
                                <a:lnTo>
                                  <a:pt x="26" y="0"/>
                                </a:lnTo>
                                <a:lnTo>
                                  <a:pt x="47" y="45"/>
                                </a:lnTo>
                                <a:close/>
                                <a:moveTo>
                                  <a:pt x="24" y="4"/>
                                </a:moveTo>
                                <a:lnTo>
                                  <a:pt x="14"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4" name="Freeform 434"/>
                        <wps:cNvSpPr>
                          <a:spLocks/>
                        </wps:cNvSpPr>
                        <wps:spPr bwMode="auto">
                          <a:xfrm>
                            <a:off x="886" y="390"/>
                            <a:ext cx="41" cy="48"/>
                          </a:xfrm>
                          <a:custGeom>
                            <a:avLst/>
                            <a:gdLst>
                              <a:gd name="T0" fmla="*/ 17 w 17"/>
                              <a:gd name="T1" fmla="*/ 11 h 20"/>
                              <a:gd name="T2" fmla="*/ 8 w 17"/>
                              <a:gd name="T3" fmla="*/ 20 h 20"/>
                              <a:gd name="T4" fmla="*/ 0 w 17"/>
                              <a:gd name="T5" fmla="*/ 11 h 20"/>
                              <a:gd name="T6" fmla="*/ 0 w 17"/>
                              <a:gd name="T7" fmla="*/ 0 h 20"/>
                              <a:gd name="T8" fmla="*/ 2 w 17"/>
                              <a:gd name="T9" fmla="*/ 0 h 20"/>
                              <a:gd name="T10" fmla="*/ 2 w 17"/>
                              <a:gd name="T11" fmla="*/ 11 h 20"/>
                              <a:gd name="T12" fmla="*/ 8 w 17"/>
                              <a:gd name="T13" fmla="*/ 18 h 20"/>
                              <a:gd name="T14" fmla="*/ 14 w 17"/>
                              <a:gd name="T15" fmla="*/ 11 h 20"/>
                              <a:gd name="T16" fmla="*/ 14 w 17"/>
                              <a:gd name="T17" fmla="*/ 0 h 20"/>
                              <a:gd name="T18" fmla="*/ 17 w 17"/>
                              <a:gd name="T19" fmla="*/ 0 h 20"/>
                              <a:gd name="T20" fmla="*/ 17 w 17"/>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20">
                                <a:moveTo>
                                  <a:pt x="17" y="11"/>
                                </a:moveTo>
                                <a:cubicBezTo>
                                  <a:pt x="17"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5" y="18"/>
                                  <a:pt x="8" y="18"/>
                                </a:cubicBezTo>
                                <a:cubicBezTo>
                                  <a:pt x="12" y="18"/>
                                  <a:pt x="14" y="15"/>
                                  <a:pt x="14" y="11"/>
                                </a:cubicBezTo>
                                <a:cubicBezTo>
                                  <a:pt x="14" y="0"/>
                                  <a:pt x="14" y="0"/>
                                  <a:pt x="14" y="0"/>
                                </a:cubicBezTo>
                                <a:cubicBezTo>
                                  <a:pt x="17" y="0"/>
                                  <a:pt x="17" y="0"/>
                                  <a:pt x="17" y="0"/>
                                </a:cubicBezTo>
                                <a:lnTo>
                                  <a:pt x="1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5" name="Freeform 435"/>
                        <wps:cNvSpPr>
                          <a:spLocks noEditPoints="1"/>
                        </wps:cNvSpPr>
                        <wps:spPr bwMode="auto">
                          <a:xfrm>
                            <a:off x="943" y="390"/>
                            <a:ext cx="38" cy="45"/>
                          </a:xfrm>
                          <a:custGeom>
                            <a:avLst/>
                            <a:gdLst>
                              <a:gd name="T0" fmla="*/ 13 w 16"/>
                              <a:gd name="T1" fmla="*/ 19 h 19"/>
                              <a:gd name="T2" fmla="*/ 8 w 16"/>
                              <a:gd name="T3" fmla="*/ 12 h 19"/>
                              <a:gd name="T4" fmla="*/ 2 w 16"/>
                              <a:gd name="T5" fmla="*/ 12 h 19"/>
                              <a:gd name="T6" fmla="*/ 2 w 16"/>
                              <a:gd name="T7" fmla="*/ 19 h 19"/>
                              <a:gd name="T8" fmla="*/ 0 w 16"/>
                              <a:gd name="T9" fmla="*/ 19 h 19"/>
                              <a:gd name="T10" fmla="*/ 0 w 16"/>
                              <a:gd name="T11" fmla="*/ 0 h 19"/>
                              <a:gd name="T12" fmla="*/ 8 w 16"/>
                              <a:gd name="T13" fmla="*/ 0 h 19"/>
                              <a:gd name="T14" fmla="*/ 15 w 16"/>
                              <a:gd name="T15" fmla="*/ 6 h 19"/>
                              <a:gd name="T16" fmla="*/ 10 w 16"/>
                              <a:gd name="T17" fmla="*/ 11 h 19"/>
                              <a:gd name="T18" fmla="*/ 16 w 16"/>
                              <a:gd name="T19" fmla="*/ 19 h 19"/>
                              <a:gd name="T20" fmla="*/ 13 w 16"/>
                              <a:gd name="T21" fmla="*/ 19 h 19"/>
                              <a:gd name="T22" fmla="*/ 8 w 16"/>
                              <a:gd name="T23" fmla="*/ 2 h 19"/>
                              <a:gd name="T24" fmla="*/ 2 w 16"/>
                              <a:gd name="T25" fmla="*/ 2 h 19"/>
                              <a:gd name="T26" fmla="*/ 2 w 16"/>
                              <a:gd name="T27" fmla="*/ 10 h 19"/>
                              <a:gd name="T28" fmla="*/ 8 w 16"/>
                              <a:gd name="T29" fmla="*/ 10 h 19"/>
                              <a:gd name="T30" fmla="*/ 13 w 16"/>
                              <a:gd name="T31" fmla="*/ 6 h 19"/>
                              <a:gd name="T32" fmla="*/ 8 w 16"/>
                              <a:gd name="T33" fmla="*/ 2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 h="19">
                                <a:moveTo>
                                  <a:pt x="13" y="19"/>
                                </a:moveTo>
                                <a:cubicBezTo>
                                  <a:pt x="8" y="12"/>
                                  <a:pt x="8" y="12"/>
                                  <a:pt x="8" y="12"/>
                                </a:cubicBezTo>
                                <a:cubicBezTo>
                                  <a:pt x="2" y="12"/>
                                  <a:pt x="2" y="12"/>
                                  <a:pt x="2" y="12"/>
                                </a:cubicBezTo>
                                <a:cubicBezTo>
                                  <a:pt x="2" y="19"/>
                                  <a:pt x="2" y="19"/>
                                  <a:pt x="2" y="19"/>
                                </a:cubicBezTo>
                                <a:cubicBezTo>
                                  <a:pt x="0" y="19"/>
                                  <a:pt x="0" y="19"/>
                                  <a:pt x="0" y="19"/>
                                </a:cubicBezTo>
                                <a:cubicBezTo>
                                  <a:pt x="0" y="0"/>
                                  <a:pt x="0" y="0"/>
                                  <a:pt x="0" y="0"/>
                                </a:cubicBezTo>
                                <a:cubicBezTo>
                                  <a:pt x="8" y="0"/>
                                  <a:pt x="8" y="0"/>
                                  <a:pt x="8" y="0"/>
                                </a:cubicBezTo>
                                <a:cubicBezTo>
                                  <a:pt x="13" y="0"/>
                                  <a:pt x="15" y="2"/>
                                  <a:pt x="15" y="6"/>
                                </a:cubicBezTo>
                                <a:cubicBezTo>
                                  <a:pt x="15" y="9"/>
                                  <a:pt x="13" y="11"/>
                                  <a:pt x="10" y="11"/>
                                </a:cubicBezTo>
                                <a:cubicBezTo>
                                  <a:pt x="16" y="19"/>
                                  <a:pt x="16" y="19"/>
                                  <a:pt x="16" y="19"/>
                                </a:cubicBezTo>
                                <a:lnTo>
                                  <a:pt x="13" y="19"/>
                                </a:lnTo>
                                <a:close/>
                                <a:moveTo>
                                  <a:pt x="8" y="2"/>
                                </a:moveTo>
                                <a:cubicBezTo>
                                  <a:pt x="2" y="2"/>
                                  <a:pt x="2" y="2"/>
                                  <a:pt x="2" y="2"/>
                                </a:cubicBezTo>
                                <a:cubicBezTo>
                                  <a:pt x="2" y="10"/>
                                  <a:pt x="2" y="10"/>
                                  <a:pt x="2" y="10"/>
                                </a:cubicBezTo>
                                <a:cubicBezTo>
                                  <a:pt x="8" y="10"/>
                                  <a:pt x="8" y="10"/>
                                  <a:pt x="8" y="10"/>
                                </a:cubicBezTo>
                                <a:cubicBezTo>
                                  <a:pt x="11" y="10"/>
                                  <a:pt x="13" y="8"/>
                                  <a:pt x="13" y="6"/>
                                </a:cubicBezTo>
                                <a:cubicBezTo>
                                  <a:pt x="13" y="3"/>
                                  <a:pt x="11" y="2"/>
                                  <a:pt x="8"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6" name="Freeform 436"/>
                        <wps:cNvSpPr>
                          <a:spLocks noEditPoints="1"/>
                        </wps:cNvSpPr>
                        <wps:spPr bwMode="auto">
                          <a:xfrm>
                            <a:off x="991" y="390"/>
                            <a:ext cx="50" cy="45"/>
                          </a:xfrm>
                          <a:custGeom>
                            <a:avLst/>
                            <a:gdLst>
                              <a:gd name="T0" fmla="*/ 50 w 50"/>
                              <a:gd name="T1" fmla="*/ 45 h 45"/>
                              <a:gd name="T2" fmla="*/ 43 w 50"/>
                              <a:gd name="T3" fmla="*/ 45 h 45"/>
                              <a:gd name="T4" fmla="*/ 38 w 50"/>
                              <a:gd name="T5" fmla="*/ 33 h 45"/>
                              <a:gd name="T6" fmla="*/ 12 w 50"/>
                              <a:gd name="T7" fmla="*/ 33 h 45"/>
                              <a:gd name="T8" fmla="*/ 7 w 50"/>
                              <a:gd name="T9" fmla="*/ 45 h 45"/>
                              <a:gd name="T10" fmla="*/ 0 w 50"/>
                              <a:gd name="T11" fmla="*/ 45 h 45"/>
                              <a:gd name="T12" fmla="*/ 21 w 50"/>
                              <a:gd name="T13" fmla="*/ 0 h 45"/>
                              <a:gd name="T14" fmla="*/ 28 w 50"/>
                              <a:gd name="T15" fmla="*/ 0 h 45"/>
                              <a:gd name="T16" fmla="*/ 50 w 50"/>
                              <a:gd name="T17" fmla="*/ 45 h 45"/>
                              <a:gd name="T18" fmla="*/ 24 w 50"/>
                              <a:gd name="T19" fmla="*/ 4 h 45"/>
                              <a:gd name="T20" fmla="*/ 14 w 50"/>
                              <a:gd name="T21" fmla="*/ 29 h 45"/>
                              <a:gd name="T22" fmla="*/ 36 w 50"/>
                              <a:gd name="T23" fmla="*/ 29 h 45"/>
                              <a:gd name="T24" fmla="*/ 24 w 50"/>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45">
                                <a:moveTo>
                                  <a:pt x="50" y="45"/>
                                </a:moveTo>
                                <a:lnTo>
                                  <a:pt x="43" y="45"/>
                                </a:lnTo>
                                <a:lnTo>
                                  <a:pt x="38" y="33"/>
                                </a:lnTo>
                                <a:lnTo>
                                  <a:pt x="12" y="33"/>
                                </a:lnTo>
                                <a:lnTo>
                                  <a:pt x="7" y="45"/>
                                </a:lnTo>
                                <a:lnTo>
                                  <a:pt x="0" y="45"/>
                                </a:lnTo>
                                <a:lnTo>
                                  <a:pt x="21" y="0"/>
                                </a:lnTo>
                                <a:lnTo>
                                  <a:pt x="28" y="0"/>
                                </a:lnTo>
                                <a:lnTo>
                                  <a:pt x="50" y="45"/>
                                </a:lnTo>
                                <a:close/>
                                <a:moveTo>
                                  <a:pt x="24" y="4"/>
                                </a:moveTo>
                                <a:lnTo>
                                  <a:pt x="14"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7" name="Freeform 437"/>
                        <wps:cNvSpPr>
                          <a:spLocks/>
                        </wps:cNvSpPr>
                        <wps:spPr bwMode="auto">
                          <a:xfrm>
                            <a:off x="1053" y="390"/>
                            <a:ext cx="40" cy="45"/>
                          </a:xfrm>
                          <a:custGeom>
                            <a:avLst/>
                            <a:gdLst>
                              <a:gd name="T0" fmla="*/ 35 w 40"/>
                              <a:gd name="T1" fmla="*/ 0 h 45"/>
                              <a:gd name="T2" fmla="*/ 40 w 40"/>
                              <a:gd name="T3" fmla="*/ 0 h 45"/>
                              <a:gd name="T4" fmla="*/ 40 w 40"/>
                              <a:gd name="T5" fmla="*/ 45 h 45"/>
                              <a:gd name="T6" fmla="*/ 35 w 40"/>
                              <a:gd name="T7" fmla="*/ 45 h 45"/>
                              <a:gd name="T8" fmla="*/ 7 w 40"/>
                              <a:gd name="T9" fmla="*/ 7 h 45"/>
                              <a:gd name="T10" fmla="*/ 7 w 40"/>
                              <a:gd name="T11" fmla="*/ 45 h 45"/>
                              <a:gd name="T12" fmla="*/ 0 w 40"/>
                              <a:gd name="T13" fmla="*/ 45 h 45"/>
                              <a:gd name="T14" fmla="*/ 0 w 40"/>
                              <a:gd name="T15" fmla="*/ 0 h 45"/>
                              <a:gd name="T16" fmla="*/ 4 w 40"/>
                              <a:gd name="T17" fmla="*/ 0 h 45"/>
                              <a:gd name="T18" fmla="*/ 35 w 40"/>
                              <a:gd name="T19" fmla="*/ 36 h 45"/>
                              <a:gd name="T20" fmla="*/ 35 w 40"/>
                              <a:gd name="T21"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 h="45">
                                <a:moveTo>
                                  <a:pt x="35" y="0"/>
                                </a:moveTo>
                                <a:lnTo>
                                  <a:pt x="40" y="0"/>
                                </a:lnTo>
                                <a:lnTo>
                                  <a:pt x="40" y="45"/>
                                </a:lnTo>
                                <a:lnTo>
                                  <a:pt x="35" y="45"/>
                                </a:lnTo>
                                <a:lnTo>
                                  <a:pt x="7" y="7"/>
                                </a:lnTo>
                                <a:lnTo>
                                  <a:pt x="7" y="45"/>
                                </a:lnTo>
                                <a:lnTo>
                                  <a:pt x="0" y="45"/>
                                </a:lnTo>
                                <a:lnTo>
                                  <a:pt x="0" y="0"/>
                                </a:lnTo>
                                <a:lnTo>
                                  <a:pt x="4" y="0"/>
                                </a:lnTo>
                                <a:lnTo>
                                  <a:pt x="35" y="36"/>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8" name="Freeform 438"/>
                        <wps:cNvSpPr>
                          <a:spLocks/>
                        </wps:cNvSpPr>
                        <wps:spPr bwMode="auto">
                          <a:xfrm>
                            <a:off x="1110" y="387"/>
                            <a:ext cx="42" cy="51"/>
                          </a:xfrm>
                          <a:custGeom>
                            <a:avLst/>
                            <a:gdLst>
                              <a:gd name="T0" fmla="*/ 10 w 18"/>
                              <a:gd name="T1" fmla="*/ 21 h 21"/>
                              <a:gd name="T2" fmla="*/ 0 w 18"/>
                              <a:gd name="T3" fmla="*/ 11 h 21"/>
                              <a:gd name="T4" fmla="*/ 10 w 18"/>
                              <a:gd name="T5" fmla="*/ 0 h 21"/>
                              <a:gd name="T6" fmla="*/ 17 w 18"/>
                              <a:gd name="T7" fmla="*/ 3 h 21"/>
                              <a:gd name="T8" fmla="*/ 16 w 18"/>
                              <a:gd name="T9" fmla="*/ 5 h 21"/>
                              <a:gd name="T10" fmla="*/ 10 w 18"/>
                              <a:gd name="T11" fmla="*/ 2 h 21"/>
                              <a:gd name="T12" fmla="*/ 2 w 18"/>
                              <a:gd name="T13" fmla="*/ 11 h 21"/>
                              <a:gd name="T14" fmla="*/ 10 w 18"/>
                              <a:gd name="T15" fmla="*/ 19 h 21"/>
                              <a:gd name="T16" fmla="*/ 16 w 18"/>
                              <a:gd name="T17" fmla="*/ 17 h 21"/>
                              <a:gd name="T18" fmla="*/ 16 w 18"/>
                              <a:gd name="T19" fmla="*/ 12 h 21"/>
                              <a:gd name="T20" fmla="*/ 10 w 18"/>
                              <a:gd name="T21" fmla="*/ 12 h 21"/>
                              <a:gd name="T22" fmla="*/ 10 w 18"/>
                              <a:gd name="T23" fmla="*/ 10 h 21"/>
                              <a:gd name="T24" fmla="*/ 18 w 18"/>
                              <a:gd name="T25" fmla="*/ 10 h 21"/>
                              <a:gd name="T26" fmla="*/ 18 w 18"/>
                              <a:gd name="T27" fmla="*/ 18 h 21"/>
                              <a:gd name="T28" fmla="*/ 10 w 18"/>
                              <a:gd name="T29" fmla="*/ 21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21">
                                <a:moveTo>
                                  <a:pt x="10" y="21"/>
                                </a:moveTo>
                                <a:cubicBezTo>
                                  <a:pt x="4" y="21"/>
                                  <a:pt x="0" y="16"/>
                                  <a:pt x="0" y="11"/>
                                </a:cubicBezTo>
                                <a:cubicBezTo>
                                  <a:pt x="0" y="5"/>
                                  <a:pt x="4" y="0"/>
                                  <a:pt x="10" y="0"/>
                                </a:cubicBezTo>
                                <a:cubicBezTo>
                                  <a:pt x="13" y="0"/>
                                  <a:pt x="15" y="1"/>
                                  <a:pt x="17" y="3"/>
                                </a:cubicBezTo>
                                <a:cubicBezTo>
                                  <a:pt x="16" y="5"/>
                                  <a:pt x="16" y="5"/>
                                  <a:pt x="16" y="5"/>
                                </a:cubicBezTo>
                                <a:cubicBezTo>
                                  <a:pt x="14" y="3"/>
                                  <a:pt x="12" y="2"/>
                                  <a:pt x="10" y="2"/>
                                </a:cubicBezTo>
                                <a:cubicBezTo>
                                  <a:pt x="5" y="2"/>
                                  <a:pt x="2" y="6"/>
                                  <a:pt x="2" y="11"/>
                                </a:cubicBezTo>
                                <a:cubicBezTo>
                                  <a:pt x="2" y="15"/>
                                  <a:pt x="5" y="19"/>
                                  <a:pt x="10" y="19"/>
                                </a:cubicBezTo>
                                <a:cubicBezTo>
                                  <a:pt x="12" y="19"/>
                                  <a:pt x="14" y="18"/>
                                  <a:pt x="16" y="17"/>
                                </a:cubicBezTo>
                                <a:cubicBezTo>
                                  <a:pt x="16" y="12"/>
                                  <a:pt x="16" y="12"/>
                                  <a:pt x="16" y="12"/>
                                </a:cubicBezTo>
                                <a:cubicBezTo>
                                  <a:pt x="10" y="12"/>
                                  <a:pt x="10" y="12"/>
                                  <a:pt x="10" y="12"/>
                                </a:cubicBezTo>
                                <a:cubicBezTo>
                                  <a:pt x="10" y="10"/>
                                  <a:pt x="10" y="10"/>
                                  <a:pt x="10" y="10"/>
                                </a:cubicBezTo>
                                <a:cubicBezTo>
                                  <a:pt x="18" y="10"/>
                                  <a:pt x="18" y="10"/>
                                  <a:pt x="18" y="10"/>
                                </a:cubicBezTo>
                                <a:cubicBezTo>
                                  <a:pt x="18" y="18"/>
                                  <a:pt x="18" y="18"/>
                                  <a:pt x="18" y="18"/>
                                </a:cubicBezTo>
                                <a:cubicBezTo>
                                  <a:pt x="16" y="19"/>
                                  <a:pt x="13" y="21"/>
                                  <a:pt x="10" y="21"/>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9" name="Freeform 439"/>
                        <wps:cNvSpPr>
                          <a:spLocks noEditPoints="1"/>
                        </wps:cNvSpPr>
                        <wps:spPr bwMode="auto">
                          <a:xfrm>
                            <a:off x="1164" y="390"/>
                            <a:ext cx="48" cy="45"/>
                          </a:xfrm>
                          <a:custGeom>
                            <a:avLst/>
                            <a:gdLst>
                              <a:gd name="T0" fmla="*/ 48 w 48"/>
                              <a:gd name="T1" fmla="*/ 45 h 45"/>
                              <a:gd name="T2" fmla="*/ 43 w 48"/>
                              <a:gd name="T3" fmla="*/ 45 h 45"/>
                              <a:gd name="T4" fmla="*/ 36 w 48"/>
                              <a:gd name="T5" fmla="*/ 33 h 45"/>
                              <a:gd name="T6" fmla="*/ 12 w 48"/>
                              <a:gd name="T7" fmla="*/ 33 h 45"/>
                              <a:gd name="T8" fmla="*/ 5 w 48"/>
                              <a:gd name="T9" fmla="*/ 45 h 45"/>
                              <a:gd name="T10" fmla="*/ 0 w 48"/>
                              <a:gd name="T11" fmla="*/ 45 h 45"/>
                              <a:gd name="T12" fmla="*/ 22 w 48"/>
                              <a:gd name="T13" fmla="*/ 0 h 45"/>
                              <a:gd name="T14" fmla="*/ 27 w 48"/>
                              <a:gd name="T15" fmla="*/ 0 h 45"/>
                              <a:gd name="T16" fmla="*/ 48 w 48"/>
                              <a:gd name="T17" fmla="*/ 45 h 45"/>
                              <a:gd name="T18" fmla="*/ 24 w 48"/>
                              <a:gd name="T19" fmla="*/ 4 h 45"/>
                              <a:gd name="T20" fmla="*/ 15 w 48"/>
                              <a:gd name="T21" fmla="*/ 29 h 45"/>
                              <a:gd name="T22" fmla="*/ 36 w 48"/>
                              <a:gd name="T23" fmla="*/ 29 h 45"/>
                              <a:gd name="T24" fmla="*/ 24 w 48"/>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 h="45">
                                <a:moveTo>
                                  <a:pt x="48" y="45"/>
                                </a:moveTo>
                                <a:lnTo>
                                  <a:pt x="43" y="45"/>
                                </a:lnTo>
                                <a:lnTo>
                                  <a:pt x="36" y="33"/>
                                </a:lnTo>
                                <a:lnTo>
                                  <a:pt x="12" y="33"/>
                                </a:lnTo>
                                <a:lnTo>
                                  <a:pt x="5" y="45"/>
                                </a:lnTo>
                                <a:lnTo>
                                  <a:pt x="0" y="45"/>
                                </a:lnTo>
                                <a:lnTo>
                                  <a:pt x="22" y="0"/>
                                </a:lnTo>
                                <a:lnTo>
                                  <a:pt x="27" y="0"/>
                                </a:lnTo>
                                <a:lnTo>
                                  <a:pt x="48" y="45"/>
                                </a:lnTo>
                                <a:close/>
                                <a:moveTo>
                                  <a:pt x="24" y="4"/>
                                </a:moveTo>
                                <a:lnTo>
                                  <a:pt x="15"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0" name="Freeform 440"/>
                        <wps:cNvSpPr>
                          <a:spLocks/>
                        </wps:cNvSpPr>
                        <wps:spPr bwMode="auto">
                          <a:xfrm>
                            <a:off x="0" y="0"/>
                            <a:ext cx="109" cy="94"/>
                          </a:xfrm>
                          <a:custGeom>
                            <a:avLst/>
                            <a:gdLst>
                              <a:gd name="T0" fmla="*/ 55 w 109"/>
                              <a:gd name="T1" fmla="*/ 0 h 94"/>
                              <a:gd name="T2" fmla="*/ 109 w 109"/>
                              <a:gd name="T3" fmla="*/ 94 h 94"/>
                              <a:gd name="T4" fmla="*/ 0 w 109"/>
                              <a:gd name="T5" fmla="*/ 94 h 94"/>
                              <a:gd name="T6" fmla="*/ 55 w 109"/>
                              <a:gd name="T7" fmla="*/ 0 h 94"/>
                            </a:gdLst>
                            <a:ahLst/>
                            <a:cxnLst>
                              <a:cxn ang="0">
                                <a:pos x="T0" y="T1"/>
                              </a:cxn>
                              <a:cxn ang="0">
                                <a:pos x="T2" y="T3"/>
                              </a:cxn>
                              <a:cxn ang="0">
                                <a:pos x="T4" y="T5"/>
                              </a:cxn>
                              <a:cxn ang="0">
                                <a:pos x="T6" y="T7"/>
                              </a:cxn>
                            </a:cxnLst>
                            <a:rect l="0" t="0" r="r" b="b"/>
                            <a:pathLst>
                              <a:path w="109" h="94">
                                <a:moveTo>
                                  <a:pt x="55" y="0"/>
                                </a:moveTo>
                                <a:lnTo>
                                  <a:pt x="109"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1" name="Freeform 441"/>
                        <wps:cNvSpPr>
                          <a:spLocks/>
                        </wps:cNvSpPr>
                        <wps:spPr bwMode="auto">
                          <a:xfrm>
                            <a:off x="109" y="0"/>
                            <a:ext cx="112" cy="94"/>
                          </a:xfrm>
                          <a:custGeom>
                            <a:avLst/>
                            <a:gdLst>
                              <a:gd name="T0" fmla="*/ 55 w 112"/>
                              <a:gd name="T1" fmla="*/ 0 h 94"/>
                              <a:gd name="T2" fmla="*/ 112 w 112"/>
                              <a:gd name="T3" fmla="*/ 94 h 94"/>
                              <a:gd name="T4" fmla="*/ 0 w 112"/>
                              <a:gd name="T5" fmla="*/ 94 h 94"/>
                              <a:gd name="T6" fmla="*/ 55 w 112"/>
                              <a:gd name="T7" fmla="*/ 0 h 94"/>
                            </a:gdLst>
                            <a:ahLst/>
                            <a:cxnLst>
                              <a:cxn ang="0">
                                <a:pos x="T0" y="T1"/>
                              </a:cxn>
                              <a:cxn ang="0">
                                <a:pos x="T2" y="T3"/>
                              </a:cxn>
                              <a:cxn ang="0">
                                <a:pos x="T4" y="T5"/>
                              </a:cxn>
                              <a:cxn ang="0">
                                <a:pos x="T6" y="T7"/>
                              </a:cxn>
                            </a:cxnLst>
                            <a:rect l="0" t="0" r="r" b="b"/>
                            <a:pathLst>
                              <a:path w="112" h="94">
                                <a:moveTo>
                                  <a:pt x="55" y="0"/>
                                </a:moveTo>
                                <a:lnTo>
                                  <a:pt x="112"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2" name="Freeform 442"/>
                        <wps:cNvSpPr>
                          <a:spLocks/>
                        </wps:cNvSpPr>
                        <wps:spPr bwMode="auto">
                          <a:xfrm>
                            <a:off x="221" y="0"/>
                            <a:ext cx="109" cy="94"/>
                          </a:xfrm>
                          <a:custGeom>
                            <a:avLst/>
                            <a:gdLst>
                              <a:gd name="T0" fmla="*/ 55 w 109"/>
                              <a:gd name="T1" fmla="*/ 0 h 94"/>
                              <a:gd name="T2" fmla="*/ 109 w 109"/>
                              <a:gd name="T3" fmla="*/ 94 h 94"/>
                              <a:gd name="T4" fmla="*/ 0 w 109"/>
                              <a:gd name="T5" fmla="*/ 94 h 94"/>
                              <a:gd name="T6" fmla="*/ 55 w 109"/>
                              <a:gd name="T7" fmla="*/ 0 h 94"/>
                            </a:gdLst>
                            <a:ahLst/>
                            <a:cxnLst>
                              <a:cxn ang="0">
                                <a:pos x="T0" y="T1"/>
                              </a:cxn>
                              <a:cxn ang="0">
                                <a:pos x="T2" y="T3"/>
                              </a:cxn>
                              <a:cxn ang="0">
                                <a:pos x="T4" y="T5"/>
                              </a:cxn>
                              <a:cxn ang="0">
                                <a:pos x="T6" y="T7"/>
                              </a:cxn>
                            </a:cxnLst>
                            <a:rect l="0" t="0" r="r" b="b"/>
                            <a:pathLst>
                              <a:path w="109" h="94">
                                <a:moveTo>
                                  <a:pt x="55" y="0"/>
                                </a:moveTo>
                                <a:lnTo>
                                  <a:pt x="109"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3" name="Freeform 443"/>
                        <wps:cNvSpPr>
                          <a:spLocks/>
                        </wps:cNvSpPr>
                        <wps:spPr bwMode="auto">
                          <a:xfrm>
                            <a:off x="0" y="176"/>
                            <a:ext cx="1212" cy="36"/>
                          </a:xfrm>
                          <a:custGeom>
                            <a:avLst/>
                            <a:gdLst>
                              <a:gd name="T0" fmla="*/ 479 w 510"/>
                              <a:gd name="T1" fmla="*/ 9 h 15"/>
                              <a:gd name="T2" fmla="*/ 446 w 510"/>
                              <a:gd name="T3" fmla="*/ 9 h 15"/>
                              <a:gd name="T4" fmla="*/ 412 w 510"/>
                              <a:gd name="T5" fmla="*/ 9 h 15"/>
                              <a:gd name="T6" fmla="*/ 379 w 510"/>
                              <a:gd name="T7" fmla="*/ 9 h 15"/>
                              <a:gd name="T8" fmla="*/ 346 w 510"/>
                              <a:gd name="T9" fmla="*/ 9 h 15"/>
                              <a:gd name="T10" fmla="*/ 313 w 510"/>
                              <a:gd name="T11" fmla="*/ 9 h 15"/>
                              <a:gd name="T12" fmla="*/ 280 w 510"/>
                              <a:gd name="T13" fmla="*/ 9 h 15"/>
                              <a:gd name="T14" fmla="*/ 247 w 510"/>
                              <a:gd name="T15" fmla="*/ 9 h 15"/>
                              <a:gd name="T16" fmla="*/ 214 w 510"/>
                              <a:gd name="T17" fmla="*/ 9 h 15"/>
                              <a:gd name="T18" fmla="*/ 181 w 510"/>
                              <a:gd name="T19" fmla="*/ 9 h 15"/>
                              <a:gd name="T20" fmla="*/ 148 w 510"/>
                              <a:gd name="T21" fmla="*/ 9 h 15"/>
                              <a:gd name="T22" fmla="*/ 115 w 510"/>
                              <a:gd name="T23" fmla="*/ 9 h 15"/>
                              <a:gd name="T24" fmla="*/ 82 w 510"/>
                              <a:gd name="T25" fmla="*/ 9 h 15"/>
                              <a:gd name="T26" fmla="*/ 49 w 510"/>
                              <a:gd name="T27" fmla="*/ 9 h 15"/>
                              <a:gd name="T28" fmla="*/ 16 w 510"/>
                              <a:gd name="T29" fmla="*/ 9 h 15"/>
                              <a:gd name="T30" fmla="*/ 0 w 510"/>
                              <a:gd name="T31" fmla="*/ 6 h 15"/>
                              <a:gd name="T32" fmla="*/ 7 w 510"/>
                              <a:gd name="T33" fmla="*/ 4 h 15"/>
                              <a:gd name="T34" fmla="*/ 25 w 510"/>
                              <a:gd name="T35" fmla="*/ 4 h 15"/>
                              <a:gd name="T36" fmla="*/ 32 w 510"/>
                              <a:gd name="T37" fmla="*/ 6 h 15"/>
                              <a:gd name="T38" fmla="*/ 40 w 510"/>
                              <a:gd name="T39" fmla="*/ 4 h 15"/>
                              <a:gd name="T40" fmla="*/ 58 w 510"/>
                              <a:gd name="T41" fmla="*/ 4 h 15"/>
                              <a:gd name="T42" fmla="*/ 65 w 510"/>
                              <a:gd name="T43" fmla="*/ 6 h 15"/>
                              <a:gd name="T44" fmla="*/ 73 w 510"/>
                              <a:gd name="T45" fmla="*/ 4 h 15"/>
                              <a:gd name="T46" fmla="*/ 91 w 510"/>
                              <a:gd name="T47" fmla="*/ 4 h 15"/>
                              <a:gd name="T48" fmla="*/ 99 w 510"/>
                              <a:gd name="T49" fmla="*/ 6 h 15"/>
                              <a:gd name="T50" fmla="*/ 106 w 510"/>
                              <a:gd name="T51" fmla="*/ 4 h 15"/>
                              <a:gd name="T52" fmla="*/ 124 w 510"/>
                              <a:gd name="T53" fmla="*/ 4 h 15"/>
                              <a:gd name="T54" fmla="*/ 132 w 510"/>
                              <a:gd name="T55" fmla="*/ 6 h 15"/>
                              <a:gd name="T56" fmla="*/ 139 w 510"/>
                              <a:gd name="T57" fmla="*/ 4 h 15"/>
                              <a:gd name="T58" fmla="*/ 157 w 510"/>
                              <a:gd name="T59" fmla="*/ 4 h 15"/>
                              <a:gd name="T60" fmla="*/ 165 w 510"/>
                              <a:gd name="T61" fmla="*/ 6 h 15"/>
                              <a:gd name="T62" fmla="*/ 172 w 510"/>
                              <a:gd name="T63" fmla="*/ 4 h 15"/>
                              <a:gd name="T64" fmla="*/ 190 w 510"/>
                              <a:gd name="T65" fmla="*/ 4 h 15"/>
                              <a:gd name="T66" fmla="*/ 198 w 510"/>
                              <a:gd name="T67" fmla="*/ 6 h 15"/>
                              <a:gd name="T68" fmla="*/ 205 w 510"/>
                              <a:gd name="T69" fmla="*/ 4 h 15"/>
                              <a:gd name="T70" fmla="*/ 223 w 510"/>
                              <a:gd name="T71" fmla="*/ 4 h 15"/>
                              <a:gd name="T72" fmla="*/ 231 w 510"/>
                              <a:gd name="T73" fmla="*/ 6 h 15"/>
                              <a:gd name="T74" fmla="*/ 238 w 510"/>
                              <a:gd name="T75" fmla="*/ 4 h 15"/>
                              <a:gd name="T76" fmla="*/ 256 w 510"/>
                              <a:gd name="T77" fmla="*/ 4 h 15"/>
                              <a:gd name="T78" fmla="*/ 264 w 510"/>
                              <a:gd name="T79" fmla="*/ 6 h 15"/>
                              <a:gd name="T80" fmla="*/ 271 w 510"/>
                              <a:gd name="T81" fmla="*/ 4 h 15"/>
                              <a:gd name="T82" fmla="*/ 289 w 510"/>
                              <a:gd name="T83" fmla="*/ 4 h 15"/>
                              <a:gd name="T84" fmla="*/ 297 w 510"/>
                              <a:gd name="T85" fmla="*/ 6 h 15"/>
                              <a:gd name="T86" fmla="*/ 305 w 510"/>
                              <a:gd name="T87" fmla="*/ 4 h 15"/>
                              <a:gd name="T88" fmla="*/ 322 w 510"/>
                              <a:gd name="T89" fmla="*/ 4 h 15"/>
                              <a:gd name="T90" fmla="*/ 330 w 510"/>
                              <a:gd name="T91" fmla="*/ 6 h 15"/>
                              <a:gd name="T92" fmla="*/ 338 w 510"/>
                              <a:gd name="T93" fmla="*/ 4 h 15"/>
                              <a:gd name="T94" fmla="*/ 355 w 510"/>
                              <a:gd name="T95" fmla="*/ 4 h 15"/>
                              <a:gd name="T96" fmla="*/ 363 w 510"/>
                              <a:gd name="T97" fmla="*/ 6 h 15"/>
                              <a:gd name="T98" fmla="*/ 371 w 510"/>
                              <a:gd name="T99" fmla="*/ 4 h 15"/>
                              <a:gd name="T100" fmla="*/ 388 w 510"/>
                              <a:gd name="T101" fmla="*/ 4 h 15"/>
                              <a:gd name="T102" fmla="*/ 396 w 510"/>
                              <a:gd name="T103" fmla="*/ 6 h 15"/>
                              <a:gd name="T104" fmla="*/ 404 w 510"/>
                              <a:gd name="T105" fmla="*/ 4 h 15"/>
                              <a:gd name="T106" fmla="*/ 421 w 510"/>
                              <a:gd name="T107" fmla="*/ 4 h 15"/>
                              <a:gd name="T108" fmla="*/ 429 w 510"/>
                              <a:gd name="T109" fmla="*/ 6 h 15"/>
                              <a:gd name="T110" fmla="*/ 437 w 510"/>
                              <a:gd name="T111" fmla="*/ 4 h 15"/>
                              <a:gd name="T112" fmla="*/ 454 w 510"/>
                              <a:gd name="T113" fmla="*/ 4 h 15"/>
                              <a:gd name="T114" fmla="*/ 462 w 510"/>
                              <a:gd name="T115" fmla="*/ 6 h 15"/>
                              <a:gd name="T116" fmla="*/ 470 w 510"/>
                              <a:gd name="T117" fmla="*/ 4 h 15"/>
                              <a:gd name="T118" fmla="*/ 487 w 510"/>
                              <a:gd name="T119" fmla="*/ 4 h 15"/>
                              <a:gd name="T120" fmla="*/ 495 w 510"/>
                              <a:gd name="T121" fmla="*/ 6 h 15"/>
                              <a:gd name="T122" fmla="*/ 503 w 510"/>
                              <a:gd name="T123" fmla="*/ 4 h 15"/>
                              <a:gd name="T124" fmla="*/ 510 w 510"/>
                              <a:gd name="T125" fmla="*/ 9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0" h="15">
                                <a:moveTo>
                                  <a:pt x="495" y="15"/>
                                </a:moveTo>
                                <a:cubicBezTo>
                                  <a:pt x="488" y="15"/>
                                  <a:pt x="486" y="9"/>
                                  <a:pt x="479" y="9"/>
                                </a:cubicBezTo>
                                <a:cubicBezTo>
                                  <a:pt x="471" y="9"/>
                                  <a:pt x="469" y="15"/>
                                  <a:pt x="462" y="15"/>
                                </a:cubicBezTo>
                                <a:cubicBezTo>
                                  <a:pt x="455" y="15"/>
                                  <a:pt x="453" y="9"/>
                                  <a:pt x="446" y="9"/>
                                </a:cubicBezTo>
                                <a:cubicBezTo>
                                  <a:pt x="438" y="9"/>
                                  <a:pt x="436" y="15"/>
                                  <a:pt x="429" y="15"/>
                                </a:cubicBezTo>
                                <a:cubicBezTo>
                                  <a:pt x="422" y="15"/>
                                  <a:pt x="420" y="9"/>
                                  <a:pt x="412" y="9"/>
                                </a:cubicBezTo>
                                <a:cubicBezTo>
                                  <a:pt x="405" y="9"/>
                                  <a:pt x="403" y="15"/>
                                  <a:pt x="396" y="15"/>
                                </a:cubicBezTo>
                                <a:cubicBezTo>
                                  <a:pt x="389" y="15"/>
                                  <a:pt x="387" y="9"/>
                                  <a:pt x="379" y="9"/>
                                </a:cubicBezTo>
                                <a:cubicBezTo>
                                  <a:pt x="372" y="9"/>
                                  <a:pt x="370" y="15"/>
                                  <a:pt x="363" y="15"/>
                                </a:cubicBezTo>
                                <a:cubicBezTo>
                                  <a:pt x="356" y="15"/>
                                  <a:pt x="354" y="9"/>
                                  <a:pt x="346" y="9"/>
                                </a:cubicBezTo>
                                <a:cubicBezTo>
                                  <a:pt x="339" y="9"/>
                                  <a:pt x="337" y="15"/>
                                  <a:pt x="330" y="15"/>
                                </a:cubicBezTo>
                                <a:cubicBezTo>
                                  <a:pt x="323" y="15"/>
                                  <a:pt x="321" y="9"/>
                                  <a:pt x="313" y="9"/>
                                </a:cubicBezTo>
                                <a:cubicBezTo>
                                  <a:pt x="306" y="9"/>
                                  <a:pt x="304" y="15"/>
                                  <a:pt x="297" y="15"/>
                                </a:cubicBezTo>
                                <a:cubicBezTo>
                                  <a:pt x="290" y="15"/>
                                  <a:pt x="287" y="9"/>
                                  <a:pt x="280" y="9"/>
                                </a:cubicBezTo>
                                <a:cubicBezTo>
                                  <a:pt x="273" y="9"/>
                                  <a:pt x="271" y="15"/>
                                  <a:pt x="264" y="15"/>
                                </a:cubicBezTo>
                                <a:cubicBezTo>
                                  <a:pt x="257" y="15"/>
                                  <a:pt x="254" y="9"/>
                                  <a:pt x="247" y="9"/>
                                </a:cubicBezTo>
                                <a:cubicBezTo>
                                  <a:pt x="240" y="9"/>
                                  <a:pt x="238" y="15"/>
                                  <a:pt x="231" y="15"/>
                                </a:cubicBezTo>
                                <a:cubicBezTo>
                                  <a:pt x="224" y="15"/>
                                  <a:pt x="221" y="9"/>
                                  <a:pt x="214" y="9"/>
                                </a:cubicBezTo>
                                <a:cubicBezTo>
                                  <a:pt x="207" y="9"/>
                                  <a:pt x="205" y="15"/>
                                  <a:pt x="198" y="15"/>
                                </a:cubicBezTo>
                                <a:cubicBezTo>
                                  <a:pt x="190" y="15"/>
                                  <a:pt x="188" y="9"/>
                                  <a:pt x="181" y="9"/>
                                </a:cubicBezTo>
                                <a:cubicBezTo>
                                  <a:pt x="174" y="9"/>
                                  <a:pt x="172" y="15"/>
                                  <a:pt x="165" y="15"/>
                                </a:cubicBezTo>
                                <a:cubicBezTo>
                                  <a:pt x="157" y="15"/>
                                  <a:pt x="155" y="9"/>
                                  <a:pt x="148" y="9"/>
                                </a:cubicBezTo>
                                <a:cubicBezTo>
                                  <a:pt x="141" y="9"/>
                                  <a:pt x="139" y="15"/>
                                  <a:pt x="132" y="15"/>
                                </a:cubicBezTo>
                                <a:cubicBezTo>
                                  <a:pt x="124" y="15"/>
                                  <a:pt x="122" y="9"/>
                                  <a:pt x="115" y="9"/>
                                </a:cubicBezTo>
                                <a:cubicBezTo>
                                  <a:pt x="108" y="9"/>
                                  <a:pt x="106" y="15"/>
                                  <a:pt x="99" y="15"/>
                                </a:cubicBezTo>
                                <a:cubicBezTo>
                                  <a:pt x="91" y="15"/>
                                  <a:pt x="89" y="9"/>
                                  <a:pt x="82" y="9"/>
                                </a:cubicBezTo>
                                <a:cubicBezTo>
                                  <a:pt x="75" y="9"/>
                                  <a:pt x="73" y="15"/>
                                  <a:pt x="65" y="15"/>
                                </a:cubicBezTo>
                                <a:cubicBezTo>
                                  <a:pt x="58" y="15"/>
                                  <a:pt x="56" y="9"/>
                                  <a:pt x="49" y="9"/>
                                </a:cubicBezTo>
                                <a:cubicBezTo>
                                  <a:pt x="42" y="9"/>
                                  <a:pt x="40" y="15"/>
                                  <a:pt x="32" y="15"/>
                                </a:cubicBezTo>
                                <a:cubicBezTo>
                                  <a:pt x="25" y="15"/>
                                  <a:pt x="23" y="9"/>
                                  <a:pt x="16" y="9"/>
                                </a:cubicBezTo>
                                <a:cubicBezTo>
                                  <a:pt x="9" y="9"/>
                                  <a:pt x="7" y="15"/>
                                  <a:pt x="0" y="15"/>
                                </a:cubicBezTo>
                                <a:cubicBezTo>
                                  <a:pt x="0" y="6"/>
                                  <a:pt x="0" y="6"/>
                                  <a:pt x="0" y="6"/>
                                </a:cubicBezTo>
                                <a:cubicBezTo>
                                  <a:pt x="3" y="6"/>
                                  <a:pt x="5" y="5"/>
                                  <a:pt x="7" y="4"/>
                                </a:cubicBezTo>
                                <a:cubicBezTo>
                                  <a:pt x="7" y="4"/>
                                  <a:pt x="7" y="4"/>
                                  <a:pt x="7" y="4"/>
                                </a:cubicBezTo>
                                <a:cubicBezTo>
                                  <a:pt x="10" y="2"/>
                                  <a:pt x="12" y="0"/>
                                  <a:pt x="16" y="0"/>
                                </a:cubicBezTo>
                                <a:cubicBezTo>
                                  <a:pt x="20" y="0"/>
                                  <a:pt x="22" y="2"/>
                                  <a:pt x="25" y="4"/>
                                </a:cubicBezTo>
                                <a:cubicBezTo>
                                  <a:pt x="25" y="4"/>
                                  <a:pt x="25" y="4"/>
                                  <a:pt x="25" y="4"/>
                                </a:cubicBezTo>
                                <a:cubicBezTo>
                                  <a:pt x="27" y="5"/>
                                  <a:pt x="29" y="6"/>
                                  <a:pt x="32" y="6"/>
                                </a:cubicBezTo>
                                <a:cubicBezTo>
                                  <a:pt x="36" y="6"/>
                                  <a:pt x="38" y="5"/>
                                  <a:pt x="40" y="4"/>
                                </a:cubicBezTo>
                                <a:cubicBezTo>
                                  <a:pt x="40" y="4"/>
                                  <a:pt x="40" y="4"/>
                                  <a:pt x="40" y="4"/>
                                </a:cubicBezTo>
                                <a:cubicBezTo>
                                  <a:pt x="43" y="2"/>
                                  <a:pt x="45" y="0"/>
                                  <a:pt x="49" y="0"/>
                                </a:cubicBezTo>
                                <a:cubicBezTo>
                                  <a:pt x="53" y="0"/>
                                  <a:pt x="55" y="2"/>
                                  <a:pt x="58" y="4"/>
                                </a:cubicBezTo>
                                <a:cubicBezTo>
                                  <a:pt x="58" y="4"/>
                                  <a:pt x="58" y="4"/>
                                  <a:pt x="58" y="4"/>
                                </a:cubicBezTo>
                                <a:cubicBezTo>
                                  <a:pt x="60" y="5"/>
                                  <a:pt x="62" y="6"/>
                                  <a:pt x="65" y="6"/>
                                </a:cubicBezTo>
                                <a:cubicBezTo>
                                  <a:pt x="69" y="6"/>
                                  <a:pt x="71" y="5"/>
                                  <a:pt x="73" y="4"/>
                                </a:cubicBezTo>
                                <a:cubicBezTo>
                                  <a:pt x="73" y="4"/>
                                  <a:pt x="73" y="4"/>
                                  <a:pt x="73" y="4"/>
                                </a:cubicBezTo>
                                <a:cubicBezTo>
                                  <a:pt x="76" y="2"/>
                                  <a:pt x="78" y="0"/>
                                  <a:pt x="82" y="0"/>
                                </a:cubicBezTo>
                                <a:cubicBezTo>
                                  <a:pt x="86" y="0"/>
                                  <a:pt x="88" y="2"/>
                                  <a:pt x="91" y="4"/>
                                </a:cubicBezTo>
                                <a:cubicBezTo>
                                  <a:pt x="91" y="4"/>
                                  <a:pt x="91" y="4"/>
                                  <a:pt x="91" y="4"/>
                                </a:cubicBezTo>
                                <a:cubicBezTo>
                                  <a:pt x="93" y="5"/>
                                  <a:pt x="95" y="6"/>
                                  <a:pt x="99" y="6"/>
                                </a:cubicBezTo>
                                <a:cubicBezTo>
                                  <a:pt x="102" y="6"/>
                                  <a:pt x="104" y="5"/>
                                  <a:pt x="106" y="4"/>
                                </a:cubicBezTo>
                                <a:cubicBezTo>
                                  <a:pt x="106" y="4"/>
                                  <a:pt x="106" y="4"/>
                                  <a:pt x="106" y="4"/>
                                </a:cubicBezTo>
                                <a:cubicBezTo>
                                  <a:pt x="109" y="2"/>
                                  <a:pt x="111" y="0"/>
                                  <a:pt x="115" y="0"/>
                                </a:cubicBezTo>
                                <a:cubicBezTo>
                                  <a:pt x="119" y="0"/>
                                  <a:pt x="121" y="2"/>
                                  <a:pt x="124" y="4"/>
                                </a:cubicBezTo>
                                <a:cubicBezTo>
                                  <a:pt x="124" y="4"/>
                                  <a:pt x="124" y="4"/>
                                  <a:pt x="124" y="4"/>
                                </a:cubicBezTo>
                                <a:cubicBezTo>
                                  <a:pt x="126" y="5"/>
                                  <a:pt x="128" y="6"/>
                                  <a:pt x="132" y="6"/>
                                </a:cubicBezTo>
                                <a:cubicBezTo>
                                  <a:pt x="135" y="6"/>
                                  <a:pt x="137" y="5"/>
                                  <a:pt x="139" y="4"/>
                                </a:cubicBezTo>
                                <a:cubicBezTo>
                                  <a:pt x="139" y="4"/>
                                  <a:pt x="139" y="4"/>
                                  <a:pt x="139" y="4"/>
                                </a:cubicBezTo>
                                <a:cubicBezTo>
                                  <a:pt x="142" y="2"/>
                                  <a:pt x="144" y="0"/>
                                  <a:pt x="148" y="0"/>
                                </a:cubicBezTo>
                                <a:cubicBezTo>
                                  <a:pt x="152" y="0"/>
                                  <a:pt x="154" y="2"/>
                                  <a:pt x="157" y="4"/>
                                </a:cubicBezTo>
                                <a:cubicBezTo>
                                  <a:pt x="157" y="4"/>
                                  <a:pt x="157" y="4"/>
                                  <a:pt x="157" y="4"/>
                                </a:cubicBezTo>
                                <a:cubicBezTo>
                                  <a:pt x="159" y="5"/>
                                  <a:pt x="161" y="6"/>
                                  <a:pt x="165" y="6"/>
                                </a:cubicBezTo>
                                <a:cubicBezTo>
                                  <a:pt x="168" y="6"/>
                                  <a:pt x="170" y="5"/>
                                  <a:pt x="172" y="4"/>
                                </a:cubicBezTo>
                                <a:cubicBezTo>
                                  <a:pt x="172" y="4"/>
                                  <a:pt x="172" y="4"/>
                                  <a:pt x="172" y="4"/>
                                </a:cubicBezTo>
                                <a:cubicBezTo>
                                  <a:pt x="175" y="2"/>
                                  <a:pt x="177" y="0"/>
                                  <a:pt x="181" y="0"/>
                                </a:cubicBezTo>
                                <a:cubicBezTo>
                                  <a:pt x="185" y="0"/>
                                  <a:pt x="187" y="2"/>
                                  <a:pt x="190" y="4"/>
                                </a:cubicBezTo>
                                <a:cubicBezTo>
                                  <a:pt x="190" y="4"/>
                                  <a:pt x="190" y="4"/>
                                  <a:pt x="190" y="4"/>
                                </a:cubicBezTo>
                                <a:cubicBezTo>
                                  <a:pt x="192" y="5"/>
                                  <a:pt x="194" y="6"/>
                                  <a:pt x="198" y="6"/>
                                </a:cubicBezTo>
                                <a:cubicBezTo>
                                  <a:pt x="201" y="6"/>
                                  <a:pt x="203" y="5"/>
                                  <a:pt x="205" y="4"/>
                                </a:cubicBezTo>
                                <a:cubicBezTo>
                                  <a:pt x="205" y="4"/>
                                  <a:pt x="205" y="4"/>
                                  <a:pt x="205" y="4"/>
                                </a:cubicBezTo>
                                <a:cubicBezTo>
                                  <a:pt x="208" y="2"/>
                                  <a:pt x="210" y="0"/>
                                  <a:pt x="214" y="0"/>
                                </a:cubicBezTo>
                                <a:cubicBezTo>
                                  <a:pt x="218" y="0"/>
                                  <a:pt x="220" y="2"/>
                                  <a:pt x="223" y="4"/>
                                </a:cubicBezTo>
                                <a:cubicBezTo>
                                  <a:pt x="223" y="4"/>
                                  <a:pt x="223" y="4"/>
                                  <a:pt x="223" y="4"/>
                                </a:cubicBezTo>
                                <a:cubicBezTo>
                                  <a:pt x="225" y="5"/>
                                  <a:pt x="227" y="6"/>
                                  <a:pt x="231" y="6"/>
                                </a:cubicBezTo>
                                <a:cubicBezTo>
                                  <a:pt x="234" y="6"/>
                                  <a:pt x="236" y="5"/>
                                  <a:pt x="238" y="4"/>
                                </a:cubicBezTo>
                                <a:cubicBezTo>
                                  <a:pt x="238" y="4"/>
                                  <a:pt x="238" y="4"/>
                                  <a:pt x="238" y="4"/>
                                </a:cubicBezTo>
                                <a:cubicBezTo>
                                  <a:pt x="241" y="2"/>
                                  <a:pt x="243" y="0"/>
                                  <a:pt x="247" y="0"/>
                                </a:cubicBezTo>
                                <a:cubicBezTo>
                                  <a:pt x="251" y="0"/>
                                  <a:pt x="254" y="2"/>
                                  <a:pt x="256" y="4"/>
                                </a:cubicBezTo>
                                <a:cubicBezTo>
                                  <a:pt x="256" y="4"/>
                                  <a:pt x="256" y="4"/>
                                  <a:pt x="256" y="4"/>
                                </a:cubicBezTo>
                                <a:cubicBezTo>
                                  <a:pt x="258" y="5"/>
                                  <a:pt x="260" y="6"/>
                                  <a:pt x="264" y="6"/>
                                </a:cubicBezTo>
                                <a:cubicBezTo>
                                  <a:pt x="267" y="6"/>
                                  <a:pt x="269" y="5"/>
                                  <a:pt x="271" y="4"/>
                                </a:cubicBezTo>
                                <a:cubicBezTo>
                                  <a:pt x="271" y="4"/>
                                  <a:pt x="271" y="4"/>
                                  <a:pt x="271" y="4"/>
                                </a:cubicBezTo>
                                <a:cubicBezTo>
                                  <a:pt x="274" y="2"/>
                                  <a:pt x="276" y="0"/>
                                  <a:pt x="280" y="0"/>
                                </a:cubicBezTo>
                                <a:cubicBezTo>
                                  <a:pt x="284" y="0"/>
                                  <a:pt x="287" y="2"/>
                                  <a:pt x="289" y="4"/>
                                </a:cubicBezTo>
                                <a:cubicBezTo>
                                  <a:pt x="289" y="4"/>
                                  <a:pt x="289" y="4"/>
                                  <a:pt x="289" y="4"/>
                                </a:cubicBezTo>
                                <a:cubicBezTo>
                                  <a:pt x="291" y="5"/>
                                  <a:pt x="294" y="6"/>
                                  <a:pt x="297" y="6"/>
                                </a:cubicBezTo>
                                <a:cubicBezTo>
                                  <a:pt x="300" y="6"/>
                                  <a:pt x="302" y="5"/>
                                  <a:pt x="305" y="4"/>
                                </a:cubicBezTo>
                                <a:cubicBezTo>
                                  <a:pt x="305" y="4"/>
                                  <a:pt x="305" y="4"/>
                                  <a:pt x="305" y="4"/>
                                </a:cubicBezTo>
                                <a:cubicBezTo>
                                  <a:pt x="307" y="2"/>
                                  <a:pt x="309" y="0"/>
                                  <a:pt x="313" y="0"/>
                                </a:cubicBezTo>
                                <a:cubicBezTo>
                                  <a:pt x="317" y="0"/>
                                  <a:pt x="320" y="2"/>
                                  <a:pt x="322" y="4"/>
                                </a:cubicBezTo>
                                <a:cubicBezTo>
                                  <a:pt x="322" y="4"/>
                                  <a:pt x="322" y="4"/>
                                  <a:pt x="322" y="4"/>
                                </a:cubicBezTo>
                                <a:cubicBezTo>
                                  <a:pt x="324" y="5"/>
                                  <a:pt x="327" y="6"/>
                                  <a:pt x="330" y="6"/>
                                </a:cubicBezTo>
                                <a:cubicBezTo>
                                  <a:pt x="333" y="6"/>
                                  <a:pt x="335" y="5"/>
                                  <a:pt x="338" y="4"/>
                                </a:cubicBezTo>
                                <a:cubicBezTo>
                                  <a:pt x="338" y="4"/>
                                  <a:pt x="338" y="4"/>
                                  <a:pt x="338" y="4"/>
                                </a:cubicBezTo>
                                <a:cubicBezTo>
                                  <a:pt x="340" y="2"/>
                                  <a:pt x="342" y="0"/>
                                  <a:pt x="346" y="0"/>
                                </a:cubicBezTo>
                                <a:cubicBezTo>
                                  <a:pt x="350" y="0"/>
                                  <a:pt x="353" y="2"/>
                                  <a:pt x="355" y="4"/>
                                </a:cubicBezTo>
                                <a:cubicBezTo>
                                  <a:pt x="355" y="4"/>
                                  <a:pt x="355" y="4"/>
                                  <a:pt x="355" y="4"/>
                                </a:cubicBezTo>
                                <a:cubicBezTo>
                                  <a:pt x="357" y="5"/>
                                  <a:pt x="360" y="6"/>
                                  <a:pt x="363" y="6"/>
                                </a:cubicBezTo>
                                <a:cubicBezTo>
                                  <a:pt x="366" y="6"/>
                                  <a:pt x="368" y="5"/>
                                  <a:pt x="371" y="4"/>
                                </a:cubicBezTo>
                                <a:cubicBezTo>
                                  <a:pt x="371" y="4"/>
                                  <a:pt x="371" y="4"/>
                                  <a:pt x="371" y="4"/>
                                </a:cubicBezTo>
                                <a:cubicBezTo>
                                  <a:pt x="373" y="2"/>
                                  <a:pt x="376" y="0"/>
                                  <a:pt x="379" y="0"/>
                                </a:cubicBezTo>
                                <a:cubicBezTo>
                                  <a:pt x="383" y="0"/>
                                  <a:pt x="386" y="2"/>
                                  <a:pt x="388" y="4"/>
                                </a:cubicBezTo>
                                <a:cubicBezTo>
                                  <a:pt x="388" y="4"/>
                                  <a:pt x="388" y="4"/>
                                  <a:pt x="388" y="4"/>
                                </a:cubicBezTo>
                                <a:cubicBezTo>
                                  <a:pt x="390" y="5"/>
                                  <a:pt x="393" y="6"/>
                                  <a:pt x="396" y="6"/>
                                </a:cubicBezTo>
                                <a:cubicBezTo>
                                  <a:pt x="399" y="6"/>
                                  <a:pt x="402" y="5"/>
                                  <a:pt x="404" y="4"/>
                                </a:cubicBezTo>
                                <a:cubicBezTo>
                                  <a:pt x="404" y="4"/>
                                  <a:pt x="404" y="4"/>
                                  <a:pt x="404" y="4"/>
                                </a:cubicBezTo>
                                <a:cubicBezTo>
                                  <a:pt x="406" y="2"/>
                                  <a:pt x="409" y="0"/>
                                  <a:pt x="412" y="0"/>
                                </a:cubicBezTo>
                                <a:cubicBezTo>
                                  <a:pt x="416" y="0"/>
                                  <a:pt x="419" y="2"/>
                                  <a:pt x="421" y="4"/>
                                </a:cubicBezTo>
                                <a:cubicBezTo>
                                  <a:pt x="421" y="4"/>
                                  <a:pt x="421" y="4"/>
                                  <a:pt x="421" y="4"/>
                                </a:cubicBezTo>
                                <a:cubicBezTo>
                                  <a:pt x="423" y="5"/>
                                  <a:pt x="426" y="6"/>
                                  <a:pt x="429" y="6"/>
                                </a:cubicBezTo>
                                <a:cubicBezTo>
                                  <a:pt x="432" y="6"/>
                                  <a:pt x="435" y="5"/>
                                  <a:pt x="437" y="4"/>
                                </a:cubicBezTo>
                                <a:cubicBezTo>
                                  <a:pt x="437" y="4"/>
                                  <a:pt x="437" y="4"/>
                                  <a:pt x="437" y="4"/>
                                </a:cubicBezTo>
                                <a:cubicBezTo>
                                  <a:pt x="439" y="2"/>
                                  <a:pt x="442" y="0"/>
                                  <a:pt x="446" y="0"/>
                                </a:cubicBezTo>
                                <a:cubicBezTo>
                                  <a:pt x="449" y="0"/>
                                  <a:pt x="452" y="2"/>
                                  <a:pt x="454" y="4"/>
                                </a:cubicBezTo>
                                <a:cubicBezTo>
                                  <a:pt x="454" y="4"/>
                                  <a:pt x="454" y="4"/>
                                  <a:pt x="454" y="4"/>
                                </a:cubicBezTo>
                                <a:cubicBezTo>
                                  <a:pt x="456" y="5"/>
                                  <a:pt x="459" y="6"/>
                                  <a:pt x="462" y="6"/>
                                </a:cubicBezTo>
                                <a:cubicBezTo>
                                  <a:pt x="465" y="6"/>
                                  <a:pt x="468" y="5"/>
                                  <a:pt x="470" y="4"/>
                                </a:cubicBezTo>
                                <a:cubicBezTo>
                                  <a:pt x="470" y="4"/>
                                  <a:pt x="470" y="4"/>
                                  <a:pt x="470" y="4"/>
                                </a:cubicBezTo>
                                <a:cubicBezTo>
                                  <a:pt x="472" y="2"/>
                                  <a:pt x="475" y="0"/>
                                  <a:pt x="479" y="0"/>
                                </a:cubicBezTo>
                                <a:cubicBezTo>
                                  <a:pt x="482" y="0"/>
                                  <a:pt x="485" y="2"/>
                                  <a:pt x="487" y="4"/>
                                </a:cubicBezTo>
                                <a:cubicBezTo>
                                  <a:pt x="487" y="4"/>
                                  <a:pt x="487" y="4"/>
                                  <a:pt x="487" y="4"/>
                                </a:cubicBezTo>
                                <a:cubicBezTo>
                                  <a:pt x="490" y="5"/>
                                  <a:pt x="492" y="6"/>
                                  <a:pt x="495" y="6"/>
                                </a:cubicBezTo>
                                <a:cubicBezTo>
                                  <a:pt x="499" y="6"/>
                                  <a:pt x="501" y="5"/>
                                  <a:pt x="503" y="4"/>
                                </a:cubicBezTo>
                                <a:cubicBezTo>
                                  <a:pt x="503" y="4"/>
                                  <a:pt x="503" y="4"/>
                                  <a:pt x="503" y="4"/>
                                </a:cubicBezTo>
                                <a:cubicBezTo>
                                  <a:pt x="505" y="2"/>
                                  <a:pt x="507" y="1"/>
                                  <a:pt x="510" y="0"/>
                                </a:cubicBezTo>
                                <a:cubicBezTo>
                                  <a:pt x="510" y="9"/>
                                  <a:pt x="510" y="9"/>
                                  <a:pt x="510" y="9"/>
                                </a:cubicBezTo>
                                <a:cubicBezTo>
                                  <a:pt x="504" y="10"/>
                                  <a:pt x="502" y="15"/>
                                  <a:pt x="495" y="15"/>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4" name="Freeform 444"/>
                        <wps:cNvSpPr>
                          <a:spLocks/>
                        </wps:cNvSpPr>
                        <wps:spPr bwMode="auto">
                          <a:xfrm>
                            <a:off x="0" y="135"/>
                            <a:ext cx="1212" cy="33"/>
                          </a:xfrm>
                          <a:custGeom>
                            <a:avLst/>
                            <a:gdLst>
                              <a:gd name="T0" fmla="*/ 495 w 510"/>
                              <a:gd name="T1" fmla="*/ 14 h 14"/>
                              <a:gd name="T2" fmla="*/ 483 w 510"/>
                              <a:gd name="T3" fmla="*/ 9 h 14"/>
                              <a:gd name="T4" fmla="*/ 475 w 510"/>
                              <a:gd name="T5" fmla="*/ 9 h 14"/>
                              <a:gd name="T6" fmla="*/ 462 w 510"/>
                              <a:gd name="T7" fmla="*/ 14 h 14"/>
                              <a:gd name="T8" fmla="*/ 450 w 510"/>
                              <a:gd name="T9" fmla="*/ 9 h 14"/>
                              <a:gd name="T10" fmla="*/ 441 w 510"/>
                              <a:gd name="T11" fmla="*/ 9 h 14"/>
                              <a:gd name="T12" fmla="*/ 429 w 510"/>
                              <a:gd name="T13" fmla="*/ 14 h 14"/>
                              <a:gd name="T14" fmla="*/ 417 w 510"/>
                              <a:gd name="T15" fmla="*/ 9 h 14"/>
                              <a:gd name="T16" fmla="*/ 408 w 510"/>
                              <a:gd name="T17" fmla="*/ 9 h 14"/>
                              <a:gd name="T18" fmla="*/ 396 w 510"/>
                              <a:gd name="T19" fmla="*/ 14 h 14"/>
                              <a:gd name="T20" fmla="*/ 383 w 510"/>
                              <a:gd name="T21" fmla="*/ 9 h 14"/>
                              <a:gd name="T22" fmla="*/ 375 w 510"/>
                              <a:gd name="T23" fmla="*/ 9 h 14"/>
                              <a:gd name="T24" fmla="*/ 363 w 510"/>
                              <a:gd name="T25" fmla="*/ 14 h 14"/>
                              <a:gd name="T26" fmla="*/ 350 w 510"/>
                              <a:gd name="T27" fmla="*/ 9 h 14"/>
                              <a:gd name="T28" fmla="*/ 342 w 510"/>
                              <a:gd name="T29" fmla="*/ 9 h 14"/>
                              <a:gd name="T30" fmla="*/ 330 w 510"/>
                              <a:gd name="T31" fmla="*/ 14 h 14"/>
                              <a:gd name="T32" fmla="*/ 317 w 510"/>
                              <a:gd name="T33" fmla="*/ 9 h 14"/>
                              <a:gd name="T34" fmla="*/ 309 w 510"/>
                              <a:gd name="T35" fmla="*/ 9 h 14"/>
                              <a:gd name="T36" fmla="*/ 297 w 510"/>
                              <a:gd name="T37" fmla="*/ 14 h 14"/>
                              <a:gd name="T38" fmla="*/ 284 w 510"/>
                              <a:gd name="T39" fmla="*/ 9 h 14"/>
                              <a:gd name="T40" fmla="*/ 276 w 510"/>
                              <a:gd name="T41" fmla="*/ 9 h 14"/>
                              <a:gd name="T42" fmla="*/ 264 w 510"/>
                              <a:gd name="T43" fmla="*/ 14 h 14"/>
                              <a:gd name="T44" fmla="*/ 251 w 510"/>
                              <a:gd name="T45" fmla="*/ 9 h 14"/>
                              <a:gd name="T46" fmla="*/ 243 w 510"/>
                              <a:gd name="T47" fmla="*/ 9 h 14"/>
                              <a:gd name="T48" fmla="*/ 231 w 510"/>
                              <a:gd name="T49" fmla="*/ 14 h 14"/>
                              <a:gd name="T50" fmla="*/ 218 w 510"/>
                              <a:gd name="T51" fmla="*/ 9 h 14"/>
                              <a:gd name="T52" fmla="*/ 210 w 510"/>
                              <a:gd name="T53" fmla="*/ 9 h 14"/>
                              <a:gd name="T54" fmla="*/ 198 w 510"/>
                              <a:gd name="T55" fmla="*/ 14 h 14"/>
                              <a:gd name="T56" fmla="*/ 185 w 510"/>
                              <a:gd name="T57" fmla="*/ 9 h 14"/>
                              <a:gd name="T58" fmla="*/ 177 w 510"/>
                              <a:gd name="T59" fmla="*/ 9 h 14"/>
                              <a:gd name="T60" fmla="*/ 165 w 510"/>
                              <a:gd name="T61" fmla="*/ 14 h 14"/>
                              <a:gd name="T62" fmla="*/ 152 w 510"/>
                              <a:gd name="T63" fmla="*/ 9 h 14"/>
                              <a:gd name="T64" fmla="*/ 144 w 510"/>
                              <a:gd name="T65" fmla="*/ 9 h 14"/>
                              <a:gd name="T66" fmla="*/ 132 w 510"/>
                              <a:gd name="T67" fmla="*/ 14 h 14"/>
                              <a:gd name="T68" fmla="*/ 119 w 510"/>
                              <a:gd name="T69" fmla="*/ 9 h 14"/>
                              <a:gd name="T70" fmla="*/ 111 w 510"/>
                              <a:gd name="T71" fmla="*/ 9 h 14"/>
                              <a:gd name="T72" fmla="*/ 99 w 510"/>
                              <a:gd name="T73" fmla="*/ 14 h 14"/>
                              <a:gd name="T74" fmla="*/ 86 w 510"/>
                              <a:gd name="T75" fmla="*/ 9 h 14"/>
                              <a:gd name="T76" fmla="*/ 78 w 510"/>
                              <a:gd name="T77" fmla="*/ 9 h 14"/>
                              <a:gd name="T78" fmla="*/ 65 w 510"/>
                              <a:gd name="T79" fmla="*/ 14 h 14"/>
                              <a:gd name="T80" fmla="*/ 53 w 510"/>
                              <a:gd name="T81" fmla="*/ 9 h 14"/>
                              <a:gd name="T82" fmla="*/ 45 w 510"/>
                              <a:gd name="T83" fmla="*/ 9 h 14"/>
                              <a:gd name="T84" fmla="*/ 32 w 510"/>
                              <a:gd name="T85" fmla="*/ 14 h 14"/>
                              <a:gd name="T86" fmla="*/ 20 w 510"/>
                              <a:gd name="T87" fmla="*/ 9 h 14"/>
                              <a:gd name="T88" fmla="*/ 12 w 510"/>
                              <a:gd name="T89" fmla="*/ 9 h 14"/>
                              <a:gd name="T90" fmla="*/ 0 w 510"/>
                              <a:gd name="T91" fmla="*/ 14 h 14"/>
                              <a:gd name="T92" fmla="*/ 16 w 510"/>
                              <a:gd name="T93" fmla="*/ 0 h 14"/>
                              <a:gd name="T94" fmla="*/ 49 w 510"/>
                              <a:gd name="T95" fmla="*/ 0 h 14"/>
                              <a:gd name="T96" fmla="*/ 82 w 510"/>
                              <a:gd name="T97" fmla="*/ 0 h 14"/>
                              <a:gd name="T98" fmla="*/ 115 w 510"/>
                              <a:gd name="T99" fmla="*/ 0 h 14"/>
                              <a:gd name="T100" fmla="*/ 148 w 510"/>
                              <a:gd name="T101" fmla="*/ 0 h 14"/>
                              <a:gd name="T102" fmla="*/ 181 w 510"/>
                              <a:gd name="T103" fmla="*/ 0 h 14"/>
                              <a:gd name="T104" fmla="*/ 214 w 510"/>
                              <a:gd name="T105" fmla="*/ 0 h 14"/>
                              <a:gd name="T106" fmla="*/ 247 w 510"/>
                              <a:gd name="T107" fmla="*/ 0 h 14"/>
                              <a:gd name="T108" fmla="*/ 280 w 510"/>
                              <a:gd name="T109" fmla="*/ 0 h 14"/>
                              <a:gd name="T110" fmla="*/ 313 w 510"/>
                              <a:gd name="T111" fmla="*/ 0 h 14"/>
                              <a:gd name="T112" fmla="*/ 346 w 510"/>
                              <a:gd name="T113" fmla="*/ 0 h 14"/>
                              <a:gd name="T114" fmla="*/ 379 w 510"/>
                              <a:gd name="T115" fmla="*/ 0 h 14"/>
                              <a:gd name="T116" fmla="*/ 412 w 510"/>
                              <a:gd name="T117" fmla="*/ 0 h 14"/>
                              <a:gd name="T118" fmla="*/ 446 w 510"/>
                              <a:gd name="T119" fmla="*/ 0 h 14"/>
                              <a:gd name="T120" fmla="*/ 479 w 510"/>
                              <a:gd name="T121" fmla="*/ 0 h 14"/>
                              <a:gd name="T122" fmla="*/ 510 w 510"/>
                              <a:gd name="T123" fmla="*/ 0 h 14"/>
                              <a:gd name="T124" fmla="*/ 508 w 510"/>
                              <a:gd name="T125" fmla="*/ 9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0" h="14">
                                <a:moveTo>
                                  <a:pt x="508" y="9"/>
                                </a:moveTo>
                                <a:cubicBezTo>
                                  <a:pt x="503" y="11"/>
                                  <a:pt x="501" y="14"/>
                                  <a:pt x="495" y="14"/>
                                </a:cubicBezTo>
                                <a:cubicBezTo>
                                  <a:pt x="490" y="14"/>
                                  <a:pt x="487" y="11"/>
                                  <a:pt x="483" y="9"/>
                                </a:cubicBezTo>
                                <a:cubicBezTo>
                                  <a:pt x="483" y="9"/>
                                  <a:pt x="483" y="9"/>
                                  <a:pt x="483" y="9"/>
                                </a:cubicBezTo>
                                <a:cubicBezTo>
                                  <a:pt x="481" y="9"/>
                                  <a:pt x="480" y="8"/>
                                  <a:pt x="479" y="8"/>
                                </a:cubicBezTo>
                                <a:cubicBezTo>
                                  <a:pt x="477" y="8"/>
                                  <a:pt x="476" y="9"/>
                                  <a:pt x="475" y="9"/>
                                </a:cubicBezTo>
                                <a:cubicBezTo>
                                  <a:pt x="475" y="9"/>
                                  <a:pt x="475" y="9"/>
                                  <a:pt x="475" y="9"/>
                                </a:cubicBezTo>
                                <a:cubicBezTo>
                                  <a:pt x="470" y="11"/>
                                  <a:pt x="468" y="14"/>
                                  <a:pt x="462" y="14"/>
                                </a:cubicBezTo>
                                <a:cubicBezTo>
                                  <a:pt x="456" y="14"/>
                                  <a:pt x="454" y="11"/>
                                  <a:pt x="450" y="9"/>
                                </a:cubicBezTo>
                                <a:cubicBezTo>
                                  <a:pt x="450" y="9"/>
                                  <a:pt x="450" y="9"/>
                                  <a:pt x="450" y="9"/>
                                </a:cubicBezTo>
                                <a:cubicBezTo>
                                  <a:pt x="448" y="9"/>
                                  <a:pt x="447" y="8"/>
                                  <a:pt x="446" y="8"/>
                                </a:cubicBezTo>
                                <a:cubicBezTo>
                                  <a:pt x="444" y="8"/>
                                  <a:pt x="443" y="9"/>
                                  <a:pt x="441" y="9"/>
                                </a:cubicBezTo>
                                <a:cubicBezTo>
                                  <a:pt x="441" y="9"/>
                                  <a:pt x="441" y="9"/>
                                  <a:pt x="441" y="9"/>
                                </a:cubicBezTo>
                                <a:cubicBezTo>
                                  <a:pt x="437" y="11"/>
                                  <a:pt x="435" y="14"/>
                                  <a:pt x="429" y="14"/>
                                </a:cubicBezTo>
                                <a:cubicBezTo>
                                  <a:pt x="423" y="14"/>
                                  <a:pt x="421" y="11"/>
                                  <a:pt x="417" y="9"/>
                                </a:cubicBezTo>
                                <a:cubicBezTo>
                                  <a:pt x="417" y="9"/>
                                  <a:pt x="417" y="9"/>
                                  <a:pt x="417" y="9"/>
                                </a:cubicBezTo>
                                <a:cubicBezTo>
                                  <a:pt x="415" y="9"/>
                                  <a:pt x="414" y="8"/>
                                  <a:pt x="412" y="8"/>
                                </a:cubicBezTo>
                                <a:cubicBezTo>
                                  <a:pt x="411" y="8"/>
                                  <a:pt x="410" y="9"/>
                                  <a:pt x="408" y="9"/>
                                </a:cubicBezTo>
                                <a:cubicBezTo>
                                  <a:pt x="408" y="9"/>
                                  <a:pt x="408" y="9"/>
                                  <a:pt x="408" y="9"/>
                                </a:cubicBezTo>
                                <a:cubicBezTo>
                                  <a:pt x="404" y="11"/>
                                  <a:pt x="402" y="14"/>
                                  <a:pt x="396" y="14"/>
                                </a:cubicBezTo>
                                <a:cubicBezTo>
                                  <a:pt x="390" y="14"/>
                                  <a:pt x="388" y="11"/>
                                  <a:pt x="384" y="9"/>
                                </a:cubicBezTo>
                                <a:cubicBezTo>
                                  <a:pt x="383" y="9"/>
                                  <a:pt x="383" y="9"/>
                                  <a:pt x="383" y="9"/>
                                </a:cubicBezTo>
                                <a:cubicBezTo>
                                  <a:pt x="382" y="9"/>
                                  <a:pt x="381" y="8"/>
                                  <a:pt x="379" y="8"/>
                                </a:cubicBezTo>
                                <a:cubicBezTo>
                                  <a:pt x="378" y="8"/>
                                  <a:pt x="377" y="9"/>
                                  <a:pt x="375" y="9"/>
                                </a:cubicBezTo>
                                <a:cubicBezTo>
                                  <a:pt x="375" y="9"/>
                                  <a:pt x="375" y="9"/>
                                  <a:pt x="375" y="9"/>
                                </a:cubicBezTo>
                                <a:cubicBezTo>
                                  <a:pt x="371" y="11"/>
                                  <a:pt x="369" y="14"/>
                                  <a:pt x="363" y="14"/>
                                </a:cubicBezTo>
                                <a:cubicBezTo>
                                  <a:pt x="357" y="14"/>
                                  <a:pt x="355" y="11"/>
                                  <a:pt x="350" y="9"/>
                                </a:cubicBezTo>
                                <a:cubicBezTo>
                                  <a:pt x="350" y="9"/>
                                  <a:pt x="350" y="9"/>
                                  <a:pt x="350" y="9"/>
                                </a:cubicBezTo>
                                <a:cubicBezTo>
                                  <a:pt x="349" y="9"/>
                                  <a:pt x="348" y="8"/>
                                  <a:pt x="346" y="8"/>
                                </a:cubicBezTo>
                                <a:cubicBezTo>
                                  <a:pt x="345" y="8"/>
                                  <a:pt x="343" y="9"/>
                                  <a:pt x="342" y="9"/>
                                </a:cubicBezTo>
                                <a:cubicBezTo>
                                  <a:pt x="342" y="9"/>
                                  <a:pt x="342" y="9"/>
                                  <a:pt x="342" y="9"/>
                                </a:cubicBezTo>
                                <a:cubicBezTo>
                                  <a:pt x="338" y="11"/>
                                  <a:pt x="335" y="14"/>
                                  <a:pt x="330" y="14"/>
                                </a:cubicBezTo>
                                <a:cubicBezTo>
                                  <a:pt x="324" y="14"/>
                                  <a:pt x="322" y="11"/>
                                  <a:pt x="317" y="9"/>
                                </a:cubicBezTo>
                                <a:cubicBezTo>
                                  <a:pt x="317" y="9"/>
                                  <a:pt x="317" y="9"/>
                                  <a:pt x="317" y="9"/>
                                </a:cubicBezTo>
                                <a:cubicBezTo>
                                  <a:pt x="316" y="9"/>
                                  <a:pt x="315" y="8"/>
                                  <a:pt x="313" y="8"/>
                                </a:cubicBezTo>
                                <a:cubicBezTo>
                                  <a:pt x="312" y="8"/>
                                  <a:pt x="310" y="9"/>
                                  <a:pt x="309" y="9"/>
                                </a:cubicBezTo>
                                <a:cubicBezTo>
                                  <a:pt x="309" y="9"/>
                                  <a:pt x="309" y="9"/>
                                  <a:pt x="309" y="9"/>
                                </a:cubicBezTo>
                                <a:cubicBezTo>
                                  <a:pt x="305" y="11"/>
                                  <a:pt x="302" y="14"/>
                                  <a:pt x="297" y="14"/>
                                </a:cubicBezTo>
                                <a:cubicBezTo>
                                  <a:pt x="291" y="14"/>
                                  <a:pt x="289" y="11"/>
                                  <a:pt x="284" y="9"/>
                                </a:cubicBezTo>
                                <a:cubicBezTo>
                                  <a:pt x="284" y="9"/>
                                  <a:pt x="284" y="9"/>
                                  <a:pt x="284" y="9"/>
                                </a:cubicBezTo>
                                <a:cubicBezTo>
                                  <a:pt x="283" y="9"/>
                                  <a:pt x="282" y="8"/>
                                  <a:pt x="280" y="8"/>
                                </a:cubicBezTo>
                                <a:cubicBezTo>
                                  <a:pt x="279" y="8"/>
                                  <a:pt x="277" y="9"/>
                                  <a:pt x="276" y="9"/>
                                </a:cubicBezTo>
                                <a:cubicBezTo>
                                  <a:pt x="276" y="9"/>
                                  <a:pt x="276" y="9"/>
                                  <a:pt x="276" y="9"/>
                                </a:cubicBezTo>
                                <a:cubicBezTo>
                                  <a:pt x="272" y="11"/>
                                  <a:pt x="269" y="14"/>
                                  <a:pt x="264" y="14"/>
                                </a:cubicBezTo>
                                <a:cubicBezTo>
                                  <a:pt x="258" y="14"/>
                                  <a:pt x="256" y="11"/>
                                  <a:pt x="251" y="9"/>
                                </a:cubicBezTo>
                                <a:cubicBezTo>
                                  <a:pt x="251" y="9"/>
                                  <a:pt x="251" y="9"/>
                                  <a:pt x="251" y="9"/>
                                </a:cubicBezTo>
                                <a:cubicBezTo>
                                  <a:pt x="250" y="9"/>
                                  <a:pt x="249" y="8"/>
                                  <a:pt x="247" y="8"/>
                                </a:cubicBezTo>
                                <a:cubicBezTo>
                                  <a:pt x="246" y="8"/>
                                  <a:pt x="244" y="9"/>
                                  <a:pt x="243" y="9"/>
                                </a:cubicBezTo>
                                <a:cubicBezTo>
                                  <a:pt x="243" y="9"/>
                                  <a:pt x="243" y="9"/>
                                  <a:pt x="243" y="9"/>
                                </a:cubicBezTo>
                                <a:cubicBezTo>
                                  <a:pt x="239" y="11"/>
                                  <a:pt x="236" y="14"/>
                                  <a:pt x="231" y="14"/>
                                </a:cubicBezTo>
                                <a:cubicBezTo>
                                  <a:pt x="225" y="14"/>
                                  <a:pt x="223" y="11"/>
                                  <a:pt x="218" y="9"/>
                                </a:cubicBezTo>
                                <a:cubicBezTo>
                                  <a:pt x="218" y="9"/>
                                  <a:pt x="218" y="9"/>
                                  <a:pt x="218" y="9"/>
                                </a:cubicBezTo>
                                <a:cubicBezTo>
                                  <a:pt x="217" y="9"/>
                                  <a:pt x="216" y="8"/>
                                  <a:pt x="214" y="8"/>
                                </a:cubicBezTo>
                                <a:cubicBezTo>
                                  <a:pt x="213" y="8"/>
                                  <a:pt x="211" y="9"/>
                                  <a:pt x="210" y="9"/>
                                </a:cubicBezTo>
                                <a:cubicBezTo>
                                  <a:pt x="210" y="9"/>
                                  <a:pt x="210" y="9"/>
                                  <a:pt x="210" y="9"/>
                                </a:cubicBezTo>
                                <a:cubicBezTo>
                                  <a:pt x="206" y="11"/>
                                  <a:pt x="203" y="14"/>
                                  <a:pt x="198" y="14"/>
                                </a:cubicBezTo>
                                <a:cubicBezTo>
                                  <a:pt x="192" y="14"/>
                                  <a:pt x="189" y="11"/>
                                  <a:pt x="185" y="9"/>
                                </a:cubicBezTo>
                                <a:cubicBezTo>
                                  <a:pt x="185" y="9"/>
                                  <a:pt x="185" y="9"/>
                                  <a:pt x="185" y="9"/>
                                </a:cubicBezTo>
                                <a:cubicBezTo>
                                  <a:pt x="184" y="9"/>
                                  <a:pt x="183" y="8"/>
                                  <a:pt x="181" y="8"/>
                                </a:cubicBezTo>
                                <a:cubicBezTo>
                                  <a:pt x="180" y="8"/>
                                  <a:pt x="178" y="9"/>
                                  <a:pt x="177" y="9"/>
                                </a:cubicBezTo>
                                <a:cubicBezTo>
                                  <a:pt x="177" y="9"/>
                                  <a:pt x="177" y="9"/>
                                  <a:pt x="177" y="9"/>
                                </a:cubicBezTo>
                                <a:cubicBezTo>
                                  <a:pt x="173" y="11"/>
                                  <a:pt x="170" y="14"/>
                                  <a:pt x="165" y="14"/>
                                </a:cubicBezTo>
                                <a:cubicBezTo>
                                  <a:pt x="159" y="14"/>
                                  <a:pt x="156" y="11"/>
                                  <a:pt x="152" y="9"/>
                                </a:cubicBezTo>
                                <a:cubicBezTo>
                                  <a:pt x="152" y="9"/>
                                  <a:pt x="152" y="9"/>
                                  <a:pt x="152" y="9"/>
                                </a:cubicBezTo>
                                <a:cubicBezTo>
                                  <a:pt x="151" y="9"/>
                                  <a:pt x="150" y="8"/>
                                  <a:pt x="148" y="8"/>
                                </a:cubicBezTo>
                                <a:cubicBezTo>
                                  <a:pt x="146" y="8"/>
                                  <a:pt x="145" y="9"/>
                                  <a:pt x="144" y="9"/>
                                </a:cubicBezTo>
                                <a:cubicBezTo>
                                  <a:pt x="144" y="9"/>
                                  <a:pt x="144" y="9"/>
                                  <a:pt x="144" y="9"/>
                                </a:cubicBezTo>
                                <a:cubicBezTo>
                                  <a:pt x="140" y="11"/>
                                  <a:pt x="137" y="14"/>
                                  <a:pt x="132" y="14"/>
                                </a:cubicBezTo>
                                <a:cubicBezTo>
                                  <a:pt x="126" y="14"/>
                                  <a:pt x="123" y="11"/>
                                  <a:pt x="119" y="9"/>
                                </a:cubicBezTo>
                                <a:cubicBezTo>
                                  <a:pt x="119" y="9"/>
                                  <a:pt x="119" y="9"/>
                                  <a:pt x="119" y="9"/>
                                </a:cubicBezTo>
                                <a:cubicBezTo>
                                  <a:pt x="118" y="9"/>
                                  <a:pt x="117" y="8"/>
                                  <a:pt x="115" y="8"/>
                                </a:cubicBezTo>
                                <a:cubicBezTo>
                                  <a:pt x="113" y="8"/>
                                  <a:pt x="112" y="9"/>
                                  <a:pt x="111" y="9"/>
                                </a:cubicBezTo>
                                <a:cubicBezTo>
                                  <a:pt x="111" y="9"/>
                                  <a:pt x="111" y="9"/>
                                  <a:pt x="111" y="9"/>
                                </a:cubicBezTo>
                                <a:cubicBezTo>
                                  <a:pt x="107" y="11"/>
                                  <a:pt x="104" y="14"/>
                                  <a:pt x="99" y="14"/>
                                </a:cubicBezTo>
                                <a:cubicBezTo>
                                  <a:pt x="93" y="14"/>
                                  <a:pt x="90" y="11"/>
                                  <a:pt x="86" y="9"/>
                                </a:cubicBezTo>
                                <a:cubicBezTo>
                                  <a:pt x="86" y="9"/>
                                  <a:pt x="86" y="9"/>
                                  <a:pt x="86" y="9"/>
                                </a:cubicBezTo>
                                <a:cubicBezTo>
                                  <a:pt x="85" y="9"/>
                                  <a:pt x="83" y="8"/>
                                  <a:pt x="82" y="8"/>
                                </a:cubicBezTo>
                                <a:cubicBezTo>
                                  <a:pt x="80" y="8"/>
                                  <a:pt x="79" y="9"/>
                                  <a:pt x="78" y="9"/>
                                </a:cubicBezTo>
                                <a:cubicBezTo>
                                  <a:pt x="78" y="9"/>
                                  <a:pt x="78" y="9"/>
                                  <a:pt x="78" y="9"/>
                                </a:cubicBezTo>
                                <a:cubicBezTo>
                                  <a:pt x="74" y="11"/>
                                  <a:pt x="71" y="14"/>
                                  <a:pt x="65" y="14"/>
                                </a:cubicBezTo>
                                <a:cubicBezTo>
                                  <a:pt x="60" y="14"/>
                                  <a:pt x="57" y="11"/>
                                  <a:pt x="53" y="9"/>
                                </a:cubicBezTo>
                                <a:cubicBezTo>
                                  <a:pt x="53" y="9"/>
                                  <a:pt x="53" y="9"/>
                                  <a:pt x="53" y="9"/>
                                </a:cubicBezTo>
                                <a:cubicBezTo>
                                  <a:pt x="52" y="9"/>
                                  <a:pt x="50" y="8"/>
                                  <a:pt x="49" y="8"/>
                                </a:cubicBezTo>
                                <a:cubicBezTo>
                                  <a:pt x="47" y="8"/>
                                  <a:pt x="46" y="9"/>
                                  <a:pt x="45" y="9"/>
                                </a:cubicBezTo>
                                <a:cubicBezTo>
                                  <a:pt x="45" y="9"/>
                                  <a:pt x="45" y="9"/>
                                  <a:pt x="45" y="9"/>
                                </a:cubicBezTo>
                                <a:cubicBezTo>
                                  <a:pt x="41" y="11"/>
                                  <a:pt x="38" y="14"/>
                                  <a:pt x="32" y="14"/>
                                </a:cubicBezTo>
                                <a:cubicBezTo>
                                  <a:pt x="27" y="14"/>
                                  <a:pt x="24" y="11"/>
                                  <a:pt x="20" y="9"/>
                                </a:cubicBezTo>
                                <a:cubicBezTo>
                                  <a:pt x="20" y="9"/>
                                  <a:pt x="20" y="9"/>
                                  <a:pt x="20" y="9"/>
                                </a:cubicBezTo>
                                <a:cubicBezTo>
                                  <a:pt x="19" y="9"/>
                                  <a:pt x="17" y="8"/>
                                  <a:pt x="16" y="8"/>
                                </a:cubicBezTo>
                                <a:cubicBezTo>
                                  <a:pt x="14" y="8"/>
                                  <a:pt x="13" y="9"/>
                                  <a:pt x="12" y="9"/>
                                </a:cubicBezTo>
                                <a:cubicBezTo>
                                  <a:pt x="12" y="9"/>
                                  <a:pt x="12" y="9"/>
                                  <a:pt x="12" y="9"/>
                                </a:cubicBezTo>
                                <a:cubicBezTo>
                                  <a:pt x="8" y="11"/>
                                  <a:pt x="5" y="14"/>
                                  <a:pt x="0" y="14"/>
                                </a:cubicBezTo>
                                <a:cubicBezTo>
                                  <a:pt x="0" y="5"/>
                                  <a:pt x="0" y="5"/>
                                  <a:pt x="0" y="5"/>
                                </a:cubicBezTo>
                                <a:cubicBezTo>
                                  <a:pt x="7" y="5"/>
                                  <a:pt x="9" y="0"/>
                                  <a:pt x="16" y="0"/>
                                </a:cubicBezTo>
                                <a:cubicBezTo>
                                  <a:pt x="23" y="0"/>
                                  <a:pt x="25" y="6"/>
                                  <a:pt x="32" y="6"/>
                                </a:cubicBezTo>
                                <a:cubicBezTo>
                                  <a:pt x="40" y="6"/>
                                  <a:pt x="42" y="0"/>
                                  <a:pt x="49" y="0"/>
                                </a:cubicBezTo>
                                <a:cubicBezTo>
                                  <a:pt x="56" y="0"/>
                                  <a:pt x="58" y="6"/>
                                  <a:pt x="65" y="6"/>
                                </a:cubicBezTo>
                                <a:cubicBezTo>
                                  <a:pt x="73" y="6"/>
                                  <a:pt x="75" y="0"/>
                                  <a:pt x="82" y="0"/>
                                </a:cubicBezTo>
                                <a:cubicBezTo>
                                  <a:pt x="89" y="0"/>
                                  <a:pt x="91" y="6"/>
                                  <a:pt x="99" y="6"/>
                                </a:cubicBezTo>
                                <a:cubicBezTo>
                                  <a:pt x="106" y="6"/>
                                  <a:pt x="108" y="0"/>
                                  <a:pt x="115" y="0"/>
                                </a:cubicBezTo>
                                <a:cubicBezTo>
                                  <a:pt x="122" y="0"/>
                                  <a:pt x="124" y="6"/>
                                  <a:pt x="132" y="6"/>
                                </a:cubicBezTo>
                                <a:cubicBezTo>
                                  <a:pt x="139" y="6"/>
                                  <a:pt x="141" y="0"/>
                                  <a:pt x="148" y="0"/>
                                </a:cubicBezTo>
                                <a:cubicBezTo>
                                  <a:pt x="155" y="0"/>
                                  <a:pt x="157" y="6"/>
                                  <a:pt x="165" y="6"/>
                                </a:cubicBezTo>
                                <a:cubicBezTo>
                                  <a:pt x="172" y="6"/>
                                  <a:pt x="174" y="0"/>
                                  <a:pt x="181" y="0"/>
                                </a:cubicBezTo>
                                <a:cubicBezTo>
                                  <a:pt x="188" y="0"/>
                                  <a:pt x="190" y="6"/>
                                  <a:pt x="198" y="6"/>
                                </a:cubicBezTo>
                                <a:cubicBezTo>
                                  <a:pt x="205" y="6"/>
                                  <a:pt x="207" y="0"/>
                                  <a:pt x="214" y="0"/>
                                </a:cubicBezTo>
                                <a:cubicBezTo>
                                  <a:pt x="221" y="0"/>
                                  <a:pt x="224" y="6"/>
                                  <a:pt x="231" y="6"/>
                                </a:cubicBezTo>
                                <a:cubicBezTo>
                                  <a:pt x="238" y="6"/>
                                  <a:pt x="240" y="0"/>
                                  <a:pt x="247" y="0"/>
                                </a:cubicBezTo>
                                <a:cubicBezTo>
                                  <a:pt x="254" y="0"/>
                                  <a:pt x="257" y="6"/>
                                  <a:pt x="264" y="6"/>
                                </a:cubicBezTo>
                                <a:cubicBezTo>
                                  <a:pt x="271" y="6"/>
                                  <a:pt x="273" y="0"/>
                                  <a:pt x="280" y="0"/>
                                </a:cubicBezTo>
                                <a:cubicBezTo>
                                  <a:pt x="287" y="0"/>
                                  <a:pt x="290" y="6"/>
                                  <a:pt x="297" y="6"/>
                                </a:cubicBezTo>
                                <a:cubicBezTo>
                                  <a:pt x="304" y="6"/>
                                  <a:pt x="306" y="0"/>
                                  <a:pt x="313" y="0"/>
                                </a:cubicBezTo>
                                <a:cubicBezTo>
                                  <a:pt x="321" y="0"/>
                                  <a:pt x="323" y="6"/>
                                  <a:pt x="330" y="6"/>
                                </a:cubicBezTo>
                                <a:cubicBezTo>
                                  <a:pt x="337" y="6"/>
                                  <a:pt x="339" y="0"/>
                                  <a:pt x="346" y="0"/>
                                </a:cubicBezTo>
                                <a:cubicBezTo>
                                  <a:pt x="354" y="0"/>
                                  <a:pt x="356" y="6"/>
                                  <a:pt x="363" y="6"/>
                                </a:cubicBezTo>
                                <a:cubicBezTo>
                                  <a:pt x="370" y="6"/>
                                  <a:pt x="372" y="0"/>
                                  <a:pt x="379" y="0"/>
                                </a:cubicBezTo>
                                <a:cubicBezTo>
                                  <a:pt x="387" y="0"/>
                                  <a:pt x="389" y="6"/>
                                  <a:pt x="396" y="6"/>
                                </a:cubicBezTo>
                                <a:cubicBezTo>
                                  <a:pt x="403" y="6"/>
                                  <a:pt x="405" y="0"/>
                                  <a:pt x="412" y="0"/>
                                </a:cubicBezTo>
                                <a:cubicBezTo>
                                  <a:pt x="420" y="0"/>
                                  <a:pt x="422" y="6"/>
                                  <a:pt x="429" y="6"/>
                                </a:cubicBezTo>
                                <a:cubicBezTo>
                                  <a:pt x="436" y="6"/>
                                  <a:pt x="438" y="0"/>
                                  <a:pt x="446" y="0"/>
                                </a:cubicBezTo>
                                <a:cubicBezTo>
                                  <a:pt x="453" y="0"/>
                                  <a:pt x="455" y="6"/>
                                  <a:pt x="462" y="6"/>
                                </a:cubicBezTo>
                                <a:cubicBezTo>
                                  <a:pt x="469" y="6"/>
                                  <a:pt x="471" y="0"/>
                                  <a:pt x="479" y="0"/>
                                </a:cubicBezTo>
                                <a:cubicBezTo>
                                  <a:pt x="486" y="0"/>
                                  <a:pt x="488" y="6"/>
                                  <a:pt x="495" y="6"/>
                                </a:cubicBezTo>
                                <a:cubicBezTo>
                                  <a:pt x="502" y="6"/>
                                  <a:pt x="504" y="1"/>
                                  <a:pt x="510" y="0"/>
                                </a:cubicBezTo>
                                <a:cubicBezTo>
                                  <a:pt x="510" y="9"/>
                                  <a:pt x="510" y="9"/>
                                  <a:pt x="510" y="9"/>
                                </a:cubicBezTo>
                                <a:cubicBezTo>
                                  <a:pt x="509" y="9"/>
                                  <a:pt x="508" y="9"/>
                                  <a:pt x="508" y="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445" name="Group 438"/>
                      <wpg:cNvGrpSpPr/>
                      <wpg:grpSpPr bwMode="auto">
                        <a:xfrm>
                          <a:off x="5518372" y="0"/>
                          <a:ext cx="1451530" cy="1221331"/>
                          <a:chOff x="0" y="-2"/>
                          <a:chExt cx="814" cy="710"/>
                        </a:xfrm>
                      </wpg:grpSpPr>
                      <wps:wsp>
                        <wps:cNvPr id="446" name="AutoShape 437"/>
                        <wps:cNvSpPr>
                          <a:spLocks noChangeAspect="1" noChangeArrowheads="1" noTextEdit="1"/>
                        </wps:cNvSpPr>
                        <wps:spPr bwMode="auto">
                          <a:xfrm>
                            <a:off x="0" y="0"/>
                            <a:ext cx="814"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47" name="Freeform 447"/>
                        <wps:cNvSpPr>
                          <a:spLocks/>
                        </wps:cNvSpPr>
                        <wps:spPr bwMode="auto">
                          <a:xfrm>
                            <a:off x="205" y="-2"/>
                            <a:ext cx="404" cy="352"/>
                          </a:xfrm>
                          <a:custGeom>
                            <a:avLst/>
                            <a:gdLst>
                              <a:gd name="T0" fmla="*/ 404 w 404"/>
                              <a:gd name="T1" fmla="*/ 352 h 352"/>
                              <a:gd name="T2" fmla="*/ 202 w 404"/>
                              <a:gd name="T3" fmla="*/ 0 h 352"/>
                              <a:gd name="T4" fmla="*/ 0 w 404"/>
                              <a:gd name="T5" fmla="*/ 352 h 352"/>
                              <a:gd name="T6" fmla="*/ 404 w 404"/>
                              <a:gd name="T7" fmla="*/ 352 h 352"/>
                            </a:gdLst>
                            <a:ahLst/>
                            <a:cxnLst>
                              <a:cxn ang="0">
                                <a:pos x="T0" y="T1"/>
                              </a:cxn>
                              <a:cxn ang="0">
                                <a:pos x="T2" y="T3"/>
                              </a:cxn>
                              <a:cxn ang="0">
                                <a:pos x="T4" y="T5"/>
                              </a:cxn>
                              <a:cxn ang="0">
                                <a:pos x="T6" y="T7"/>
                              </a:cxn>
                            </a:cxnLst>
                            <a:rect l="0" t="0" r="r" b="b"/>
                            <a:pathLst>
                              <a:path w="404" h="352">
                                <a:moveTo>
                                  <a:pt x="404" y="352"/>
                                </a:moveTo>
                                <a:lnTo>
                                  <a:pt x="202" y="0"/>
                                </a:lnTo>
                                <a:lnTo>
                                  <a:pt x="0" y="352"/>
                                </a:lnTo>
                                <a:lnTo>
                                  <a:pt x="404" y="352"/>
                                </a:lnTo>
                                <a:close/>
                              </a:path>
                            </a:pathLst>
                          </a:custGeom>
                          <a:solidFill>
                            <a:srgbClr val="2E6E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8" name="Freeform 448"/>
                        <wps:cNvSpPr>
                          <a:spLocks/>
                        </wps:cNvSpPr>
                        <wps:spPr bwMode="auto">
                          <a:xfrm>
                            <a:off x="205" y="350"/>
                            <a:ext cx="404" cy="356"/>
                          </a:xfrm>
                          <a:custGeom>
                            <a:avLst/>
                            <a:gdLst>
                              <a:gd name="T0" fmla="*/ 0 w 404"/>
                              <a:gd name="T1" fmla="*/ 0 h 356"/>
                              <a:gd name="T2" fmla="*/ 202 w 404"/>
                              <a:gd name="T3" fmla="*/ 356 h 356"/>
                              <a:gd name="T4" fmla="*/ 404 w 404"/>
                              <a:gd name="T5" fmla="*/ 0 h 356"/>
                              <a:gd name="T6" fmla="*/ 0 w 404"/>
                              <a:gd name="T7" fmla="*/ 0 h 356"/>
                            </a:gdLst>
                            <a:ahLst/>
                            <a:cxnLst>
                              <a:cxn ang="0">
                                <a:pos x="T0" y="T1"/>
                              </a:cxn>
                              <a:cxn ang="0">
                                <a:pos x="T2" y="T3"/>
                              </a:cxn>
                              <a:cxn ang="0">
                                <a:pos x="T4" y="T5"/>
                              </a:cxn>
                              <a:cxn ang="0">
                                <a:pos x="T6" y="T7"/>
                              </a:cxn>
                            </a:cxnLst>
                            <a:rect l="0" t="0" r="r" b="b"/>
                            <a:pathLst>
                              <a:path w="404" h="356">
                                <a:moveTo>
                                  <a:pt x="0" y="0"/>
                                </a:moveTo>
                                <a:lnTo>
                                  <a:pt x="202" y="356"/>
                                </a:lnTo>
                                <a:lnTo>
                                  <a:pt x="404" y="0"/>
                                </a:lnTo>
                                <a:lnTo>
                                  <a:pt x="0" y="0"/>
                                </a:lnTo>
                                <a:close/>
                              </a:path>
                            </a:pathLst>
                          </a:custGeom>
                          <a:solidFill>
                            <a:srgbClr val="7097C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9" name="Freeform 449"/>
                        <wps:cNvSpPr>
                          <a:spLocks/>
                        </wps:cNvSpPr>
                        <wps:spPr bwMode="auto">
                          <a:xfrm>
                            <a:off x="0" y="-2"/>
                            <a:ext cx="407" cy="352"/>
                          </a:xfrm>
                          <a:custGeom>
                            <a:avLst/>
                            <a:gdLst>
                              <a:gd name="T0" fmla="*/ 0 w 407"/>
                              <a:gd name="T1" fmla="*/ 0 h 352"/>
                              <a:gd name="T2" fmla="*/ 205 w 407"/>
                              <a:gd name="T3" fmla="*/ 352 h 352"/>
                              <a:gd name="T4" fmla="*/ 407 w 407"/>
                              <a:gd name="T5" fmla="*/ 0 h 352"/>
                              <a:gd name="T6" fmla="*/ 0 w 407"/>
                              <a:gd name="T7" fmla="*/ 0 h 352"/>
                            </a:gdLst>
                            <a:ahLst/>
                            <a:cxnLst>
                              <a:cxn ang="0">
                                <a:pos x="T0" y="T1"/>
                              </a:cxn>
                              <a:cxn ang="0">
                                <a:pos x="T2" y="T3"/>
                              </a:cxn>
                              <a:cxn ang="0">
                                <a:pos x="T4" y="T5"/>
                              </a:cxn>
                              <a:cxn ang="0">
                                <a:pos x="T6" y="T7"/>
                              </a:cxn>
                            </a:cxnLst>
                            <a:rect l="0" t="0" r="r" b="b"/>
                            <a:pathLst>
                              <a:path w="407" h="352">
                                <a:moveTo>
                                  <a:pt x="0" y="0"/>
                                </a:moveTo>
                                <a:lnTo>
                                  <a:pt x="205" y="352"/>
                                </a:lnTo>
                                <a:lnTo>
                                  <a:pt x="407" y="0"/>
                                </a:lnTo>
                                <a:lnTo>
                                  <a:pt x="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0" name="Freeform 450"/>
                        <wps:cNvSpPr>
                          <a:spLocks/>
                        </wps:cNvSpPr>
                        <wps:spPr bwMode="auto">
                          <a:xfrm>
                            <a:off x="407" y="-2"/>
                            <a:ext cx="407" cy="352"/>
                          </a:xfrm>
                          <a:custGeom>
                            <a:avLst/>
                            <a:gdLst>
                              <a:gd name="T0" fmla="*/ 0 w 407"/>
                              <a:gd name="T1" fmla="*/ 0 h 352"/>
                              <a:gd name="T2" fmla="*/ 202 w 407"/>
                              <a:gd name="T3" fmla="*/ 352 h 352"/>
                              <a:gd name="T4" fmla="*/ 407 w 407"/>
                              <a:gd name="T5" fmla="*/ 0 h 352"/>
                              <a:gd name="T6" fmla="*/ 0 w 407"/>
                              <a:gd name="T7" fmla="*/ 0 h 352"/>
                            </a:gdLst>
                            <a:ahLst/>
                            <a:cxnLst>
                              <a:cxn ang="0">
                                <a:pos x="T0" y="T1"/>
                              </a:cxn>
                              <a:cxn ang="0">
                                <a:pos x="T2" y="T3"/>
                              </a:cxn>
                              <a:cxn ang="0">
                                <a:pos x="T4" y="T5"/>
                              </a:cxn>
                              <a:cxn ang="0">
                                <a:pos x="T6" y="T7"/>
                              </a:cxn>
                            </a:cxnLst>
                            <a:rect l="0" t="0" r="r" b="b"/>
                            <a:pathLst>
                              <a:path w="407" h="352">
                                <a:moveTo>
                                  <a:pt x="0" y="0"/>
                                </a:moveTo>
                                <a:lnTo>
                                  <a:pt x="202" y="352"/>
                                </a:lnTo>
                                <a:lnTo>
                                  <a:pt x="407" y="0"/>
                                </a:lnTo>
                                <a:lnTo>
                                  <a:pt x="0" y="0"/>
                                </a:lnTo>
                                <a:close/>
                              </a:path>
                            </a:pathLst>
                          </a:custGeom>
                          <a:solidFill>
                            <a:srgbClr val="1F469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anchor>
          </w:drawing>
        </mc:Choice>
        <mc:Fallback>
          <w:pict>
            <v:group w14:anchorId="6C63C188" id="Group 459" o:spid="_x0000_s1026" style="position:absolute;margin-left:0;margin-top:-15.1pt;width:548.8pt;height:794.25pt;z-index:251663360;mso-position-horizontal:center;mso-position-horizontal-relative:margin" coordsize="69699,100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">
              <v:group id="Group 445" o:spid="_x0000_s1027" style="position:absolute;top:43545;width:59130;height:57326" coordsize="445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rect id="AutoShape 444" o:spid="_x0000_s1028" style="position:absolute;width:4456;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" filled="f" stroked="f">
                  <o:lock v:ext="edit" aspectratio="t" text="t"/>
                </v:rect>
                <v:shape id="Freeform 453" o:spid="_x0000_s1029" style="position:absolute;left:2166;top:2049;width:2290;height:2269;visibility:visible;mso-wrap-style:square;v-text-anchor:top" coordsize="2290,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" path="m988,l,1722r314,547l988,2269r1302,l988,xe" fillcolor="#f6f6f6" stroked="f">
                  <v:path arrowok="t" o:connecttype="custom" o:connectlocs="988,0;0,1722;314,2269;988,2269;2290,2269;988,0" o:connectangles="0,0,0,0,0,0"/>
                </v:shape>
                <v:shape id="Freeform 454" o:spid="_x0000_s1030" style="position:absolute;left:2166;top:2049;width:2290;height:2269;visibility:visible;mso-wrap-style:square;v-text-anchor:top" coordsize="2290,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" path="m988,l,1722r314,547l988,2269r1302,l988,e" filled="f" stroked="f">
                  <v:path arrowok="t" o:connecttype="custom" o:connectlocs="988,0;0,1722;314,2269;988,2269;2290,2269;988,0" o:connectangles="0,0,0,0,0,0"/>
                </v:shape>
                <v:shape id="Freeform 455" o:spid="_x0000_s1031" style="position:absolute;left:1;top:1;width:2479;height:4318;visibility:visible;mso-wrap-style:square;v-text-anchor:top" coordsize="2479,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" path="m,l,4318r2479,l2479,4317r-628,l2165,3770,,xe" fillcolor="#f6f6f6" stroked="f">
                  <v:path arrowok="t" o:connecttype="custom" o:connectlocs="0,0;0,4318;2479,4318;2479,4317;1851,4317;2165,3770;0,0" o:connectangles="0,0,0,0,0,0,0"/>
                </v:shape>
                <v:shape id="Freeform 456" o:spid="_x0000_s1032" style="position:absolute;left:1;top:1;width:2479;height:4318;visibility:visible;mso-wrap-style:square;v-text-anchor:top" coordsize="2479,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" path="m,l,4318r2479,l2479,4317r-628,l2165,3770,,e" filled="f" stroked="f">
                  <v:path arrowok="t" o:connecttype="custom" o:connectlocs="0,0;0,4318;2479,4318;2479,4317;1851,4317;2165,3770;0,0" o:connectangles="0,0,0,0,0,0,0"/>
                </v:shape>
                <v:shape id="Freeform 457" o:spid="_x0000_s1033" style="position:absolute;left:1852;top:3771;width:628;height:547;visibility:visible;mso-wrap-style:square;v-text-anchor:top" coordsize="62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" path="m314,l,547r628,l314,xe" fillcolor="#ededed" stroked="f">
                  <v:path arrowok="t" o:connecttype="custom" o:connectlocs="314,0;0,547;628,547;314,0" o:connectangles="0,0,0,0"/>
                </v:shape>
                <v:shape id="Freeform 458" o:spid="_x0000_s1034" style="position:absolute;left:1852;top:3771;width:628;height:547;visibility:visible;mso-wrap-style:square;v-text-anchor:top" coordsize="62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" path="m314,l,547r628,l314,e" filled="f" stroked="f">
                  <v:path arrowok="t" o:connecttype="custom" o:connectlocs="314,0;0,547;628,547;314,0" o:connectangles="0,0,0,0"/>
                </v:shape>
              </v:group>
              <v:group id="Group 251" o:spid="_x0000_s1035" style="position:absolute;left:6522;top:39005;width:58627;height:13281" coordsize="4318,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rect id="AutoShape 250" o:spid="_x0000_s1036" style="position:absolute;width:4316;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" filled="f" stroked="f">
                  <o:lock v:ext="edit" aspectratio="t" text="t"/>
                </v:rect>
                <v:line id="Line 252" o:spid="_x0000_s1037" style="position:absolute;visibility:visible;mso-wrap-style:square" from="738,488" to="3564,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" strokecolor="#2d6cb4" strokeweight=".2205mm">
                  <v:stroke joinstyle="miter" endcap="round"/>
                </v:line>
                <v:shape id="Freeform 158" o:spid="_x0000_s1038" style="position:absolute;left:126;top:7;width:186;height:122;visibility:visible;mso-wrap-style:square;v-text-anchor:top" coordsize="18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" path="m,3r9,l52,110,89,r8,l134,110,175,3r11,l139,122r-9,l92,19,54,122r-7,l,3xe" fillcolor="#2d6cb4" stroked="f">
                  <v:path arrowok="t" o:connecttype="custom" o:connectlocs="0,3;9,3;52,110;89,0;97,0;134,110;175,3;186,3;139,122;130,122;92,19;54,122;47,122;0,3" o:connectangles="0,0,0,0,0,0,0,0,0,0,0,0,0,0"/>
                </v:shape>
                <v:shape id="Freeform 159" o:spid="_x0000_s1039" style="position:absolute;left:320;top:38;width:89;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" path="m,20v,,,,,c,9,8,,19,,30,,38,9,38,20v,,,1,,1c4,21,4,21,4,21v1,9,8,15,16,15c26,36,30,33,34,30v2,2,2,2,2,2c32,36,28,39,20,39,9,39,,31,,20xm33,18c33,11,28,4,19,4,11,4,5,10,4,18r29,xe" fillcolor="#2d6cb4" stroked="f">
                  <v:path arrowok="t" o:connecttype="custom" o:connectlocs="0,48;0,48;45,0;89,48;89,50;9,50;47,86;80,72;84,76;47,93;0,48;77,43;45,10;9,43;77,43" o:connectangles="0,0,0,0,0,0,0,0,0,0,0,0,0,0,0"/>
                  <o:lock v:ext="edit" verticies="t"/>
                </v:shape>
                <v:shape id="Freeform 256" o:spid="_x0000_s1040" style="position:absolute;left:478;top:36;width:83;height:95;visibility:visible;mso-wrap-style:square;v-text-anchor:top" coordsize="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" path="m,34c5,27,5,27,5,27v5,3,10,4,14,4c22,31,24,30,24,28v,,,,,c24,26,20,25,15,24,9,22,2,20,2,12v,,,,,c2,4,9,,18,v5,,11,2,16,4c29,12,29,12,29,12,25,10,21,8,18,8v-3,,-5,1,-5,3c13,11,13,11,13,11v,2,4,3,9,5c28,18,35,20,35,27v,,,,,c35,36,28,40,18,40,12,40,6,38,,34xe" fillcolor="#2d6cb4" stroked="f">
                  <v:path arrowok="t" o:connecttype="custom" o:connectlocs="0,81;12,64;45,74;57,67;57,67;36,57;5,29;5,29;43,0;81,10;69,29;43,19;31,26;31,26;52,38;83,64;83,64;43,95;0,81" o:connectangles="0,0,0,0,0,0,0,0,0,0,0,0,0,0,0,0,0,0,0"/>
                </v:shape>
                <v:shape id="Freeform 257" o:spid="_x0000_s1041" style="position:absolute;left:580;top:3;width:92;height:126;visibility:visible;mso-wrap-style:square;v-text-anchor:top" coordsize="3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" path="m,c12,,12,,12,v,20,,20,,20c15,17,18,14,25,14v9,,14,5,14,14c39,53,39,53,39,53v-12,,-12,,-12,c27,32,27,32,27,32v,-6,-3,-8,-7,-8c15,24,12,26,12,32v,21,,21,,21c,53,,53,,53l,xe" fillcolor="#2d6cb4" stroked="f">
                  <v:path arrowok="t" o:connecttype="custom" o:connectlocs="0,0;28,0;28,48;59,33;92,67;92,126;64,126;64,76;47,57;28,76;28,126;0,126;0,0" o:connectangles="0,0,0,0,0,0,0,0,0,0,0,0,0"/>
                </v:shape>
                <v:shape id="Freeform 258" o:spid="_x0000_s1042" style="position:absolute;left:691;top:36;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" path="m,28v,,,,,c,19,7,16,17,16v4,,7,,10,1c27,16,27,16,27,16,27,12,24,9,18,9v-5,,-8,1,-12,2c3,3,3,3,3,3,8,1,13,,20,v6,,11,2,14,4c37,7,39,11,39,17v,22,,22,,22c27,39,27,39,27,39v,-4,,-4,,-4c24,38,20,40,14,40,6,40,,36,,28xm27,25v,-2,,-2,,-2c25,23,23,22,20,22v-6,,-9,2,-9,5c11,28,11,28,11,28v,2,3,4,7,4c23,32,27,29,27,25xe" fillcolor="#2d6cb4" stroked="f">
                  <v:path arrowok="t" o:connecttype="custom" o:connectlocs="0,67;0,67;40,38;64,40;64,38;42,21;14,26;7,7;47,0;80,10;92,40;92,93;64,93;64,83;33,95;0,67;64,59;64,55;47,52;26,64;26,67;42,76;64,59" o:connectangles="0,0,0,0,0,0,0,0,0,0,0,0,0,0,0,0,0,0,0,0,0,0,0"/>
                  <o:lock v:ext="edit" verticies="t"/>
                </v:shape>
                <v:shape id="Freeform 259" o:spid="_x0000_s1043" style="position:absolute;left:807;top:36;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" path="m,c12,,12,,12,v,6,,6,,6c15,2,19,,25,,35,,44,7,44,20v,,,,,c44,33,35,40,25,40,19,40,15,37,12,34v,17,,17,,17c,51,,51,,51l,xm32,20v,,,,,c32,13,28,9,22,9,16,9,12,13,12,20v,,,,,c12,26,16,30,22,30v6,,10,-4,10,-10xe" fillcolor="#2d6cb4" stroked="f">
                  <v:path arrowok="t" o:connecttype="custom" o:connectlocs="0,0;28,0;28,14;59,0;104,47;104,47;59,95;28,81;28,121;0,121;0,0;76,47;76,47;52,21;28,47;28,47;52,71;76,47" o:connectangles="0,0,0,0,0,0,0,0,0,0,0,0,0,0,0,0,0,0"/>
                  <o:lock v:ext="edit" verticies="t"/>
                </v:shape>
                <v:shape id="Freeform 260" o:spid="_x0000_s1044" style="position:absolute;left:928;top:36;width:99;height:95;visibility:visible;mso-wrap-style:square;v-text-anchor:top" coordsize="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" path="m,20v,,,,,c,9,9,,21,,35,,42,10,42,21v,1,,2,-1,3c12,24,12,24,12,24v1,5,5,7,10,7c26,31,29,30,33,27v6,6,6,6,6,6c36,37,30,40,22,40,9,40,,32,,20xm30,17c29,12,26,9,21,9v-5,,-8,3,-9,8l30,17xe" fillcolor="#2d6cb4" stroked="f">
                  <v:path arrowok="t" o:connecttype="custom" o:connectlocs="0,48;0,48;50,0;99,50;97,57;28,57;52,74;78,64;92,78;52,95;0,48;71,40;50,21;28,40;71,40" o:connectangles="0,0,0,0,0,0,0,0,0,0,0,0,0,0,0"/>
                  <o:lock v:ext="edit" verticies="t"/>
                </v:shape>
                <v:shape id="Freeform 261" o:spid="_x0000_s1045" style="position:absolute;left:1100;top:41;width:81;height:90;visibility:visible;mso-wrap-style:square;v-text-anchor:top" coordsize="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" path="m,26v,,,,,c,19,7,14,17,14v6,,10,1,14,2c31,14,31,14,31,14,31,7,26,3,17,3,13,3,9,4,5,6,3,3,3,3,3,3,8,1,12,,18,v5,,9,1,12,4c33,6,34,10,34,14v,23,,23,,23c31,37,31,37,31,37v,-6,,-6,,-6c28,34,23,38,15,38,8,38,,34,,26xm31,23v,-4,,-4,,-4c27,18,23,17,17,17,9,17,4,21,4,26v,,,,,c4,32,9,35,16,35v8,,15,-5,15,-12xe" fillcolor="#2d6cb4" stroked="f">
                  <v:path arrowok="t" o:connecttype="custom" o:connectlocs="0,62;0,62;41,33;74,38;74,33;41,7;12,14;7,7;43,0;71,9;81,33;81,88;74,88;74,73;36,90;0,62;74,54;74,45;41,40;10,62;10,62;38,83;74,54" o:connectangles="0,0,0,0,0,0,0,0,0,0,0,0,0,0,0,0,0,0,0,0,0,0,0"/>
                  <o:lock v:ext="edit" verticies="t"/>
                </v:shape>
                <v:shape id="Freeform 263" o:spid="_x0000_s1046" style="position:absolute;left:1214;top:38;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" path="m,1v4,,4,,4,c4,8,4,8,4,8,7,4,11,,19,,29,,35,7,35,16v,22,,22,,22c31,38,31,38,31,38v,-22,,-22,,-22c31,9,26,4,18,4,10,4,4,9,4,17v,21,,21,,21c,38,,38,,38l,1xe" fillcolor="#2d6cb4" stroked="f">
                  <v:path arrowok="t" o:connecttype="custom" o:connectlocs="0,2;9,2;9,19;45,0;83,38;83,91;74,91;74,38;43,10;9,41;9,91;0,91;0,2" o:connectangles="0,0,0,0,0,0,0,0,0,0,0,0,0"/>
                </v:shape>
                <v:shape id="Freeform 264" o:spid="_x0000_s1047" style="position:absolute;left:1375;top:36;width:99;height:95;visibility:visible;mso-wrap-style:square;v-text-anchor:top" coordsize="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" path="m,20v,,,,,c,9,9,,21,,35,,42,10,42,21v,1,,2,,3c12,24,12,24,12,24v1,5,5,7,11,7c27,31,29,30,33,27v7,6,7,6,7,6c36,37,30,40,22,40,10,40,,32,,20xm30,17c29,12,26,9,21,9v-5,,-8,3,-9,8l30,17xe" fillcolor="#2d6cb4" stroked="f">
                  <v:path arrowok="t" o:connecttype="custom" o:connectlocs="0,48;0,48;50,0;99,50;99,57;28,57;54,74;78,64;94,78;52,95;0,48;71,40;50,21;28,40;71,40" o:connectangles="0,0,0,0,0,0,0,0,0,0,0,0,0,0,0"/>
                  <o:lock v:ext="edit" verticies="t"/>
                </v:shape>
                <v:shape id="Freeform 265" o:spid="_x0000_s1048" style="position:absolute;left:1491;top:3;width:104;height:128;visibility:visible;mso-wrap-style:square;v-text-anchor:top" coordsize="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" path="m,34v,,,,,c,21,9,14,19,14v6,,10,2,13,5c32,,32,,32,,44,,44,,44,v,53,,53,,53c32,53,32,53,32,53v,-5,,-5,,-5c29,51,25,54,19,54,9,54,,47,,34xm32,34v,,,,,c32,27,28,23,22,23v-5,,-10,4,-10,11c12,34,12,34,12,34v,6,5,10,10,10c28,44,32,40,32,34xe" fillcolor="#2d6cb4" stroked="f">
                  <v:path arrowok="t" o:connecttype="custom" o:connectlocs="0,81;0,81;45,33;76,45;76,0;104,0;104,126;76,126;76,114;45,128;0,81;76,81;76,81;52,55;28,81;28,81;52,104;76,81" o:connectangles="0,0,0,0,0,0,0,0,0,0,0,0,0,0,0,0,0,0"/>
                  <o:lock v:ext="edit" verticies="t"/>
                </v:shape>
                <v:shape id="Freeform 266" o:spid="_x0000_s1049" style="position:absolute;left:1621;top:36;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" path="m,25c,,,,,,12,,12,,12,v,22,,22,,22c12,27,14,30,19,30v4,,7,-3,7,-8c26,,26,,26,,38,,38,,38,v,39,,39,,39c26,39,26,39,26,39v,-5,,-5,,-5c24,37,20,40,14,40,5,40,,34,,25xe" fillcolor="#2d6cb4" stroked="f">
                  <v:path arrowok="t" o:connecttype="custom" o:connectlocs="0,59;0,0;28,0;28,52;45,71;62,52;62,0;90,0;90,93;62,93;62,81;33,95;0,59" o:connectangles="0,0,0,0,0,0,0,0,0,0,0,0,0"/>
                </v:shape>
                <v:shape id="Freeform 267" o:spid="_x0000_s1050" style="position:absolute;left:1732;top:36;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" path="m,20v,,,,,c,9,9,,22,v8,,13,2,17,6c32,13,32,13,32,13,29,11,26,9,22,9,16,9,12,14,12,20v,,,,,c12,26,16,30,23,30v4,,6,-1,9,-4c39,33,39,33,39,33v-4,4,-9,7,-17,7c9,40,,31,,20xe" fillcolor="#2d6cb4" stroked="f">
                  <v:path arrowok="t" o:connecttype="custom" o:connectlocs="0,48;0,48;52,0;92,14;75,31;52,21;28,48;28,48;54,71;75,62;92,78;52,95;0,48" o:connectangles="0,0,0,0,0,0,0,0,0,0,0,0,0"/>
                </v:shape>
                <v:shape id="Freeform 268" o:spid="_x0000_s1051" style="position:absolute;left:1839;top:36;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" path="m,28v,,,,,c,19,7,16,17,16v4,,7,,10,1c27,16,27,16,27,16,27,12,24,9,18,9v-5,,-8,1,-12,2c3,3,3,3,3,3,8,1,12,,20,v6,,11,2,14,4c37,7,38,11,38,17v,22,,22,,22c27,39,27,39,27,39v,-4,,-4,,-4c24,38,20,40,14,40,6,40,,36,,28xm27,25v,-2,,-2,,-2c25,23,22,22,19,22v-5,,-8,2,-8,5c11,28,11,28,11,28v,2,3,4,7,4c23,32,27,29,27,25xe" fillcolor="#2d6cb4" stroked="f">
                  <v:path arrowok="t" o:connecttype="custom" o:connectlocs="0,67;0,67;40,38;64,40;64,38;43,21;14,26;7,7;47,0;81,10;90,40;90,93;64,93;64,83;33,95;0,67;64,59;64,55;45,52;26,64;26,67;43,76;64,59" o:connectangles="0,0,0,0,0,0,0,0,0,0,0,0,0,0,0,0,0,0,0,0,0,0,0"/>
                  <o:lock v:ext="edit" verticies="t"/>
                </v:shape>
                <v:shape id="Freeform 269" o:spid="_x0000_s1052" style="position:absolute;left:1945;top:14;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" path="m5,37c5,19,5,19,5,19,,19,,19,,19,,9,,9,,9v5,,5,,5,c5,,5,,5,,17,,17,,17,v,9,,9,,9c27,9,27,9,27,9v,10,,10,,10c17,19,17,19,17,19v,16,,16,,16c17,38,18,39,21,39v2,,4,,6,-1c27,46,27,46,27,46v-2,2,-5,3,-9,3c10,49,5,46,5,37xe" fillcolor="#2d6cb4" stroked="f">
                  <v:path arrowok="t" o:connecttype="custom" o:connectlocs="12,88;12,45;0,45;0,21;12,21;12,0;40,0;40,21;64,21;64,45;40,45;40,84;50,93;64,91;64,110;43,117;12,88" o:connectangles="0,0,0,0,0,0,0,0,0,0,0,0,0,0,0,0,0"/>
                </v:shape>
                <v:shape id="Freeform 270" o:spid="_x0000_s1053" style="position:absolute;left:2030;top:3;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" path="m,l31,r,23l,23,,xm3,33r28,l31,126r-28,l3,33xe" fillcolor="#2d6cb4" stroked="f">
                  <v:path arrowok="t" o:connecttype="custom" o:connectlocs="0,0;31,0;31,23;0,23;0,0;3,33;31,33;31,126;3,126;3,33" o:connectangles="0,0,0,0,0,0,0,0,0,0"/>
                  <o:lock v:ext="edit" verticies="t"/>
                </v:shape>
                <v:shape id="Freeform 271" o:spid="_x0000_s1054" style="position:absolute;left:2082;top:36;width:109;height:95;visibility:visible;mso-wrap-style:square;v-text-anchor:top" coordsize="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" path="m,20v,,,,,c,9,10,,23,,36,,46,9,46,20v,,,,,c46,31,36,40,23,40,9,40,,31,,20xm34,20v,,,,,c34,14,29,9,23,9,16,9,12,14,12,20v,,,,,c12,26,16,30,23,30v7,,11,-4,11,-10xe" fillcolor="#2d6cb4" stroked="f">
                  <v:path arrowok="t" o:connecttype="custom" o:connectlocs="0,48;0,48;55,0;109,48;109,48;55,95;0,48;81,48;81,48;55,21;28,48;28,48;55,71;81,48" o:connectangles="0,0,0,0,0,0,0,0,0,0,0,0,0,0"/>
                  <o:lock v:ext="edit" verticies="t"/>
                </v:shape>
                <v:shape id="Freeform 272" o:spid="_x0000_s1055" style="position:absolute;left:2210;top:36;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" path="m,c12,,12,,12,v,6,,6,,6c15,3,18,,25,v9,,14,5,14,14c39,39,39,39,39,39v-12,,-12,,-12,c27,18,27,18,27,18v,-6,-3,-8,-7,-8c15,10,12,12,12,18v,21,,21,,21c,39,,39,,39l,xe" fillcolor="#2d6cb4" stroked="f">
                  <v:path arrowok="t" o:connecttype="custom" o:connectlocs="0,0;28,0;28,14;59,0;92,33;92,93;64,93;64,43;47,24;28,43;28,93;0,93;0,0" o:connectangles="0,0,0,0,0,0,0,0,0,0,0,0,0"/>
                </v:shape>
                <v:shape id="Freeform 273" o:spid="_x0000_s1056" style="position:absolute;left:2378;top:41;width:74;height:90;visibility:visible;mso-wrap-style:square;v-text-anchor:top" coordsize="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" path="m,32c3,30,3,30,3,30v4,3,9,4,14,4c23,34,27,32,27,27v,,,,,c27,23,22,21,16,20,10,18,2,16,2,10v,,,,,c2,4,8,,16,v4,,10,1,14,4c28,7,28,7,28,7,24,4,20,3,16,3,10,3,6,6,6,9v,,,,,c6,14,12,15,18,17v6,1,13,3,13,10c31,27,31,27,31,27v,7,-6,11,-14,11c11,38,5,36,,32xe" fillcolor="#2d6cb4" stroked="f">
                  <v:path arrowok="t" o:connecttype="custom" o:connectlocs="0,76;7,71;41,81;64,64;64,64;38,47;5,24;5,24;38,0;72,9;67,17;38,7;14,21;14,21;43,40;74,64;74,64;41,90;0,76" o:connectangles="0,0,0,0,0,0,0,0,0,0,0,0,0,0,0,0,0,0,0"/>
                </v:shape>
                <v:shape id="Freeform 274" o:spid="_x0000_s1057" style="position:absolute;left:2468;top:41;width:95;height:116;visibility:visible;mso-wrap-style:square;v-text-anchor:top" coordsize="4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" path="m35,v5,,5,,5,c22,38,22,38,22,38,19,46,15,49,9,49,6,49,4,48,1,47,2,44,2,44,2,44v2,1,4,1,7,1c13,45,16,43,19,37,,,,,,,4,,4,,4,,21,33,21,33,21,33l35,xe" fillcolor="#2d6cb4" stroked="f">
                  <v:path arrowok="t" o:connecttype="custom" o:connectlocs="83,0;95,0;52,90;21,116;2,111;5,104;21,107;45,88;0,0;10,0;50,78;83,0" o:connectangles="0,0,0,0,0,0,0,0,0,0,0,0"/>
                </v:shape>
                <v:shape id="Freeform 275" o:spid="_x0000_s1058" style="position:absolute;left:2575;top:41;width:73;height:90;visibility:visible;mso-wrap-style:square;v-text-anchor:top" coordsize="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" path="m,32c3,30,3,30,3,30v4,3,9,4,14,4c22,34,27,32,27,27v,,,,,c27,23,22,21,16,20,9,18,2,16,2,10v,,,,,c2,4,8,,15,v5,,11,1,15,4c28,7,28,7,28,7,24,4,20,3,15,3,10,3,6,6,6,9v,,,,,c6,14,12,15,17,17v7,1,14,3,14,10c31,27,31,27,31,27v,7,-7,11,-14,11c11,38,4,36,,32xe" fillcolor="#2d6cb4" stroked="f">
                  <v:path arrowok="t" o:connecttype="custom" o:connectlocs="0,76;7,71;40,81;64,64;64,64;38,47;5,24;5,24;35,0;71,9;66,17;35,7;14,21;14,21;40,40;73,64;73,64;40,90;0,76" o:connectangles="0,0,0,0,0,0,0,0,0,0,0,0,0,0,0,0,0,0,0"/>
                </v:shape>
                <v:shape id="Freeform 276" o:spid="_x0000_s1059" style="position:absolute;left:2665;top:14;width:56;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" path="m6,39c6,15,6,15,6,15,,15,,15,,15,,11,,11,,11v6,,6,,6,c6,,6,,6,v4,,4,,4,c10,11,10,11,10,11v14,,14,,14,c24,15,24,15,24,15v-14,,-14,,-14,c10,38,10,38,10,38v,6,3,7,8,7c20,45,22,45,24,44v,3,,3,,3c22,48,20,49,18,49,11,49,6,46,6,39xe" fillcolor="#2d6cb4" stroked="f">
                  <v:path arrowok="t" o:connecttype="custom" o:connectlocs="14,93;14,36;0,36;0,26;14,26;14,0;23,0;23,26;56,26;56,36;23,36;23,91;42,107;56,105;56,112;42,117;14,93" o:connectangles="0,0,0,0,0,0,0,0,0,0,0,0,0,0,0,0,0"/>
                </v:shape>
                <v:shape id="Freeform 277" o:spid="_x0000_s1060" style="position:absolute;left:2740;top:38;width:88;height:93;visibility:visible;mso-wrap-style:square;v-text-anchor:top" coordsize="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" path="m,20v,,,,,c,9,8,,19,,30,,37,9,37,20v,,,1,,1c4,21,4,21,4,21v,9,8,15,16,15c26,36,30,33,33,30v3,2,3,2,3,2c32,36,27,39,19,39,9,39,,31,,20xm33,18c32,11,28,4,19,4,11,4,4,10,4,18r29,xe" fillcolor="#2d6cb4" stroked="f">
                  <v:path arrowok="t" o:connecttype="custom" o:connectlocs="0,48;0,48;45,0;88,48;88,50;10,50;48,86;78,72;86,76;45,93;0,48;78,43;45,10;10,43;78,43" o:connectangles="0,0,0,0,0,0,0,0,0,0,0,0,0,0,0"/>
                  <o:lock v:ext="edit" verticies="t"/>
                </v:shape>
                <v:shape id="Freeform 278" o:spid="_x0000_s1061" style="position:absolute;left:2854;top:38;width:144;height:91;visibility:visible;mso-wrap-style:square;v-text-anchor:top" coordsize="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" path="m,1v4,,4,,4,c4,8,4,8,4,8,7,4,11,,18,v7,,11,4,13,8c34,4,38,,46,v9,,15,7,15,16c61,38,61,38,61,38v-4,,-4,,-4,c57,16,57,16,57,16,57,8,53,4,46,4,39,4,33,8,33,17v,21,,21,,21c29,38,29,38,29,38v,-22,,-22,,-22c29,8,24,4,17,4,10,4,4,9,4,17v,21,,21,,21c,38,,38,,38l,1xe" fillcolor="#2d6cb4" stroked="f">
                  <v:path arrowok="t" o:connecttype="custom" o:connectlocs="0,2;9,2;9,19;42,0;73,19;109,0;144,38;144,91;135,91;135,38;109,10;78,41;78,91;68,91;68,38;40,10;9,41;9,91;0,91;0,2" o:connectangles="0,0,0,0,0,0,0,0,0,0,0,0,0,0,0,0,0,0,0,0"/>
                </v:shape>
                <v:shape id="Freeform 279" o:spid="_x0000_s1062" style="position:absolute;left:3079;top:14;width:56;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" path="m6,39c6,15,6,15,6,15,,15,,15,,15,,11,,11,,11v6,,6,,6,c6,,6,,6,v4,,4,,4,c10,11,10,11,10,11v14,,14,,14,c24,15,24,15,24,15v-14,,-14,,-14,c10,38,10,38,10,38v,6,3,7,8,7c20,45,21,45,24,44v,3,,3,,3c22,48,20,49,17,49,11,49,6,46,6,39xe" fillcolor="#2d6cb4" stroked="f">
                  <v:path arrowok="t" o:connecttype="custom" o:connectlocs="14,93;14,36;0,36;0,26;14,26;14,0;23,0;23,26;56,26;56,36;23,36;23,91;42,107;56,105;56,112;40,117;14,93" o:connectangles="0,0,0,0,0,0,0,0,0,0,0,0,0,0,0,0,0"/>
                </v:shape>
                <v:shape id="Freeform 280" o:spid="_x0000_s1063" style="position:absolute;left:3161;top:3;width:83;height:126;visibility:visible;mso-wrap-style:square;v-text-anchor:top" coordsize="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" path="m,c4,,4,,4,v,23,,23,,23c7,19,11,15,19,15v10,,16,7,16,16c35,53,35,53,35,53v-4,,-4,,-4,c31,31,31,31,31,31,31,24,26,19,18,19,10,19,4,24,4,32v,21,,21,,21c,53,,53,,53l,xe" fillcolor="#2d6cb4" stroked="f">
                  <v:path arrowok="t" o:connecttype="custom" o:connectlocs="0,0;9,0;9,55;45,36;83,74;83,126;74,126;74,74;43,45;9,76;9,126;0,126;0,0" o:connectangles="0,0,0,0,0,0,0,0,0,0,0,0,0"/>
                </v:shape>
                <v:shape id="Freeform 281" o:spid="_x0000_s1064" style="position:absolute;left:3268;top:41;width:83;height:90;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" path="m,26v,,,,,c,19,8,14,18,14v6,,9,1,13,2c31,14,31,14,31,14,31,7,26,3,18,3,13,3,9,4,5,6,4,3,4,3,4,3,8,1,13,,18,v6,,10,1,13,4c34,6,35,10,35,14v,23,,23,,23c31,37,31,37,31,37v,-6,,-6,,-6c28,34,24,38,16,38,8,38,,34,,26xm31,23v,-4,,-4,,-4c28,18,23,17,18,17,9,17,4,21,4,26v,,,,,c4,32,10,35,16,35v8,,15,-5,15,-12xe" fillcolor="#2d6cb4" stroked="f">
                  <v:path arrowok="t" o:connecttype="custom" o:connectlocs="0,62;0,62;43,33;74,38;74,33;43,7;12,14;9,7;43,0;74,9;83,33;83,88;74,88;74,73;38,90;0,62;74,54;74,45;43,40;9,62;9,62;38,83;74,54" o:connectangles="0,0,0,0,0,0,0,0,0,0,0,0,0,0,0,0,0,0,0,0,0,0,0"/>
                  <o:lock v:ext="edit" verticies="t"/>
                </v:shape>
                <v:shape id="Freeform 282" o:spid="_x0000_s1065" style="position:absolute;left:3374;top:14;width:57;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" path="m6,39c6,15,6,15,6,15,,15,,15,,15,,11,,11,,11v6,,6,,6,c6,,6,,6,v4,,4,,4,c10,11,10,11,10,11v14,,14,,14,c24,15,24,15,24,15v-14,,-14,,-14,c10,38,10,38,10,38v,6,3,7,8,7c20,45,21,45,23,44v,3,,3,,3c21,48,19,49,17,49,11,49,6,46,6,39xe" fillcolor="#2d6cb4" stroked="f">
                  <v:path arrowok="t" o:connecttype="custom" o:connectlocs="14,93;14,36;0,36;0,26;14,26;14,0;24,0;24,26;57,26;57,36;24,36;24,91;43,107;55,105;55,112;40,117;14,93" o:connectangles="0,0,0,0,0,0,0,0,0,0,0,0,0,0,0,0,0"/>
                </v:shape>
                <v:shape id="Freeform 283" o:spid="_x0000_s1066" style="position:absolute;left:3507;top:3;width:95;height:128;visibility:visible;mso-wrap-style:square;v-text-anchor:top" coordsize="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" path="m,35v,,,,,c,23,10,15,20,15v8,,13,5,16,9c36,,36,,36,v4,,4,,4,c40,53,40,53,40,53v-4,,-4,,-4,c36,45,36,45,36,45v-3,5,-8,9,-16,9c10,54,,47,,35xm36,35v,,,,,c36,25,28,19,20,19,11,19,4,25,4,35v,,,,,c4,44,12,51,20,51v8,,16,-7,16,-16xe" fillcolor="#2d6cb4" stroked="f">
                  <v:path arrowok="t" o:connecttype="custom" o:connectlocs="0,83;0,83;48,36;86,57;86,0;95,0;95,126;86,126;86,107;48,128;0,83;86,83;86,83;48,45;10,83;10,83;48,121;86,83" o:connectangles="0,0,0,0,0,0,0,0,0,0,0,0,0,0,0,0,0,0"/>
                  <o:lock v:ext="edit" verticies="t"/>
                </v:shape>
                <v:shape id="Freeform 284" o:spid="_x0000_s1067" style="position:absolute;left:3630;top:38;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" path="m,20v,,,,,c,9,8,,19,,30,,38,9,38,20v,,,1,-1,1c4,21,4,21,4,21v1,9,8,15,16,15c26,36,30,33,34,30v2,2,2,2,2,2c32,36,27,39,20,39,9,39,,31,,20xm33,18c33,11,28,4,19,4,11,4,5,10,4,18r29,xe" fillcolor="#2d6cb4" stroked="f">
                  <v:path arrowok="t" o:connecttype="custom" o:connectlocs="0,48;0,48;45,0;90,48;88,50;9,50;47,86;81,72;85,76;47,93;0,48;78,43;45,10;9,43;78,43" o:connectangles="0,0,0,0,0,0,0,0,0,0,0,0,0,0,0"/>
                  <o:lock v:ext="edit" verticies="t"/>
                </v:shape>
                <v:rect id="Rectangle 285" o:spid="_x0000_s1068" style="position:absolute;left:3746;top:3;width:9;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" fillcolor="#2d6cb4" stroked="f"/>
                <v:shape id="Freeform 286" o:spid="_x0000_s1069" style="position:absolute;left:3791;top:7;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" path="m,l12,r,12l,12,,xm2,34r10,l12,122r-10,l2,34xe" fillcolor="#2d6cb4" stroked="f">
                  <v:path arrowok="t" o:connecttype="custom" o:connectlocs="0,0;12,0;12,12;0,12;0,0;2,34;12,34;12,122;2,122;2,34" o:connectangles="0,0,0,0,0,0,0,0,0,0"/>
                  <o:lock v:ext="edit" verticies="t"/>
                </v:shape>
                <v:shape id="Freeform 287" o:spid="_x0000_s1070" style="position:absolute;left:3829;top:41;width:92;height:88;visibility:visible;mso-wrap-style:square;v-text-anchor:top" coordsize="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" path="m,l9,,47,78,83,r9,l49,88r-7,l,xe" fillcolor="#2d6cb4" stroked="f">
                  <v:path arrowok="t" o:connecttype="custom" o:connectlocs="0,0;9,0;47,78;83,0;92,0;49,88;42,88;0,0" o:connectangles="0,0,0,0,0,0,0,0"/>
                </v:shape>
                <v:shape id="Freeform 288" o:spid="_x0000_s1071" style="position:absolute;left:3935;top:38;width:88;height:93;visibility:visible;mso-wrap-style:square;v-text-anchor:top" coordsize="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" path="m,20v,,,,,c,9,8,,19,,30,,37,9,37,20v,,,1,,1c4,21,4,21,4,21v1,9,8,15,16,15c26,36,30,33,33,30v3,2,3,2,3,2c32,36,27,39,20,39,9,39,,31,,20xm33,18c33,11,28,4,19,4,11,4,5,10,4,18r29,xe" fillcolor="#2d6cb4" stroked="f">
                  <v:path arrowok="t" o:connecttype="custom" o:connectlocs="0,48;0,48;45,0;88,48;88,50;10,50;48,86;78,72;86,76;48,93;0,48;78,43;45,10;10,43;78,43" o:connectangles="0,0,0,0,0,0,0,0,0,0,0,0,0,0,0"/>
                  <o:lock v:ext="edit" verticies="t"/>
                </v:shape>
                <v:shape id="Freeform 289" o:spid="_x0000_s1072" style="position:absolute;left:4051;top:38;width:50;height:91;visibility:visible;mso-wrap-style:square;v-text-anchor:top"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" path="m,1v3,,3,,3,c3,12,3,12,3,12,7,5,13,,21,1v,4,,4,,4c21,5,21,5,21,5,12,5,3,11,3,23v,15,,15,,15c,38,,38,,38l,1xe" fillcolor="#2d6cb4" stroked="f">
                  <v:path arrowok="t" o:connecttype="custom" o:connectlocs="0,2;7,2;7,29;50,2;50,12;50,12;7,55;7,91;0,91;0,2" o:connectangles="0,0,0,0,0,0,0,0,0,0"/>
                </v:shape>
                <v:shape id="Freeform 290" o:spid="_x0000_s1073" style="position:absolute;left:4117;top:41;width:71;height:90;visibility:visible;mso-wrap-style:square;v-text-anchor:top" coordsize="3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" path="m,32c2,30,2,30,2,30v4,3,9,4,14,4c22,34,26,32,26,27v,,,,,c26,23,21,21,15,20,9,18,2,16,2,10v,,,,,c2,4,7,,15,v5,,10,1,14,4c27,7,27,7,27,7,23,4,19,3,15,3,9,3,6,6,6,9v,,,,,c6,14,11,15,17,17v6,1,13,3,13,10c30,27,30,27,30,27v,7,-6,11,-14,11c10,38,4,36,,32xe" fillcolor="#2d6cb4" stroked="f">
                  <v:path arrowok="t" o:connecttype="custom" o:connectlocs="0,76;5,71;38,81;62,64;62,64;36,47;5,24;5,24;36,0;69,9;64,17;36,7;14,21;14,21;40,40;71,64;71,64;38,90;0,76" o:connectangles="0,0,0,0,0,0,0,0,0,0,0,0,0,0,0,0,0,0,0"/>
                </v:shape>
                <v:shape id="Freeform 291" o:spid="_x0000_s1074" style="position:absolute;left:573;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" path="m,20v,,,,,c,9,8,,21,,35,,41,10,41,21v,1,,2,,3c12,24,12,24,12,24v1,5,5,8,10,8c26,32,29,30,32,28v7,5,7,5,7,5c35,38,29,40,22,40,9,40,,32,,20xm30,17c29,12,26,9,21,9v-5,,-9,3,-10,8l30,17xe" fillcolor="#2d6cb4" stroked="f">
                  <v:path arrowok="t" o:connecttype="custom" o:connectlocs="0,48;0,48;50,0;97,50;97,58;28,58;52,77;76,67;92,79;52,96;0,48;71,41;50,22;26,41;71,41" o:connectangles="0,0,0,0,0,0,0,0,0,0,0,0,0,0,0"/>
                  <o:lock v:ext="edit" verticies="t"/>
                </v:shape>
                <v:shape id="Freeform 292" o:spid="_x0000_s1075" style="position:absolute;left:686;top:240;width:107;height:122;visibility:visible;mso-wrap-style:square;v-text-anchor:top" coordsize="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" path="m33,34v-3,4,-7,6,-14,6c10,40,,33,,20v,,,,,c,7,9,,19,v7,,11,3,14,6c33,1,33,1,33,1v12,,12,,12,c45,51,45,51,45,51v-12,,-12,,-12,l33,34xm33,20v,,,,,c33,14,28,9,23,9,17,9,12,14,12,20v,,,,,c12,27,17,31,23,31v5,,10,-4,10,-11xe" fillcolor="#2d6cb4" stroked="f">
                  <v:path arrowok="t" o:connecttype="custom" o:connectlocs="78,81;45,96;0,48;0,48;45,0;78,14;78,2;107,2;107,122;78,122;78,81;78,48;78,48;55,22;29,48;29,48;55,74;78,48" o:connectangles="0,0,0,0,0,0,0,0,0,0,0,0,0,0,0,0,0,0"/>
                  <o:lock v:ext="edit" verticies="t"/>
                </v:shape>
                <v:shape id="Freeform 293" o:spid="_x0000_s1076" style="position:absolute;left:816;top:243;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" path="m,25c,,,,,,12,,12,,12,v,21,,21,,21c12,27,15,29,19,29v5,,8,-2,8,-8c27,,27,,27,,39,,39,,39,v,38,,38,,38c27,38,27,38,27,38v,-5,,-5,,-5c24,36,20,39,14,39,5,39,,34,,25xe" fillcolor="#2d6cb4" stroked="f">
                  <v:path arrowok="t" o:connecttype="custom" o:connectlocs="0,60;0,0;29,0;29,50;45,69;64,50;64,0;93,0;93,91;64,91;64,79;33,93;0,60" o:connectangles="0,0,0,0,0,0,0,0,0,0,0,0,0"/>
                </v:shape>
                <v:shape id="Freeform 294" o:spid="_x0000_s1077" style="position:absolute;left:935;top:210;width:28;height:123;visibility:visible;mso-wrap-style:square;v-text-anchor:top" coordsize="28,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" path="m,l28,r,23l,23,,xm,33r28,l28,123,,123,,33xe" fillcolor="#2d6cb4" stroked="f">
                  <v:path arrowok="t" o:connecttype="custom" o:connectlocs="0,0;28,0;28,23;0,23;0,0;0,33;28,33;28,123;0,123;0,33" o:connectangles="0,0,0,0,0,0,0,0,0,0"/>
                  <o:lock v:ext="edit" verticies="t"/>
                </v:shape>
                <v:shape id="Freeform 295" o:spid="_x0000_s1078" style="position:absolute;left:982;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" path="m5,38c5,19,5,19,5,19,,19,,19,,19,,10,,10,,10v5,,5,,5,c5,,5,,5,,17,,17,,17,v,10,,10,,10c27,10,27,10,27,10v,9,,9,,9c17,19,17,19,17,19v,17,,17,,17c17,38,18,39,21,39v2,,4,,6,-1c27,47,27,47,27,47v-3,1,-5,2,-9,2c10,49,5,46,5,38xe" fillcolor="#2d6cb4" stroked="f">
                  <v:path arrowok="t" o:connecttype="custom" o:connectlocs="12,91;12,45;0,45;0,24;12,24;12,0;40,0;40,24;64,24;64,45;40,45;40,86;50,93;64,91;64,112;43,117;12,91" o:connectangles="0,0,0,0,0,0,0,0,0,0,0,0,0,0,0,0,0"/>
                </v:shape>
                <v:shape id="Freeform 296" o:spid="_x0000_s1079" style="position:absolute;left:1060;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" path="m,28v,,,,,c,20,7,16,17,16v5,,8,1,11,1c28,17,28,17,28,17v,-5,-3,-7,-9,-7c14,10,11,11,7,12,4,4,4,4,4,4,9,2,13,,20,v7,,12,2,15,5c38,8,39,12,39,17v,22,,22,,22c28,39,28,39,28,39v,-4,,-4,,-4c25,38,21,40,15,40,7,40,,36,,28xm28,26v,-2,,-2,,-2c26,23,23,22,20,22v-5,,-8,2,-8,6c12,28,12,28,12,28v,3,3,5,7,5c24,33,28,30,28,26xe" fillcolor="#2d6cb4" stroked="f">
                  <v:path arrowok="t" o:connecttype="custom" o:connectlocs="0,67;0,67;40,38;66,41;66,41;45,24;17,29;9,10;47,0;83,12;92,41;92,94;66,94;66,84;35,96;0,67;66,62;66,58;47,53;28,67;28,67;45,79;66,62" o:connectangles="0,0,0,0,0,0,0,0,0,0,0,0,0,0,0,0,0,0,0,0,0,0,0"/>
                  <o:lock v:ext="edit" verticies="t"/>
                </v:shape>
                <v:shape id="Freeform 297" o:spid="_x0000_s1080" style="position:absolute;left:1179;top:210;width:104;height:126;visibility:visible;mso-wrap-style:square;v-text-anchor:top"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" path="m12,47v,5,,5,,5c,52,,52,,52,,,,,,,12,,12,,12,v,19,,19,,19c15,16,19,13,25,13v10,,19,7,19,20c44,33,44,33,44,33v,13,-9,20,-19,20c18,53,14,51,12,47xm32,33v,,,,,c32,27,27,22,22,22v-6,,-11,5,-11,11c11,33,11,33,11,33v,7,5,11,11,11c27,44,32,40,32,33xe" fillcolor="#2d6cb4" stroked="f">
                  <v:path arrowok="t" o:connecttype="custom" o:connectlocs="28,112;28,124;0,124;0,0;28,0;28,45;59,31;104,78;104,78;59,126;28,112;76,78;76,78;52,52;26,78;26,78;52,105;76,78" o:connectangles="0,0,0,0,0,0,0,0,0,0,0,0,0,0,0,0,0,0"/>
                  <o:lock v:ext="edit" verticies="t"/>
                </v:shape>
                <v:rect id="Rectangle 298" o:spid="_x0000_s1081" style="position:absolute;left:1304;top:210;width:28;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" fillcolor="#2d6cb4" stroked="f"/>
                <v:shape id="Freeform 299" o:spid="_x0000_s1082" style="position:absolute;left:1356;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" path="m,20v,,,,,c,9,8,,20,,35,,41,10,41,21v,1,,2,,3c12,24,12,24,12,24v1,5,4,8,10,8c26,32,29,30,32,28v7,5,7,5,7,5c35,38,29,40,22,40,9,40,,32,,20xm29,17c29,12,26,9,20,9v-4,,-8,3,-9,8l29,17xe" fillcolor="#2d6cb4" stroked="f">
                  <v:path arrowok="t" o:connecttype="custom" o:connectlocs="0,48;0,48;47,0;97,50;97,58;28,58;52,77;76,67;92,79;52,96;0,48;69,41;47,22;26,41;69,41" o:connectangles="0,0,0,0,0,0,0,0,0,0,0,0,0,0,0"/>
                  <o:lock v:ext="edit" verticies="t"/>
                </v:shape>
                <v:shape id="Freeform 300" o:spid="_x0000_s1083" style="position:absolute;left:1526;top:245;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" path="m,27v,,,,,c,19,7,15,18,15v5,,9,,13,1c31,15,31,15,31,15,31,7,26,3,18,3,13,3,9,5,5,6,4,3,4,3,4,3,8,1,13,,18,v6,,10,2,13,4c34,7,35,10,35,15v,22,,22,,22c31,37,31,37,31,37v,-6,,-6,,-6c28,35,23,38,16,38,8,38,,34,,27xm31,24v,-4,,-4,,-4c28,19,23,18,18,18,9,18,4,21,4,26v,1,,1,,1c4,32,10,35,16,35v8,,15,-5,15,-11xe" fillcolor="#2d6cb4" stroked="f">
                  <v:path arrowok="t" o:connecttype="custom" o:connectlocs="0,65;0,65;43,36;74,38;74,36;43,7;12,14;9,7;43,0;74,10;83,36;83,89;74,89;74,74;38,91;0,65;74,57;74,48;43,43;9,62;9,65;38,84;74,57" o:connectangles="0,0,0,0,0,0,0,0,0,0,0,0,0,0,0,0,0,0,0,0,0,0,0"/>
                  <o:lock v:ext="edit" verticies="t"/>
                </v:shape>
                <v:shape id="Freeform 301" o:spid="_x0000_s1084" style="position:absolute;left:1642;top:245;width:81;height:88;visibility:visible;mso-wrap-style:square;v-text-anchor:top" coordsize="3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" path="m,1v4,,4,,4,c4,8,4,8,4,8,6,3,11,,18,,28,,34,6,34,15v,22,,22,,22c30,37,30,37,30,37v,-21,,-21,,-21c30,8,26,3,18,3,10,3,4,9,4,16v,21,,21,,21c,37,,37,,37l,1xe" fillcolor="#2d6cb4" stroked="f">
                  <v:path arrowok="t" o:connecttype="custom" o:connectlocs="0,2;10,2;10,19;43,0;81,36;81,88;71,88;71,38;43,7;10,38;10,88;0,88;0,2" o:connectangles="0,0,0,0,0,0,0,0,0,0,0,0,0"/>
                </v:shape>
                <v:shape id="Freeform 302" o:spid="_x0000_s1085" style="position:absolute;left:1751;top:210;width:95;height:126;visibility:visible;mso-wrap-style:square;v-text-anchor:top" coordsize="4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" path="m,34v,,,,,c,22,9,15,19,15v8,,13,4,17,9c36,,36,,36,v4,,4,,4,c40,52,40,52,40,52v-4,,-4,,-4,c36,44,36,44,36,44v-4,5,-9,9,-17,9c9,53,,46,,34xm36,34v,,,,,c36,25,28,18,20,18,11,18,4,24,4,34v,,,,,c4,44,11,50,20,50v8,,16,-6,16,-16xe" fillcolor="#2d6cb4" stroked="f">
                  <v:path arrowok="t" o:connecttype="custom" o:connectlocs="0,81;0,81;45,36;86,57;86,0;95,0;95,124;86,124;86,105;45,126;0,81;86,81;86,81;48,43;10,81;10,81;48,119;86,81" o:connectangles="0,0,0,0,0,0,0,0,0,0,0,0,0,0,0,0,0,0"/>
                  <o:lock v:ext="edit" verticies="t"/>
                </v:shape>
                <v:shape id="Freeform 303" o:spid="_x0000_s1086" style="position:absolute;left:1926;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" path="m,20v,,,,,c,9,8,,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shape id="Freeform 304" o:spid="_x0000_s1087" style="position:absolute;left:2030;top:243;width:102;height:90;visibility:visible;mso-wrap-style:square;v-text-anchor:top" coordsize="1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" path="m52,26l71,r29,l67,45r35,45l71,90,50,62,31,90,,90,36,45,3,,33,,52,26xe" fillcolor="#2d6cb4" stroked="f">
                  <v:path arrowok="t" o:connecttype="custom" o:connectlocs="52,26;71,0;100,0;67,45;102,90;71,90;50,62;31,90;0,90;36,45;3,0;33,0;52,26" o:connectangles="0,0,0,0,0,0,0,0,0,0,0,0,0"/>
                </v:shape>
                <v:shape id="Freeform 305" o:spid="_x0000_s1088" style="position:absolute;left:2137;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" path="m,20v,,,,,c,9,9,,22,v8,,13,3,17,7c32,14,32,14,32,14,29,11,26,10,22,10v-6,,-10,4,-10,10c12,20,12,20,12,20v,6,4,11,11,11c27,31,29,29,32,27v7,6,7,6,7,6c35,37,31,40,22,40,9,40,,31,,20xe" fillcolor="#2d6cb4" stroked="f">
                  <v:path arrowok="t" o:connecttype="custom" o:connectlocs="0,48;0,48;52,0;92,17;75,34;52,24;28,48;28,48;54,74;75,65;92,79;52,96;0,48" o:connectangles="0,0,0,0,0,0,0,0,0,0,0,0,0"/>
                </v:shape>
                <v:shape id="Freeform 306" o:spid="_x0000_s1089" style="position:absolute;left:2241;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" path="m,20v,,,,,c,9,9,,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rect id="Rectangle 307" o:spid="_x0000_s1090" style="position:absolute;left:2362;top:210;width:28;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" fillcolor="#2d6cb4" stroked="f"/>
                <v:rect id="Rectangle 308" o:spid="_x0000_s1091" style="position:absolute;left:2418;top:210;width:29;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" fillcolor="#2d6cb4" stroked="f"/>
                <v:shape id="Freeform 309" o:spid="_x0000_s1092" style="position:absolute;left:2468;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" path="m,20v,,,,,c,9,8,,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shape id="Freeform 310" o:spid="_x0000_s1093" style="position:absolute;left:2586;top:240;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" path="m,1v12,,12,,12,c12,6,12,6,12,6,15,3,19,,25,v9,,14,6,14,14c39,39,39,39,39,39v-12,,-12,,-12,c27,18,27,18,27,18v,-5,-3,-8,-7,-8c15,10,12,13,12,18v,21,,21,,21c,39,,39,,39l,1xe" fillcolor="#2d6cb4" stroked="f">
                  <v:path arrowok="t" o:connecttype="custom" o:connectlocs="0,2;29,2;29,14;60,0;93,33;93,93;64,93;64,43;48,24;29,43;29,93;0,93;0,2" o:connectangles="0,0,0,0,0,0,0,0,0,0,0,0,0"/>
                </v:shape>
                <v:shape id="Freeform 311" o:spid="_x0000_s1094" style="position:absolute;left:2695;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" path="m5,38c5,19,5,19,5,19,,19,,19,,19,,10,,10,,10v5,,5,,5,c5,,5,,5,,17,,17,,17,v,10,,10,,10c27,10,27,10,27,10v,9,,9,,9c17,19,17,19,17,19v,17,,17,,17c17,38,18,39,21,39v2,,4,,6,-1c27,47,27,47,27,47v-2,1,-5,2,-9,2c10,49,5,46,5,38xe" fillcolor="#2d6cb4" stroked="f">
                  <v:path arrowok="t" o:connecttype="custom" o:connectlocs="12,91;12,45;0,45;0,24;12,24;12,0;40,0;40,24;64,24;64,45;40,45;40,86;50,93;64,91;64,112;43,117;12,91" o:connectangles="0,0,0,0,0,0,0,0,0,0,0,0,0,0,0,0,0"/>
                </v:shape>
                <v:shape id="Freeform 312" o:spid="_x0000_s1095" style="position:absolute;left:2833;top:240;width:106;height:96;visibility:visible;mso-wrap-style:square;v-text-anchor:top" coordsize="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" path="m,20v,,,,,c,9,9,,23,,36,,45,9,45,20v,,,,,c45,31,36,40,22,40,9,40,,31,,20xm34,20v,,,,,c34,15,29,10,22,10v-6,,-11,4,-11,10c11,20,11,20,11,20v,6,5,11,12,11c29,31,34,26,34,20xe" fillcolor="#2d6cb4" stroked="f">
                  <v:path arrowok="t" o:connecttype="custom" o:connectlocs="0,48;0,48;54,0;106,48;106,48;52,96;0,48;80,48;80,48;52,24;26,48;26,48;54,74;80,48" o:connectangles="0,0,0,0,0,0,0,0,0,0,0,0,0,0"/>
                  <o:lock v:ext="edit" verticies="t"/>
                </v:shape>
                <v:shape id="Freeform 313" o:spid="_x0000_s1096" style="position:absolute;left:2960;top:243;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" path="m,25c,,,,,,12,,12,,12,v,21,,21,,21c12,27,14,29,19,29v5,,7,-2,7,-8c26,,26,,26,,38,,38,,38,v,38,,38,,38c26,38,26,38,26,38v,-5,,-5,,-5c24,36,20,39,14,39,5,39,,34,,25xe" fillcolor="#2d6cb4" stroked="f">
                  <v:path arrowok="t" o:connecttype="custom" o:connectlocs="0,60;0,0;28,0;28,50;45,69;62,50;62,0;90,0;90,91;62,91;62,79;33,93;0,60" o:connectangles="0,0,0,0,0,0,0,0,0,0,0,0,0"/>
                </v:shape>
                <v:shape id="Freeform 314" o:spid="_x0000_s1097" style="position:absolute;left:3069;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" path="m5,38c5,19,5,19,5,19,,19,,19,,19,,10,,10,,10v5,,5,,5,c5,,5,,5,,17,,17,,17,v,10,,10,,10c27,10,27,10,27,10v,9,,9,,9c17,19,17,19,17,19v,17,,17,,17c17,38,18,39,21,39v2,,4,,6,-1c27,47,27,47,27,47v-3,1,-6,2,-10,2c10,49,5,46,5,38xe" fillcolor="#2d6cb4" stroked="f">
                  <v:path arrowok="t" o:connecttype="custom" o:connectlocs="12,91;12,45;0,45;0,24;12,24;12,0;40,0;40,24;64,24;64,45;40,45;40,86;50,93;64,91;64,112;40,117;12,91" o:connectangles="0,0,0,0,0,0,0,0,0,0,0,0,0,0,0,0,0"/>
                </v:shape>
                <v:shape id="Freeform 315" o:spid="_x0000_s1098" style="position:absolute;left:3147;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" path="m,20v,,,,,c,9,9,,22,v8,,13,3,17,7c31,14,31,14,31,14,29,11,26,10,22,10v-6,,-11,4,-11,10c11,20,11,20,11,20v,6,5,11,11,11c26,31,29,29,32,27v7,6,7,6,7,6c35,37,30,40,22,40,9,40,,31,,20xe" fillcolor="#2d6cb4" stroked="f">
                  <v:path arrowok="t" o:connecttype="custom" o:connectlocs="0,48;0,48;52,0;92,17;73,34;52,24;26,48;26,48;52,74;75,65;92,79;52,96;0,48" o:connectangles="0,0,0,0,0,0,0,0,0,0,0,0,0"/>
                </v:shape>
                <v:shape id="Freeform 316" o:spid="_x0000_s1099" style="position:absolute;left:3249;top:240;width:109;height:96;visibility:visible;mso-wrap-style:square;v-text-anchor:top" coordsize="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" path="m,20v,,,,,c,9,10,,23,,37,,46,9,46,20v,,,,,c46,31,36,40,23,40,10,40,,31,,20xm34,20v,,,,,c34,15,30,10,23,10v-7,,-11,4,-11,10c12,20,12,20,12,20v,6,5,11,11,11c30,31,34,26,34,20xe" fillcolor="#2d6cb4" stroked="f">
                  <v:path arrowok="t" o:connecttype="custom" o:connectlocs="0,48;0,48;55,0;109,48;109,48;55,96;0,48;81,48;81,48;55,24;28,48;28,48;55,74;81,48" o:connectangles="0,0,0,0,0,0,0,0,0,0,0,0,0,0"/>
                  <o:lock v:ext="edit" verticies="t"/>
                </v:shape>
                <v:shape id="Freeform 317" o:spid="_x0000_s1100" style="position:absolute;left:3379;top:240;width:152;height:93;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" path="m,1v12,,12,,12,c12,6,12,6,12,6,15,3,18,,24,v6,,10,2,12,6c40,2,44,,50,v9,,14,5,14,14c64,39,64,39,64,39v-12,,-12,,-12,c52,18,52,18,52,18v,-5,-2,-8,-7,-8c41,10,38,13,38,18v,21,,21,,21c26,39,26,39,26,39v,-21,,-21,,-21c26,13,24,10,19,10v-4,,-7,3,-7,8c12,39,12,39,12,39,,39,,39,,39l,1xe" fillcolor="#2d6cb4" stroked="f">
                  <v:path arrowok="t" o:connecttype="custom" o:connectlocs="0,2;29,2;29,14;57,0;86,14;119,0;152,33;152,93;124,93;124,43;107,24;90,43;90,93;62,93;62,43;45,24;29,43;29,93;0,93;0,2" o:connectangles="0,0,0,0,0,0,0,0,0,0,0,0,0,0,0,0,0,0,0,0"/>
                </v:shape>
                <v:shape id="Freeform 318" o:spid="_x0000_s1101" style="position:absolute;left:3552;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" path="m,20v,,,,,c,9,8,,21,,35,,41,10,41,21v,1,,2,,3c12,24,12,24,12,24v1,5,5,8,10,8c26,32,29,30,32,28v7,5,7,5,7,5c35,38,29,40,22,40,9,40,,32,,20xm30,17c29,12,26,9,21,9v-5,,-9,3,-10,8l30,17xe" fillcolor="#2d6cb4" stroked="f">
                  <v:path arrowok="t" o:connecttype="custom" o:connectlocs="0,48;0,48;50,0;97,50;97,58;28,58;52,77;76,67;92,79;52,96;0,48;71,41;50,22;26,41;71,41" o:connectangles="0,0,0,0,0,0,0,0,0,0,0,0,0,0,0"/>
                  <o:lock v:ext="edit" verticies="t"/>
                </v:shape>
                <v:shape id="Freeform 319" o:spid="_x0000_s1102" style="position:absolute;left:3663;top:240;width:81;height:96;visibility:visible;mso-wrap-style:square;v-text-anchor:top" coordsize="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" path="m,34c5,27,5,27,5,27v5,3,9,5,13,5c22,32,23,31,23,29v,,,,,c23,26,19,26,15,24,9,23,2,20,2,13v,,,,,c2,5,9,,17,v6,,12,2,16,5c29,12,29,12,29,12,24,10,20,9,17,9v-3,,-4,1,-4,2c13,12,13,12,13,12v,2,4,3,8,4c27,18,34,21,34,28v,,,,,c34,36,27,40,18,40,12,40,5,38,,34xe" fillcolor="#2d6cb4" stroked="f">
                  <v:path arrowok="t" o:connecttype="custom" o:connectlocs="0,82;12,65;43,77;55,70;55,70;36,58;5,31;5,31;41,0;79,12;69,29;41,22;31,26;31,29;50,38;81,67;81,67;43,96;0,82" o:connectangles="0,0,0,0,0,0,0,0,0,0,0,0,0,0,0,0,0,0,0"/>
                </v:shape>
                <v:shape id="Freeform 320" o:spid="_x0000_s1103" style="position:absolute;left:471;top:626;width:104;height:119;visibility:visible;mso-wrap-style:square;v-text-anchor:top" coordsize="10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" path="m,l9,r,55l92,55,92,r12,l104,119r-12,l92,64,9,64r,55l,119,,xe" fillcolor="#2d6cb4" stroked="f">
                  <v:path arrowok="t" o:connecttype="custom" o:connectlocs="0,0;9,0;9,55;92,55;92,0;104,0;104,119;92,119;92,64;9,64;9,119;0,119;0,0" o:connectangles="0,0,0,0,0,0,0,0,0,0,0,0,0"/>
                </v:shape>
                <v:shape id="Freeform 321" o:spid="_x0000_s1104" style="position:absolute;left:604;top:657;width:89;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" path="m,19v,,,,,c,8,9,,19,,31,,38,8,38,19v,1,,1,,1c4,20,4,20,4,20v1,9,8,15,16,15c26,35,31,32,34,29v3,2,3,2,3,2c33,35,28,38,20,38,9,38,,30,,19xm34,17c33,10,28,3,19,3,11,3,5,9,4,17r30,xe" fillcolor="#2d6cb4" stroked="f">
                  <v:path arrowok="t" o:connecttype="custom" o:connectlocs="0,45;0,45;45,0;89,45;89,47;9,47;47,83;80,69;87,73;47,90;0,45;80,40;45,7;9,40;80,40" o:connectangles="0,0,0,0,0,0,0,0,0,0,0,0,0,0,0"/>
                  <o:lock v:ext="edit" verticies="t"/>
                </v:shape>
                <v:shape id="Freeform 322" o:spid="_x0000_s1105" style="position:absolute;left:776;top:657;width:145;height:88;visibility:visible;mso-wrap-style:square;v-text-anchor:top" coordsize="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" path="m,1v4,,4,,4,c4,7,4,7,4,7,6,3,10,,17,v7,,11,3,14,8c33,3,38,,45,,55,,61,6,61,15v,22,,22,,22c57,37,57,37,57,37v,-22,,-22,,-22c57,8,52,3,45,3,38,3,32,8,32,16v,21,,21,,21c28,37,28,37,28,37v,-22,,-22,,-22c28,8,24,3,16,3,9,3,4,9,4,16v,21,,21,,21c,37,,37,,37l,1xe" fillcolor="#2d6cb4" stroked="f">
                  <v:path arrowok="t" o:connecttype="custom" o:connectlocs="0,2;10,2;10,17;40,0;74,19;107,0;145,36;145,88;135,88;135,36;107,7;76,38;76,88;67,88;67,36;38,7;10,38;10,88;0,88;0,2" o:connectangles="0,0,0,0,0,0,0,0,0,0,0,0,0,0,0,0,0,0,0,0"/>
                </v:shape>
                <v:shape id="Freeform 323" o:spid="_x0000_s1106" style="position:absolute;left:947;top:657;width:87;height:90;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" path="m,19v,,,,,c,8,8,,19,,30,,37,8,37,19v,1,,1,,1c4,20,4,20,4,20v,9,8,15,16,15c26,35,30,32,33,29v3,2,3,2,3,2c32,35,27,38,19,38,9,38,,30,,19xm33,17c32,10,28,3,19,3,11,3,4,9,4,17r29,xe" fillcolor="#2d6cb4" stroked="f">
                  <v:path arrowok="t" o:connecttype="custom" o:connectlocs="0,45;0,45;45,0;87,45;87,47;9,47;47,83;78,69;85,73;45,90;0,45;78,40;45,7;9,40;78,40" o:connectangles="0,0,0,0,0,0,0,0,0,0,0,0,0,0,0"/>
                  <o:lock v:ext="edit" verticies="t"/>
                </v:shape>
                <v:shape id="Freeform 324" o:spid="_x0000_s1107" style="position:absolute;left:1053;top:657;width:83;height:90;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" path="m,27c,26,,26,,26,,19,7,14,18,14v5,,9,1,13,2c31,14,31,14,31,14,31,7,26,3,18,3,13,3,9,4,5,6,4,3,4,3,4,3,8,1,13,,18,v5,,10,1,13,4c33,6,35,10,35,14v,23,,23,,23c31,37,31,37,31,37v,-6,,-6,,-6c28,35,23,38,16,38,8,38,,34,,27xm31,23v,-4,,-4,,-4c28,19,23,18,18,18,9,18,4,21,4,26v,,,,,c4,32,10,35,16,35v8,,15,-5,15,-12xe" fillcolor="#2d6cb4" stroked="f">
                  <v:path arrowok="t" o:connecttype="custom" o:connectlocs="0,64;0,62;43,33;74,38;74,33;43,7;12,14;9,7;43,0;74,9;83,33;83,88;74,88;74,73;38,90;0,64;74,54;74,45;43,43;9,62;9,62;38,83;74,54" o:connectangles="0,0,0,0,0,0,0,0,0,0,0,0,0,0,0,0,0,0,0,0,0,0,0"/>
                  <o:lock v:ext="edit" verticies="t"/>
                </v:shape>
                <v:shape id="Freeform 325" o:spid="_x0000_s1108" style="position:absolute;left:1212;top:631;width:64;height:116;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" path="m5,37c5,19,5,19,5,19,,19,,19,,19,,10,,10,,10v5,,5,,5,c5,,5,,5,,17,,17,,17,v,10,,10,,10c27,10,27,10,27,10v,9,,9,,9c17,19,17,19,17,19v,17,,17,,17c17,38,19,39,21,39v2,,4,,6,-1c27,47,27,47,27,47v-2,1,-5,2,-9,2c10,49,5,46,5,37xe" fillcolor="#2d6cb4" stroked="f">
                  <v:path arrowok="t" o:connecttype="custom" o:connectlocs="12,88;12,45;0,45;0,24;12,24;12,0;40,0;40,24;64,24;64,45;40,45;40,85;50,92;64,90;64,111;43,116;12,88" o:connectangles="0,0,0,0,0,0,0,0,0,0,0,0,0,0,0,0,0"/>
                </v:shape>
                <v:shape id="Freeform 326" o:spid="_x0000_s1109" style="position:absolute;left:1292;top:624;width:90;height:123;visibility:visible;mso-wrap-style:square;v-text-anchor:top" coordsize="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" path="m,40v,,,,,c,32,7,28,17,28v4,,7,,10,1c27,29,27,29,27,29v,-5,-3,-7,-9,-7c13,22,10,22,6,24,3,15,3,15,3,15v5,-2,9,-3,17,-3c26,12,31,14,34,17v3,2,4,7,4,12c38,51,38,51,38,51v-11,,-11,,-11,c27,47,27,47,27,47v-3,3,-7,5,-13,5c6,52,,48,,40xm6,c34,,34,,34,v,8,,8,,8c6,8,6,8,6,8l6,xm27,38v,-2,,-2,,-2c25,35,22,34,19,34v-5,,-8,2,-8,6c11,40,11,40,11,40v,3,3,4,7,4c23,44,27,42,27,38xe" fillcolor="#2d6cb4" stroked="f">
                  <v:path arrowok="t" o:connecttype="custom" o:connectlocs="0,95;0,95;40,66;64,69;64,69;43,52;14,57;7,35;47,28;81,40;90,69;90,121;64,121;64,111;33,123;0,95;14,0;81,0;81,19;14,19;14,0;64,90;64,85;45,80;26,95;26,95;43,104;64,90" o:connectangles="0,0,0,0,0,0,0,0,0,0,0,0,0,0,0,0,0,0,0,0,0,0,0,0,0,0,0,0"/>
                  <o:lock v:ext="edit" verticies="t"/>
                </v:shape>
                <v:shape id="Freeform 327" o:spid="_x0000_s1110" style="position:absolute;left:1408;top:652;width:59;height:93;visibility:visible;mso-wrap-style:square;v-text-anchor:top" coordsize="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" path="m,1v12,,12,,12,c12,8,12,8,12,8,14,3,18,,25,v,11,,11,,11c25,11,25,11,25,11v-8,,-13,5,-13,14c12,39,12,39,12,39,,39,,39,,39l,1xe" fillcolor="#2d6cb4" stroked="f">
                  <v:path arrowok="t" o:connecttype="custom" o:connectlocs="0,2;28,2;28,19;59,0;59,26;59,26;28,60;28,93;0,93;0,2" o:connectangles="0,0,0,0,0,0,0,0,0,0"/>
                </v:shape>
                <v:shape id="Freeform 328" o:spid="_x0000_s1111" style="position:absolute;left:1474;top:652;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" path="m,28v,,,,,c,20,7,16,17,16v5,,8,,11,1c28,17,28,17,28,17v,-5,-3,-7,-9,-7c14,10,11,10,7,12,4,3,4,3,4,3,9,1,13,,20,v7,,12,2,15,5c38,7,39,12,39,17v,22,,22,,22c28,39,28,39,28,39v,-4,,-4,,-4c25,38,21,40,15,40,7,40,,36,,28xm28,26v,-2,,-2,,-2c26,23,23,22,20,22v-5,,-8,2,-8,6c12,28,12,28,12,28v,3,3,4,6,4c24,32,28,30,28,26xe" fillcolor="#2d6cb4" stroked="f">
                  <v:path arrowok="t" o:connecttype="custom" o:connectlocs="0,67;0,67;41,38;67,40;67,40;45,24;17,29;10,7;48,0;83,12;93,40;93,93;67,93;67,83;36,95;0,67;67,62;67,57;48,52;29,67;29,67;43,76;67,62" o:connectangles="0,0,0,0,0,0,0,0,0,0,0,0,0,0,0,0,0,0,0,0,0,0,0"/>
                  <o:lock v:ext="edit" verticies="t"/>
                </v:shape>
                <v:shape id="Freeform 329" o:spid="_x0000_s1112" style="position:absolute;left:1593;top:621;width:28;height:124;visibility:visible;mso-wrap-style:square;v-text-anchor:top" coordsize="2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" path="m,l28,r,22l,22,,xm,33r28,l28,124,,124,,33xe" fillcolor="#2d6cb4" stroked="f">
                  <v:path arrowok="t" o:connecttype="custom" o:connectlocs="0,0;28,0;28,22;0,22;0,0;0,33;28,33;28,124;0,124;0,33" o:connectangles="0,0,0,0,0,0,0,0,0,0"/>
                  <o:lock v:ext="edit" verticies="t"/>
                </v:shape>
                <v:shape id="Freeform 330" o:spid="_x0000_s1113" style="position:absolute;left:1701;top:657;width:90;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" path="m,19v,,,,,c,8,8,,19,,30,,38,8,38,19v,1,,1,,1c4,20,4,20,4,20v1,9,8,15,16,15c26,35,30,32,34,29v2,2,2,2,2,2c32,35,28,38,20,38,9,38,,30,,19xm33,17c33,10,28,3,19,3,11,3,5,9,4,17r29,xe" fillcolor="#2d6cb4" stroked="f">
                  <v:path arrowok="t" o:connecttype="custom" o:connectlocs="0,45;0,45;45,0;90,45;90,47;9,47;47,83;81,69;85,73;47,90;0,45;78,40;45,7;9,40;78,40" o:connectangles="0,0,0,0,0,0,0,0,0,0,0,0,0,0,0"/>
                  <o:lock v:ext="edit" verticies="t"/>
                </v:shape>
                <v:shape id="Freeform 331" o:spid="_x0000_s1114" style="position:absolute;left:1874;top:657;width:142;height:88;visibility:visible;mso-wrap-style:square;v-text-anchor:top" coordsize="6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" path="m,1v3,,3,,3,c3,7,3,7,3,7,6,3,10,,17,v7,,11,3,13,8c33,3,37,,45,v9,,15,6,15,15c60,37,60,37,60,37v-3,,-3,,-3,c57,15,57,15,57,15,57,8,52,3,45,3,38,3,32,8,32,16v,21,,21,,21c28,37,28,37,28,37v,-22,,-22,,-22c28,8,23,3,16,3,9,3,3,9,3,16v,21,,21,,21c,37,,37,,37l,1xe" fillcolor="#2d6cb4" stroked="f">
                  <v:path arrowok="t" o:connecttype="custom" o:connectlocs="0,2;7,2;7,17;40,0;71,19;107,0;142,36;142,88;135,88;135,36;107,7;76,38;76,88;66,88;66,36;38,7;7,38;7,88;0,88;0,2" o:connectangles="0,0,0,0,0,0,0,0,0,0,0,0,0,0,0,0,0,0,0,0"/>
                </v:shape>
                <v:shape id="Freeform 332" o:spid="_x0000_s1115" style="position:absolute;left:2042;top:631;width:83;height:116;visibility:visible;mso-wrap-style:square;v-text-anchor:top" coordsize="3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" path="m,38c,37,,37,,37,,30,7,25,17,25v6,,10,1,14,2c31,25,31,25,31,25,31,18,26,14,18,14v-5,,-9,1,-13,3c4,14,4,14,4,14v4,-2,8,-3,14,-3c23,11,28,12,31,15v2,2,4,6,4,10c35,48,35,48,35,48v-4,,-4,,-4,c31,42,31,42,31,42v-3,4,-8,7,-16,7c8,49,,45,,38xm31,34v,-4,,-4,,-4c28,30,23,29,17,29,9,29,4,32,4,37v,,,,,c4,43,10,46,16,46v8,,15,-5,15,-12xm7,c30,,30,,30,v,4,,4,,4c7,4,7,4,7,4l7,xe" fillcolor="#2d6cb4" stroked="f">
                  <v:path arrowok="t" o:connecttype="custom" o:connectlocs="0,90;0,88;40,59;74,64;74,59;43,33;12,40;9,33;43,26;74,36;83,59;83,114;74,114;74,99;36,116;0,90;74,80;74,71;40,69;9,88;9,88;38,109;74,80;17,0;71,0;71,9;17,9;17,0" o:connectangles="0,0,0,0,0,0,0,0,0,0,0,0,0,0,0,0,0,0,0,0,0,0,0,0,0,0,0,0"/>
                  <o:lock v:ext="edit" verticies="t"/>
                </v:shape>
                <v:shape id="Freeform 333" o:spid="_x0000_s1116" style="position:absolute;left:2146;top:631;width:57;height:116;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" path="m6,39c6,15,6,15,6,15,,15,,15,,15,,12,,12,,12v6,,6,,6,c6,,6,,6,v4,,4,,4,c10,12,10,12,10,12v14,,14,,14,c24,15,24,15,24,15v-14,,-14,,-14,c10,38,10,38,10,38v,6,3,8,8,8c20,46,22,45,24,44v,4,,4,,4c22,48,20,49,17,49,11,49,6,46,6,39xe" fillcolor="#2d6cb4" stroked="f">
                  <v:path arrowok="t" o:connecttype="custom" o:connectlocs="14,92;14,36;0,36;0,28;14,28;14,0;24,0;24,28;57,28;57,36;24,36;24,90;43,109;57,104;57,114;40,116;14,92" o:connectangles="0,0,0,0,0,0,0,0,0,0,0,0,0,0,0,0,0"/>
                </v:shape>
                <v:shape id="Freeform 334" o:spid="_x0000_s1117" style="position:absolute;left:2222;top:657;width:97;height:90;visibility:visible;mso-wrap-style:square;v-text-anchor:top" coordsize="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" path="m,19v,,,,,c,9,8,,20,,32,,41,8,41,19v,,,,,c41,29,32,38,20,38,8,38,,29,,19xm37,19v,,,,,c37,10,30,3,20,3,11,3,4,10,4,19v,,,,,c4,28,11,35,20,35v10,,17,-7,17,-16xe" fillcolor="#2d6cb4" stroked="f">
                  <v:path arrowok="t" o:connecttype="custom" o:connectlocs="0,45;0,45;47,0;97,45;97,45;47,90;0,45;88,45;88,45;47,7;9,45;9,45;47,83;88,45" o:connectangles="0,0,0,0,0,0,0,0,0,0,0,0,0,0"/>
                  <o:lock v:ext="edit" verticies="t"/>
                </v:shape>
                <v:shape id="Freeform 335" o:spid="_x0000_s1118" style="position:absolute;left:2345;top:659;width:83;height:88;visibility:visible;mso-wrap-style:square;v-text-anchor:top" coordsize="3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" path="m,22c,,,,,,4,,4,,4,v,21,,21,,21c4,29,9,34,17,34v8,,14,-6,14,-13c31,,31,,31,v4,,4,,4,c35,36,35,36,35,36v-4,,-4,,-4,c31,29,31,29,31,29v-3,5,-7,8,-15,8c6,37,,31,,22xe" fillcolor="#2d6cb4" stroked="f">
                  <v:path arrowok="t" o:connecttype="custom" o:connectlocs="0,52;0,0;9,0;9,50;40,81;74,50;74,0;83,0;83,86;74,86;74,69;38,88;0,52" o:connectangles="0,0,0,0,0,0,0,0,0,0,0,0,0"/>
                </v:shape>
                <v:shape id="Freeform 336" o:spid="_x0000_s1119" style="position:absolute;left:2508;top:631;width:57;height:116;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" path="m6,39c6,15,6,15,6,15,,15,,15,,15,,12,,12,,12v6,,6,,6,c6,,6,,6,v4,,4,,4,c10,12,10,12,10,12v14,,14,,14,c24,15,24,15,24,15v-14,,-14,,-14,c10,38,10,38,10,38v,6,3,8,8,8c20,46,22,45,24,44v,4,,4,,4c22,48,20,49,17,49,11,49,6,46,6,39xe" fillcolor="#2d6cb4" stroked="f">
                  <v:path arrowok="t" o:connecttype="custom" o:connectlocs="14,92;14,36;0,36;0,28;14,28;14,0;24,0;24,28;57,28;57,36;24,36;24,90;43,109;57,104;57,114;40,116;14,92" o:connectangles="0,0,0,0,0,0,0,0,0,0,0,0,0,0,0,0,0"/>
                </v:shape>
                <v:shape id="Freeform 337" o:spid="_x0000_s1120" style="position:absolute;left:2582;top:657;width:90;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" path="m,19v,,,,,c,8,9,,20,,31,,38,8,38,19v,1,,1,,1c5,20,5,20,5,20v,9,7,15,15,15c27,35,31,32,34,29v3,2,3,2,3,2c33,35,28,38,20,38,10,38,,30,,19xm34,17c33,10,29,3,19,3,11,3,5,9,5,17r29,xe" fillcolor="#2d6cb4" stroked="f">
                  <v:path arrowok="t" o:connecttype="custom" o:connectlocs="0,45;0,45;47,0;90,45;90,47;12,47;47,83;81,69;88,73;47,90;0,45;81,40;45,7;12,40;81,40" o:connectangles="0,0,0,0,0,0,0,0,0,0,0,0,0,0,0"/>
                  <o:lock v:ext="edit" verticies="t"/>
                </v:shape>
                <v:shape id="Freeform 338" o:spid="_x0000_s1121" style="position:absolute;left:2750;top:652;width:151;height:93;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" path="m,1v12,,12,,12,c12,6,12,6,12,6,15,3,18,,24,v6,,10,2,12,6c40,2,44,,50,v9,,14,5,14,14c64,39,64,39,64,39v-12,,-12,,-12,c52,18,52,18,52,18v,-5,-2,-8,-7,-8c41,10,38,13,38,18v,21,,21,,21c26,39,26,39,26,39v,-21,,-21,,-21c26,13,24,10,19,10v-4,,-7,3,-7,8c12,39,12,39,12,39,,39,,39,,39l,1xe" fillcolor="#2d6cb4" stroked="f">
                  <v:path arrowok="t" o:connecttype="custom" o:connectlocs="0,2;28,2;28,14;57,0;85,14;118,0;151,33;151,93;123,93;123,43;106,24;90,43;90,93;61,93;61,43;45,24;28,43;28,93;0,93;0,2" o:connectangles="0,0,0,0,0,0,0,0,0,0,0,0,0,0,0,0,0,0,0,0"/>
                </v:shape>
                <v:shape id="Freeform 339" o:spid="_x0000_s1122" style="position:absolute;left:2920;top:624;width:92;height:123;visibility:visible;mso-wrap-style:square;v-text-anchor:top" coordsize="3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" path="m,40v,,,,,c,32,7,28,17,28v5,,8,,11,1c28,29,28,29,28,29v,-5,-3,-7,-9,-7c14,22,11,22,7,24,4,15,4,15,4,15v5,-2,9,-3,16,-3c27,12,32,14,35,17v3,2,4,7,4,12c39,51,39,51,39,51v-11,,-11,,-11,c28,47,28,47,28,47v-3,3,-7,5,-13,5c7,52,,48,,40xm7,c35,,35,,35,v,8,,8,,8c7,8,7,8,7,8l7,xm28,38v,-2,,-2,,-2c26,35,23,34,20,34v-5,,-8,2,-8,6c12,40,12,40,12,40v,3,3,4,6,4c24,44,28,42,28,38xe" fillcolor="#2d6cb4" stroked="f">
                  <v:path arrowok="t" o:connecttype="custom" o:connectlocs="0,95;0,95;40,66;66,69;66,69;45,52;17,57;9,35;47,28;83,40;92,69;92,121;66,121;66,111;35,123;0,95;17,0;83,0;83,19;17,19;17,0;66,90;66,85;47,80;28,95;28,95;42,104;66,90" o:connectangles="0,0,0,0,0,0,0,0,0,0,0,0,0,0,0,0,0,0,0,0,0,0,0,0,0,0,0,0"/>
                  <o:lock v:ext="edit" verticies="t"/>
                </v:shape>
                <v:shape id="Freeform 340" o:spid="_x0000_s1123" style="position:absolute;left:3029;top:631;width:64;height:116;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" path="m5,37c5,19,5,19,5,19,,19,,19,,19,,10,,10,,10v5,,5,,5,c5,,5,,5,,17,,17,,17,v,10,,10,,10c27,10,27,10,27,10v,9,,9,,9c17,19,17,19,17,19v,17,,17,,17c17,38,18,39,21,39v2,,4,,6,-1c27,47,27,47,27,47v-3,1,-6,2,-10,2c10,49,5,46,5,37xe" fillcolor="#2d6cb4" stroked="f">
                  <v:path arrowok="t" o:connecttype="custom" o:connectlocs="12,88;12,45;0,45;0,24;12,24;12,0;40,0;40,24;64,24;64,45;40,45;40,85;50,92;64,90;64,111;40,116;12,88" o:connectangles="0,0,0,0,0,0,0,0,0,0,0,0,0,0,0,0,0"/>
                </v:shape>
                <v:shape id="Freeform 341" o:spid="_x0000_s1124" style="position:absolute;left:3107;top:652;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" path="m,28v,,,,,c,20,7,16,17,16v5,,8,,11,1c28,17,28,17,28,17v,-5,-3,-7,-9,-7c14,10,11,10,7,12,4,3,4,3,4,3,9,1,13,,20,v7,,12,2,15,5c38,7,39,12,39,17v,22,,22,,22c28,39,28,39,28,39v,-4,,-4,,-4c25,38,21,40,15,40,7,40,,36,,28xm28,26v,-2,,-2,,-2c26,23,23,22,20,22v-5,,-8,2,-8,6c12,28,12,28,12,28v,3,3,4,6,4c24,32,28,30,28,26xe" fillcolor="#2d6cb4" stroked="f">
                  <v:path arrowok="t" o:connecttype="custom" o:connectlocs="0,67;0,67;40,38;66,40;66,40;45,24;17,29;9,7;47,0;83,12;92,40;92,93;66,93;66,83;35,95;0,67;66,62;66,57;47,52;28,67;28,67;42,76;66,62" o:connectangles="0,0,0,0,0,0,0,0,0,0,0,0,0,0,0,0,0,0,0,0,0,0,0"/>
                  <o:lock v:ext="edit" verticies="t"/>
                </v:shape>
                <v:shape id="Freeform 342" o:spid="_x0000_s1125" style="position:absolute;left:3223;top:654;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" path="m,25c,,,,,,12,,12,,12,v,21,,21,,21c12,26,15,29,19,29v5,,8,-3,8,-8c27,,27,,27,,39,,39,,39,v,38,,38,,38c27,38,27,38,27,38v,-5,,-5,,-5c24,36,21,39,15,39,5,39,,33,,25xe" fillcolor="#2d6cb4" stroked="f">
                  <v:path arrowok="t" o:connecttype="custom" o:connectlocs="0,60;0,0;28,0;28,50;45,69;64,50;64,0;92,0;92,91;64,91;64,79;35,93;0,60" o:connectangles="0,0,0,0,0,0,0,0,0,0,0,0,0"/>
                </v:shape>
                <v:shape id="Freeform 343" o:spid="_x0000_s1126" style="position:absolute;left:3341;top:652;width:59;height:93;visibility:visible;mso-wrap-style:square;v-text-anchor:top" coordsize="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" path="m,1v12,,12,,12,c12,8,12,8,12,8,14,3,18,,25,v,11,,11,,11c24,11,24,11,24,11v-8,,-12,5,-12,14c12,39,12,39,12,39,,39,,39,,39l,1xe" fillcolor="#2d6cb4" stroked="f">
                  <v:path arrowok="t" o:connecttype="custom" o:connectlocs="0,2;28,2;28,19;59,0;59,26;57,26;28,60;28,93;0,93;0,2" o:connectangles="0,0,0,0,0,0,0,0,0,0"/>
                </v:shape>
                <v:shape id="Freeform 344" o:spid="_x0000_s1127" style="position:absolute;left:3407;top:652;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" path="m,28v,,,,,c,20,7,16,17,16v4,,7,,10,1c27,17,27,17,27,17v,-5,-3,-7,-9,-7c14,10,11,10,7,12,4,3,4,3,4,3,8,1,13,,20,v7,,11,2,14,5c38,7,39,12,39,17v,22,,22,,22c27,39,27,39,27,39v,-4,,-4,,-4c24,38,20,40,15,40,7,40,,36,,28xm28,26v,-2,,-2,,-2c26,23,23,22,20,22v-5,,-8,2,-8,6c12,28,12,28,12,28v,3,2,4,6,4c24,32,28,30,28,26xe" fillcolor="#2d6cb4" stroked="f">
                  <v:path arrowok="t" o:connecttype="custom" o:connectlocs="0,67;0,67;41,38;64,40;64,40;43,24;17,29;10,7;48,0;81,12;93,40;93,93;64,93;64,83;36,95;0,67;67,62;67,57;48,52;29,67;29,67;43,76;67,62" o:connectangles="0,0,0,0,0,0,0,0,0,0,0,0,0,0,0,0,0,0,0,0,0,0,0"/>
                  <o:lock v:ext="edit" verticies="t"/>
                </v:shape>
                <v:shape id="Freeform 345" o:spid="_x0000_s1128" style="position:absolute;left:3523;top:652;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" path="m,1v12,,12,,12,c12,6,12,6,12,6,15,3,19,,25,v9,,14,5,14,14c39,39,39,39,39,39v-12,,-12,,-12,c27,18,27,18,27,18v,-5,-3,-8,-7,-8c15,10,12,13,12,18v,21,,21,,21c,39,,39,,39l,1xe" fillcolor="#2d6cb4" stroked="f">
                  <v:path arrowok="t" o:connecttype="custom" o:connectlocs="0,2;29,2;29,14;60,0;93,33;93,93;64,93;64,43;48,24;29,43;29,93;0,93;0,2" o:connectangles="0,0,0,0,0,0,0,0,0,0,0,0,0"/>
                </v:shape>
                <v:shape id="Freeform 346" o:spid="_x0000_s1129" style="position:absolute;left:3637;top:652;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" path="m2,47c6,39,6,39,6,39v4,2,8,3,14,3c28,42,32,39,32,32v,-2,,-2,,-2c29,34,25,36,18,36,8,36,,30,,18v,,,,,c,6,9,,18,v7,,11,2,14,6c32,1,32,1,32,1v12,,12,,12,c44,31,44,31,44,31v,6,-2,11,-5,15c35,49,29,51,20,51,13,51,7,49,2,47xm32,18v,,,,,c32,13,28,9,22,9v-6,,-11,4,-11,9c11,18,11,18,11,18v,5,5,9,11,9c28,27,32,23,32,18xe" fillcolor="#2d6cb4" stroked="f">
                  <v:path arrowok="t" o:connecttype="custom" o:connectlocs="5,112;14,93;47,100;76,76;76,71;43,85;0,43;0,43;43,0;76,14;76,2;104,2;104,74;92,109;47,121;5,112;76,43;76,43;52,21;26,43;26,43;52,64;76,43" o:connectangles="0,0,0,0,0,0,0,0,0,0,0,0,0,0,0,0,0,0,0,0,0,0,0"/>
                  <o:lock v:ext="edit" verticies="t"/>
                </v:shape>
                <v:shape id="Freeform 347" o:spid="_x0000_s1130" style="position:absolute;left:3760;top:652;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" path="m,28v,,,,,c,20,7,16,17,16v4,,7,,10,1c27,17,27,17,27,17v,-5,-3,-7,-9,-7c14,10,11,10,7,12,4,3,4,3,4,3,8,1,13,,20,v7,,11,2,14,5c38,7,39,12,39,17v,22,,22,,22c27,39,27,39,27,39v,-4,,-4,,-4c24,38,20,40,15,40,7,40,,36,,28xm28,26v,-2,,-2,,-2c26,23,23,22,20,22v-5,,-8,2,-8,6c12,28,12,28,12,28v,3,2,4,6,4c24,32,28,30,28,26xe" fillcolor="#2d6cb4" stroked="f">
                  <v:path arrowok="t" o:connecttype="custom" o:connectlocs="0,67;0,67;40,38;64,40;64,40;42,24;17,29;9,7;47,0;80,12;92,40;92,93;64,93;64,83;35,95;0,67;66,62;66,57;47,52;28,67;28,67;42,76;66,62" o:connectangles="0,0,0,0,0,0,0,0,0,0,0,0,0,0,0,0,0,0,0,0,0,0,0"/>
                  <o:lock v:ext="edit" verticies="t"/>
                </v:shape>
                <v:shape id="Freeform 348" o:spid="_x0000_s1131" style="position:absolute;left:2;top:826;width:83;height:126;visibility:visible;mso-wrap-style:square;v-text-anchor:top" coordsize="83,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" path="m,l10,r,93l69,38r12,l41,76r42,50l71,126,34,83,10,104r,22l,126,,xe" fillcolor="#2d6cb4" stroked="f">
                  <v:path arrowok="t" o:connecttype="custom" o:connectlocs="0,0;10,0;10,93;69,38;81,38;41,76;83,126;71,126;34,83;10,104;10,126;0,126;0,0" o:connectangles="0,0,0,0,0,0,0,0,0,0,0,0,0"/>
                </v:shape>
                <v:shape id="Freeform 349" o:spid="_x0000_s1132" style="position:absolute;left:107;top:830;width:11;height:122;visibility:visible;mso-wrap-style:square;v-text-anchor:top" coordsize="1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" path="m,l11,r,10l,10,,xm2,34r9,l11,122r-9,l2,34xe" fillcolor="#2d6cb4" stroked="f">
                  <v:path arrowok="t" o:connecttype="custom" o:connectlocs="0,0;11,0;11,10;0,10;0,0;2,34;11,34;11,122;2,122;2,34" o:connectangles="0,0,0,0,0,0,0,0,0,0"/>
                  <o:lock v:ext="edit" verticies="t"/>
                </v:shape>
                <v:shape id="Freeform 350" o:spid="_x0000_s1133" style="position:absolute;left:147;top:861;width:80;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" path="m,27v,,,,,c,19,7,15,17,15v6,,10,1,14,1c31,15,31,15,31,15,31,7,26,4,17,4,12,4,8,5,5,7,3,4,3,4,3,4,8,2,12,,18,v5,,9,2,12,4c33,7,34,10,34,15v,23,,23,,23c31,38,31,38,31,38v,-6,,-6,,-6c28,35,23,39,15,39,8,39,,35,,27xm31,24v,-4,,-4,,-4c27,19,23,18,17,18,8,18,4,22,4,27v,,,,,c4,32,9,35,15,35v9,,16,-4,16,-11xe" fillcolor="#2d6cb4" stroked="f">
                  <v:path arrowok="t" o:connecttype="custom" o:connectlocs="0,64;0,64;40,36;73,38;73,36;40,10;12,17;7,10;42,0;71,10;80,36;80,91;73,91;73,76;35,93;0,64;73,57;73,48;40,43;9,64;9,64;35,83;73,57" o:connectangles="0,0,0,0,0,0,0,0,0,0,0,0,0,0,0,0,0,0,0,0,0,0,0"/>
                  <o:lock v:ext="edit" verticies="t"/>
                </v:shape>
                <v:shape id="Freeform 351" o:spid="_x0000_s1134" style="position:absolute;left:312;top:857;width:60;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" path="m,1v12,,12,,12,c12,9,12,9,12,9,14,3,18,,25,v,12,,12,,12c25,12,25,12,25,12v-8,,-13,4,-13,13c12,40,12,40,12,40,,40,,40,,40l,1xe" fillcolor="#2d6cb4" stroked="f">
                  <v:path arrowok="t" o:connecttype="custom" o:connectlocs="0,2;29,2;29,21;60,0;60,29;60,29;29,59;29,95;0,95;0,2" o:connectangles="0,0,0,0,0,0,0,0,0,0"/>
                </v:shape>
                <v:shape id="Freeform 352" o:spid="_x0000_s1135" style="position:absolute;left:379;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" path="m,28c,27,,27,,27,,19,7,15,17,15v5,,8,1,11,2c28,16,28,16,28,16,28,12,25,9,19,9v-5,,-8,1,-12,2c4,3,4,3,4,3,9,1,13,,20,v7,,12,1,15,4c38,7,39,11,39,16v,23,,23,,23c28,39,28,39,28,39v,-5,,-5,,-5c25,37,21,39,15,39,7,39,,35,,28xm28,25v,-2,,-2,,-2c26,22,23,22,20,22v-5,,-8,2,-8,5c12,27,12,27,12,27v,3,3,5,7,5c24,32,28,29,28,25xe" fillcolor="#2d6cb4" stroked="f">
                  <v:path arrowok="t" o:connecttype="custom" o:connectlocs="0,67;0,64;40,36;66,41;66,38;45,21;17,26;9,7;47,0;83,10;92,38;92,93;66,93;66,81;35,93;0,67;66,60;66,55;47,52;28,64;28,64;45,76;66,60" o:connectangles="0,0,0,0,0,0,0,0,0,0,0,0,0,0,0,0,0,0,0,0,0,0,0"/>
                  <o:lock v:ext="edit" verticies="t"/>
                </v:shape>
                <v:shape id="Freeform 353" o:spid="_x0000_s1136" style="position:absolute;left:497;top:857;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" path="m,1v12,,12,,12,c12,7,12,7,12,7,14,3,18,,24,v9,,14,6,14,15c38,40,38,40,38,40v-12,,-12,,-12,c26,18,26,18,26,18v,-5,-2,-8,-7,-8c14,10,12,13,12,18v,22,,22,,22c,40,,40,,40l,1xe" fillcolor="#2d6cb4" stroked="f">
                  <v:path arrowok="t" o:connecttype="custom" o:connectlocs="0,2;28,2;28,17;57,0;90,36;90,95;62,95;62,43;45,24;28,43;28,95;0,95;0,2" o:connectangles="0,0,0,0,0,0,0,0,0,0,0,0,0"/>
                </v:shape>
                <v:shape id="Freeform 354" o:spid="_x0000_s1137" style="position:absolute;left:608;top:857;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" path="m2,47c6,39,6,39,6,39v4,2,9,4,14,4c28,43,32,39,32,32v,-2,,-2,,-2c29,34,25,36,19,36,9,36,,30,,18v,,,,,c,7,9,,19,v6,,10,3,13,6c32,1,32,1,32,1v12,,12,,12,c44,31,44,31,44,31v,7,-2,12,-5,15c35,50,29,51,21,51,14,51,7,50,2,47xm32,18v,,,,,c32,13,28,9,22,9v-6,,-10,4,-10,9c12,18,12,18,12,18v,6,4,9,10,9c28,27,32,24,32,18xe" fillcolor="#2d6cb4" stroked="f">
                  <v:path arrowok="t" o:connecttype="custom" o:connectlocs="5,112;14,93;47,102;76,76;76,71;45,85;0,43;0,43;45,0;76,14;76,2;104,2;104,74;92,109;50,121;5,112;76,43;76,43;52,21;28,43;28,43;52,64;76,43" o:connectangles="0,0,0,0,0,0,0,0,0,0,0,0,0,0,0,0,0,0,0,0,0,0,0"/>
                  <o:lock v:ext="edit" verticies="t"/>
                </v:shape>
                <v:shape id="Freeform 355" o:spid="_x0000_s1138" style="position:absolute;left:731;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" path="m,28c,27,,27,,27,,19,7,15,17,15v5,,8,1,11,2c28,16,28,16,28,16,28,12,25,9,19,9v-5,,-8,1,-12,2c4,3,4,3,4,3,9,1,13,,20,v7,,12,1,15,4c38,7,39,11,39,16v,23,,23,,23c28,39,28,39,28,39v,-5,,-5,,-5c25,37,21,39,15,39,7,39,,35,,28xm28,25v,-2,,-2,,-2c26,22,23,22,20,22v-5,,-8,2,-8,5c12,27,12,27,12,27v,3,3,5,7,5c24,32,28,29,28,25xe" fillcolor="#2d6cb4" stroked="f">
                  <v:path arrowok="t" o:connecttype="custom" o:connectlocs="0,67;0,64;41,36;67,41;67,38;45,21;17,26;10,7;48,0;83,10;93,38;93,93;67,93;67,81;36,93;0,67;67,60;67,55;48,52;29,64;29,64;45,76;67,60" o:connectangles="0,0,0,0,0,0,0,0,0,0,0,0,0,0,0,0,0,0,0,0,0,0,0"/>
                  <o:lock v:ext="edit" verticies="t"/>
                </v:shape>
                <v:shape id="Freeform 356" o:spid="_x0000_s1139" style="position:absolute;left:84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" path="m5,38c5,19,5,19,5,19,,19,,19,,19,,10,,10,,10v5,,5,,5,c5,,5,,5,,17,,17,,17,v,10,,10,,10c27,10,27,10,27,10v,9,,9,,9c17,19,17,19,17,19v,17,,17,,17c17,38,18,40,21,40v2,,4,-1,6,-2c27,47,27,47,27,47v-3,1,-6,2,-10,2c10,49,5,47,5,38xe" fillcolor="#2d6cb4" stroked="f">
                  <v:path arrowok="t" o:connecttype="custom" o:connectlocs="12,91;12,45;0,45;0,24;12,24;12,0;40,0;40,24;64,24;64,45;40,45;40,86;50,96;64,91;64,112;40,117;12,91" o:connectangles="0,0,0,0,0,0,0,0,0,0,0,0,0,0,0,0,0"/>
                </v:shape>
                <v:shape id="Freeform 357" o:spid="_x0000_s1140" style="position:absolute;left:925;top:826;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" path="m,l31,r,24l,24,,xm,33r29,l29,126,,126,,33xe" fillcolor="#2d6cb4" stroked="f">
                  <v:path arrowok="t" o:connecttype="custom" o:connectlocs="0,0;31,0;31,24;0,24;0,0;0,33;29,33;29,126;0,126;0,33" o:connectangles="0,0,0,0,0,0,0,0,0,0"/>
                  <o:lock v:ext="edit" verticies="t"/>
                </v:shape>
                <v:shape id="Freeform 358" o:spid="_x0000_s1141" style="position:absolute;left:982;top:857;width:59;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" path="m,1v12,,12,,12,c12,9,12,9,12,9,14,3,18,,25,v,12,,12,,12c25,12,25,12,25,12v-8,,-13,4,-13,13c12,40,12,40,12,40,,40,,40,,40l,1xe" fillcolor="#2d6cb4" stroked="f">
                  <v:path arrowok="t" o:connecttype="custom" o:connectlocs="0,2;28,2;28,21;59,0;59,29;59,29;28,59;28,95;0,95;0,2" o:connectangles="0,0,0,0,0,0,0,0,0,0"/>
                </v:shape>
                <v:shape id="Freeform 359" o:spid="_x0000_s1142" style="position:absolute;left:1048;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" path="m,28c,27,,27,,27,,19,7,15,17,15v4,,8,1,11,2c28,16,28,16,28,16,28,12,24,9,18,9v-4,,-7,1,-11,2c4,3,4,3,4,3,8,1,13,,20,v7,,11,1,14,4c38,7,39,11,39,16v,23,,23,,23c27,39,27,39,27,39v,-5,,-5,,-5c25,37,20,39,15,39,7,39,,35,,28xm28,25v,-2,,-2,,-2c26,22,23,22,20,22v-5,,-8,2,-8,5c12,27,12,27,12,27v,3,2,5,6,5c24,32,28,29,28,25xe" fillcolor="#2d6cb4" stroked="f">
                  <v:path arrowok="t" o:connecttype="custom" o:connectlocs="0,67;0,64;41,36;67,41;67,38;43,21;17,26;10,7;48,0;81,10;93,38;93,93;64,93;64,81;36,93;0,67;67,60;67,55;48,52;29,64;29,64;43,76;67,60" o:connectangles="0,0,0,0,0,0,0,0,0,0,0,0,0,0,0,0,0,0,0,0,0,0,0"/>
                  <o:lock v:ext="edit" verticies="t"/>
                </v:shape>
                <v:shape id="Freeform 360" o:spid="_x0000_s1143" style="position:absolute;left:1219;top:861;width:80;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" path="m,27v,,,,,c,19,7,15,17,15v6,,10,1,14,1c31,15,31,15,31,15,31,7,26,4,17,4,12,4,8,5,5,7,3,4,3,4,3,4,8,2,12,,18,v5,,9,2,12,4c33,7,34,10,34,15v,23,,23,,23c31,38,31,38,31,38v,-6,,-6,,-6c28,35,23,39,15,39,8,39,,35,,27xm31,24v,-4,,-4,,-4c27,19,23,18,17,18,8,18,4,22,4,27v,,,,,c4,32,9,35,15,35v9,,16,-4,16,-11xe" fillcolor="#2d6cb4" stroked="f">
                  <v:path arrowok="t" o:connecttype="custom" o:connectlocs="0,64;0,64;40,36;73,38;73,36;40,10;12,17;7,10;42,0;71,10;80,36;80,91;73,91;73,76;35,93;0,64;73,57;73,48;40,43;9,64;9,64;35,83;73,57" o:connectangles="0,0,0,0,0,0,0,0,0,0,0,0,0,0,0,0,0,0,0,0,0,0,0"/>
                  <o:lock v:ext="edit" verticies="t"/>
                </v:shape>
                <v:shape id="Freeform 361" o:spid="_x0000_s1144" style="position:absolute;left:1332;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" path="m,l12,r,10l,10,,xm3,34r9,l12,122r-9,l3,34xe" fillcolor="#2d6cb4" stroked="f">
                  <v:path arrowok="t" o:connecttype="custom" o:connectlocs="0,0;12,0;12,10;0,10;0,0;3,34;12,34;12,122;3,122;3,34" o:connectangles="0,0,0,0,0,0,0,0,0,0"/>
                  <o:lock v:ext="edit" verticies="t"/>
                </v:shape>
                <v:shape id="Freeform 362" o:spid="_x0000_s1145" style="position:absolute;left:1373;top:938;width:16;height:30;visibility:visible;mso-wrap-style:square;v-text-anchor:top" coordsize="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" path="m,12c3,10,4,8,4,6,2,6,2,6,2,6,2,,2,,2,,7,,7,,7,v,5,,5,,5c7,9,5,12,1,13l,12xe" fillcolor="#2d6cb4" stroked="f">
                  <v:path arrowok="t" o:connecttype="custom" o:connectlocs="0,28;9,14;5,14;5,0;16,0;16,12;2,30;0,28" o:connectangles="0,0,0,0,0,0,0,0"/>
                </v:shape>
                <v:shape id="Freeform 363" o:spid="_x0000_s1146" style="position:absolute;left:1479;top:826;width:80;height:126;visibility:visible;mso-wrap-style:square;v-text-anchor:top" coordsize="8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" path="m,l7,r,93l66,38r14,l38,76r42,50l69,126,31,83,7,104r,22l,126,,xe" fillcolor="#2d6cb4" stroked="f">
                  <v:path arrowok="t" o:connecttype="custom" o:connectlocs="0,0;7,0;7,93;66,38;80,38;38,76;80,126;69,126;31,83;7,104;7,126;0,126;0,0" o:connectangles="0,0,0,0,0,0,0,0,0,0,0,0,0"/>
                </v:shape>
                <v:shape id="Freeform 364" o:spid="_x0000_s1147" style="position:absolute;left:1583;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" path="m,l12,r,10l,10,,xm,34r10,l10,122,,122,,34xe" fillcolor="#2d6cb4" stroked="f">
                  <v:path arrowok="t" o:connecttype="custom" o:connectlocs="0,0;12,0;12,10;0,10;0,0;0,34;10,34;10,122;0,122;0,34" o:connectangles="0,0,0,0,0,0,0,0,0,0"/>
                  <o:lock v:ext="edit" verticies="t"/>
                </v:shape>
                <v:shape id="Freeform 365" o:spid="_x0000_s1148" style="position:absolute;left:1621;top:861;width:83;height:93;visibility:visible;mso-wrap-style:square;v-text-anchor:top" coordsize="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" path="m,27v,,,,,c,19,7,15,18,15v5,,9,1,13,1c31,15,31,15,31,15,31,7,26,4,18,4,13,4,9,5,5,7,4,4,4,4,4,4,8,2,12,,18,v5,,10,2,13,4c33,7,35,10,35,15v,23,,23,,23c31,38,31,38,31,38v,-6,,-6,,-6c28,35,23,39,16,39,8,39,,35,,27xm31,24v,-4,,-4,,-4c28,19,23,18,17,18,9,18,4,22,4,27v,,,,,c4,32,10,35,16,35v8,,15,-4,15,-11xe" fillcolor="#2d6cb4" stroked="f">
                  <v:path arrowok="t" o:connecttype="custom" o:connectlocs="0,64;0,64;43,36;74,38;74,36;43,10;12,17;9,10;43,0;74,10;83,36;83,91;74,91;74,76;38,93;0,64;74,57;74,48;40,43;9,64;9,64;38,83;74,57" o:connectangles="0,0,0,0,0,0,0,0,0,0,0,0,0,0,0,0,0,0,0,0,0,0,0"/>
                  <o:lock v:ext="edit" verticies="t"/>
                </v:shape>
                <v:shape id="Freeform 366" o:spid="_x0000_s1149" style="position:absolute;left:1787;top:857;width:153;height:95;visibility:visible;mso-wrap-style:square;v-text-anchor:top" coordsize="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" path="m,1v12,,12,,12,c12,7,12,7,12,7,15,3,19,,25,v5,,9,3,12,6c40,2,45,,51,v8,,14,5,14,15c65,40,65,40,65,40v-12,,-12,,-12,c53,18,53,18,53,18v,-5,-3,-8,-7,-8c41,10,39,13,39,18v,22,,22,,22c27,40,27,40,27,40v,-22,,-22,,-22c27,13,24,10,20,10v-5,,-8,3,-8,8c12,40,12,40,12,40,,40,,40,,40l,1xe" fillcolor="#2d6cb4" stroked="f">
                  <v:path arrowok="t" o:connecttype="custom" o:connectlocs="0,2;28,2;28,17;59,0;87,14;120,0;153,36;153,95;125,95;125,43;108,24;92,43;92,95;64,95;64,43;47,24;28,43;28,95;0,95;0,2" o:connectangles="0,0,0,0,0,0,0,0,0,0,0,0,0,0,0,0,0,0,0,0"/>
                </v:shape>
                <v:shape id="Freeform 367" o:spid="_x0000_s1150" style="position:absolute;left:1959;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" path="m,28c,27,,27,,27,,19,7,15,17,15v4,,7,1,10,2c27,16,27,16,27,16,27,12,24,9,18,9v-5,,-8,1,-12,2c3,3,3,3,3,3,8,1,13,,20,v6,,11,1,14,4c37,7,39,11,39,16v,23,,23,,23c27,39,27,39,27,39v,-5,,-5,,-5c24,37,20,39,14,39,6,39,,35,,28xm27,25v,-2,,-2,,-2c25,22,23,22,20,22v-6,,-9,2,-9,5c11,27,11,27,11,27v,3,3,5,7,5c23,32,27,29,27,25xe" fillcolor="#2d6cb4" stroked="f">
                  <v:path arrowok="t" o:connecttype="custom" o:connectlocs="0,67;0,64;41,36;64,41;64,38;43,21;14,26;7,7;48,0;81,10;93,38;93,93;64,93;64,81;33,93;0,67;64,60;64,55;48,52;26,64;26,64;43,76;64,60" o:connectangles="0,0,0,0,0,0,0,0,0,0,0,0,0,0,0,0,0,0,0,0,0,0,0"/>
                  <o:lock v:ext="edit" verticies="t"/>
                </v:shape>
                <v:shape id="Freeform 368" o:spid="_x0000_s1151" style="position:absolute;left:2075;top:857;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" path="m,1v12,,12,,12,c12,7,12,7,12,7,15,3,18,,24,v9,,15,6,15,15c39,40,39,40,39,40v-12,,-12,,-12,c27,18,27,18,27,18v,-5,-3,-8,-8,-8c15,10,12,13,12,18v,22,,22,,22c,40,,40,,40l,1xe" fillcolor="#2d6cb4" stroked="f">
                  <v:path arrowok="t" o:connecttype="custom" o:connectlocs="0,2;29,2;29,17;57,0;93,36;93,95;64,95;64,43;45,24;29,43;29,95;0,95;0,2" o:connectangles="0,0,0,0,0,0,0,0,0,0,0,0,0"/>
                </v:shape>
                <v:shape id="Freeform 369" o:spid="_x0000_s1152" style="position:absolute;left:2187;top:859;width:89;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" path="m,28c,27,,27,,27,,19,7,15,17,15v4,,7,1,10,2c27,16,27,16,27,16,27,12,24,9,18,9v-5,,-8,1,-12,2c3,3,3,3,3,3,8,1,12,,20,v6,,11,1,14,4c37,7,38,11,38,16v,23,,23,,23c27,39,27,39,27,39v,-5,,-5,,-5c24,37,20,39,14,39,6,39,,35,,28xm27,25v,-2,,-2,,-2c25,22,22,22,19,22v-5,,-8,2,-8,5c11,27,11,27,11,27v,3,3,5,7,5c23,32,27,29,27,25xe" fillcolor="#2d6cb4" stroked="f">
                  <v:path arrowok="t" o:connecttype="custom" o:connectlocs="0,67;0,64;40,36;63,41;63,38;42,21;14,26;7,7;47,0;80,10;89,38;89,93;63,93;63,81;33,93;0,67;63,60;63,55;45,52;26,64;26,64;42,76;63,60" o:connectangles="0,0,0,0,0,0,0,0,0,0,0,0,0,0,0,0,0,0,0,0,0,0,0"/>
                  <o:lock v:ext="edit" verticies="t"/>
                </v:shape>
                <v:shape id="Freeform 370" o:spid="_x0000_s1153" style="position:absolute;left:235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" path="m5,38c5,19,5,19,5,19,,19,,19,,19,,10,,10,,10v5,,5,,5,c5,,5,,5,,17,,17,,17,v,10,,10,,10c27,10,27,10,27,10v,9,,9,,9c17,19,17,19,17,19v,17,,17,,17c17,38,18,40,21,40v2,,4,-1,6,-2c27,47,27,47,27,47v-2,1,-5,2,-9,2c10,49,5,47,5,38xe" fillcolor="#2d6cb4" stroked="f">
                  <v:path arrowok="t" o:connecttype="custom" o:connectlocs="12,91;12,45;0,45;0,24;12,24;12,0;40,0;40,24;64,24;64,45;40,45;40,86;50,96;64,91;64,112;43,117;12,91" o:connectangles="0,0,0,0,0,0,0,0,0,0,0,0,0,0,0,0,0"/>
                </v:shape>
                <v:shape id="Freeform 371" o:spid="_x0000_s1154" style="position:absolute;left:2430;top:859;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" path="m,28c,27,,27,,27,,19,7,15,17,15v4,,7,1,10,2c27,16,27,16,27,16,27,12,24,9,18,9v-5,,-8,1,-12,2c3,3,3,3,3,3,8,1,12,,20,v6,,11,1,14,4c37,7,38,11,38,16v,23,,23,,23c27,39,27,39,27,39v,-5,,-5,,-5c24,37,20,39,14,39,6,39,,35,,28xm27,25v,-2,,-2,,-2c25,22,22,22,19,22v-5,,-8,2,-8,5c11,27,11,27,11,27v,3,3,5,7,5c23,32,27,29,27,25xe" fillcolor="#2d6cb4" stroked="f">
                  <v:path arrowok="t" o:connecttype="custom" o:connectlocs="0,67;0,64;40,36;64,41;64,38;43,21;14,26;7,7;47,0;81,10;90,38;90,93;64,93;64,81;33,93;0,67;64,60;64,55;45,52;26,64;26,64;43,76;64,60" o:connectangles="0,0,0,0,0,0,0,0,0,0,0,0,0,0,0,0,0,0,0,0,0,0,0"/>
                  <o:lock v:ext="edit" verticies="t"/>
                </v:shape>
                <v:shape id="Freeform 372" o:spid="_x0000_s1155" style="position:absolute;left:2544;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" path="m,25c,,,,,,12,,12,,12,v,22,,22,,22c12,27,15,29,20,29v4,,7,-2,7,-7c27,,27,,27,,39,,39,,39,v,39,,39,,39c27,39,27,39,27,39v,-6,,-6,,-6c24,36,21,39,15,39,6,39,,34,,25xe" fillcolor="#2d6cb4" stroked="f">
                  <v:path arrowok="t" o:connecttype="custom" o:connectlocs="0,60;0,0;28,0;28,52;47,69;64,52;64,0;92,0;92,93;64,93;64,79;35,93;0,60" o:connectangles="0,0,0,0,0,0,0,0,0,0,0,0,0"/>
                </v:shape>
                <v:shape id="Freeform 373" o:spid="_x0000_s1156" style="position:absolute;left:2662;top:857;width:59;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" path="m,1v12,,12,,12,c12,9,12,9,12,9,14,3,18,,25,v,12,,12,,12c25,12,25,12,25,12v-8,,-13,4,-13,13c12,40,12,40,12,40,,40,,40,,40l,1xe" fillcolor="#2d6cb4" stroked="f">
                  <v:path arrowok="t" o:connecttype="custom" o:connectlocs="0,2;28,2;28,21;59,0;59,29;59,29;28,59;28,95;0,95;0,2" o:connectangles="0,0,0,0,0,0,0,0,0,0"/>
                </v:shape>
                <v:shape id="Freeform 374" o:spid="_x0000_s1157" style="position:absolute;left:2740;top:826;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" path="m,l31,r,24l,24,,xm,33r29,l29,126,,126,,33xe" fillcolor="#2d6cb4" stroked="f">
                  <v:path arrowok="t" o:connecttype="custom" o:connectlocs="0,0;31,0;31,24;0,24;0,0;0,33;29,33;29,126;0,126;0,33" o:connectangles="0,0,0,0,0,0,0,0,0,0"/>
                  <o:lock v:ext="edit" verticies="t"/>
                </v:shape>
                <v:shape id="Freeform 375" o:spid="_x0000_s1158" style="position:absolute;left:279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" path="m5,38c5,19,5,19,5,19,,19,,19,,19,,10,,10,,10v5,,5,,5,c5,,5,,5,,17,,17,,17,v,10,,10,,10c27,10,27,10,27,10v,9,,9,,9c17,19,17,19,17,19v,17,,17,,17c17,38,18,40,20,40v3,,5,-1,6,-2c26,47,26,47,26,47v-2,1,-5,2,-9,2c10,49,5,47,5,38xe" fillcolor="#2d6cb4" stroked="f">
                  <v:path arrowok="t" o:connecttype="custom" o:connectlocs="12,91;12,45;0,45;0,24;12,24;12,0;40,0;40,24;64,24;64,45;40,45;40,86;47,96;62,91;62,112;40,117;12,91" o:connectangles="0,0,0,0,0,0,0,0,0,0,0,0,0,0,0,0,0"/>
                </v:shape>
                <v:shape id="Freeform 376" o:spid="_x0000_s1159" style="position:absolute;left:2866;top:857;width:99;height:97;visibility:visible;mso-wrap-style:square;v-text-anchor:top" coordsize="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" path="m,21c,20,,20,,20,,9,9,,21,,35,,42,10,42,21v,1,,2,-1,3c12,24,12,24,12,24v1,5,5,8,10,8c26,32,29,31,33,28v6,5,6,5,6,5c36,38,30,41,22,41,9,41,,32,,21xm30,17c29,12,26,9,21,9v-5,,-8,3,-9,8l30,17xe" fillcolor="#2d6cb4" stroked="f">
                  <v:path arrowok="t" o:connecttype="custom" o:connectlocs="0,50;0,47;50,0;99,50;97,57;28,57;52,76;78,66;92,78;52,97;0,50;71,40;50,21;28,40;71,40" o:connectangles="0,0,0,0,0,0,0,0,0,0,0,0,0,0,0"/>
                  <o:lock v:ext="edit" verticies="t"/>
                </v:shape>
                <v:shape id="Freeform 377" o:spid="_x0000_s1160" style="position:absolute;left:3038;top:861;width:81;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" path="m,27v,,,,,c,19,7,15,17,15v6,,10,1,14,1c31,15,31,15,31,15,31,7,26,4,17,4,13,4,9,5,5,7,3,4,3,4,3,4,8,2,12,,18,v5,,9,2,12,4c33,7,34,10,34,15v,23,,23,,23c31,38,31,38,31,38v,-6,,-6,,-6c28,35,23,39,15,39,8,39,,35,,27xm31,24v,-4,,-4,,-4c27,19,23,18,17,18,9,18,4,22,4,27v,,,,,c4,32,9,35,16,35v8,,15,-4,15,-11xe" fillcolor="#2d6cb4" stroked="f">
                  <v:path arrowok="t" o:connecttype="custom" o:connectlocs="0,64;0,64;41,36;74,38;74,36;41,10;12,17;7,10;43,0;71,10;81,36;81,91;74,91;74,76;36,93;0,64;74,57;74,48;41,43;10,64;10,64;38,83;74,57" o:connectangles="0,0,0,0,0,0,0,0,0,0,0,0,0,0,0,0,0,0,0,0,0,0,0"/>
                  <o:lock v:ext="edit" verticies="t"/>
                </v:shape>
                <v:shape id="Freeform 378" o:spid="_x0000_s1161" style="position:absolute;left:3152;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" path="m,l12,r,10l,10,,xm2,34r10,l12,122r-10,l2,34xe" fillcolor="#2d6cb4" stroked="f">
                  <v:path arrowok="t" o:connecttype="custom" o:connectlocs="0,0;12,0;12,10;0,10;0,0;2,34;12,34;12,122;2,122;2,34" o:connectangles="0,0,0,0,0,0,0,0,0,0"/>
                  <o:lock v:ext="edit" verticies="t"/>
                </v:shape>
                <v:shape id="Freeform 379" o:spid="_x0000_s1162" style="position:absolute;left:3249;top:838;width:97;height:116;visibility:visible;mso-wrap-style:square;v-text-anchor:top" coordsize="4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" path="m,29v,,,,,c,19,9,10,21,10v12,,20,9,20,19c41,29,41,29,41,29v,11,-9,20,-21,20c9,49,,40,,29xm37,29v,,,,,c37,20,30,13,20,13,11,13,4,21,4,29v,,,,,c4,38,11,45,21,45v9,,16,-7,16,-16xm9,c32,,32,,32,v,3,,3,,3c9,3,9,3,9,3l9,xe" fillcolor="#2d6cb4" stroked="f">
                  <v:path arrowok="t" o:connecttype="custom" o:connectlocs="0,69;0,69;50,24;97,69;97,69;47,116;0,69;88,69;88,69;47,31;9,69;9,69;50,107;88,69;21,0;76,0;76,7;21,7;21,0" o:connectangles="0,0,0,0,0,0,0,0,0,0,0,0,0,0,0,0,0,0,0"/>
                  <o:lock v:ext="edit" verticies="t"/>
                </v:shape>
                <v:shape id="Freeform 380" o:spid="_x0000_s1163" style="position:absolute;left:3374;top:861;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" path="m,1v4,,4,,4,c4,8,4,8,4,8,7,3,11,,18,,29,,35,6,35,15v,23,,23,,23c31,38,31,38,31,38v,-22,,-22,,-22c31,8,26,3,18,3,10,3,4,9,4,16v,22,,22,,22c,38,,38,,38l,1xe" fillcolor="#2d6cb4" stroked="f">
                  <v:path arrowok="t" o:connecttype="custom" o:connectlocs="0,2;9,2;9,19;43,0;83,36;83,91;74,91;74,38;43,7;9,38;9,91;0,91;0,2" o:connectangles="0,0,0,0,0,0,0,0,0,0,0,0,0"/>
                </v:shape>
                <v:shape id="Freeform 381" o:spid="_x0000_s1164" style="position:absolute;left:3481;top:861;width:83;height:93;visibility:visible;mso-wrap-style:square;v-text-anchor:top" coordsize="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" path="m,27v,,,,,c,19,7,15,18,15v5,,9,1,13,1c31,15,31,15,31,15,31,7,26,4,18,4,13,4,9,5,5,7,4,4,4,4,4,4,8,2,12,,18,v5,,10,2,13,4c33,7,35,10,35,15v,23,,23,,23c31,38,31,38,31,38v,-6,,-6,,-6c28,35,23,39,16,39,8,39,,35,,27xm31,24v,-4,,-4,,-4c28,19,23,18,17,18,9,18,4,22,4,27v,,,,,c4,32,10,35,16,35v8,,15,-4,15,-11xe" fillcolor="#2d6cb4" stroked="f">
                  <v:path arrowok="t" o:connecttype="custom" o:connectlocs="0,64;0,64;43,36;74,38;74,36;43,10;12,17;9,10;43,0;74,10;83,36;83,91;74,91;74,76;38,93;0,64;74,57;74,48;40,43;9,64;9,64;38,83;74,57" o:connectangles="0,0,0,0,0,0,0,0,0,0,0,0,0,0,0,0,0,0,0,0,0,0,0"/>
                  <o:lock v:ext="edit" verticies="t"/>
                </v:shape>
                <v:shape id="Freeform 382" o:spid="_x0000_s1165" style="position:absolute;left:3646;top:826;width:93;height:126;visibility:visible;mso-wrap-style:square;v-text-anchor:top" coordsize="3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" path="m,c12,,12,,12,v,20,,20,,20c15,16,19,13,25,13v9,,14,6,14,15c39,53,39,53,39,53v-12,,-12,,-12,c27,31,27,31,27,31v,-5,-3,-8,-7,-8c15,23,12,26,12,31v,22,,22,,22c,53,,53,,53l,xe" fillcolor="#2d6cb4" stroked="f">
                  <v:path arrowok="t" o:connecttype="custom" o:connectlocs="0,0;29,0;29,48;60,31;93,67;93,126;64,126;64,74;48,55;29,74;29,126;0,126;0,0" o:connectangles="0,0,0,0,0,0,0,0,0,0,0,0,0"/>
                </v:shape>
                <v:shape id="Freeform 383" o:spid="_x0000_s1166" style="position:absolute;left:3762;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" path="m,25c,,,,,,12,,12,,12,v,22,,22,,22c12,27,15,29,19,29v5,,8,-2,8,-7c27,,27,,27,,39,,39,,39,v,39,,39,,39c27,39,27,39,27,39v,-6,,-6,,-6c24,36,21,39,15,39,5,39,,34,,25xe" fillcolor="#2d6cb4" stroked="f">
                  <v:path arrowok="t" o:connecttype="custom" o:connectlocs="0,60;0,0;29,0;29,52;45,69;64,52;64,0;93,0;93,93;64,93;64,79;36,93;0,60" o:connectangles="0,0,0,0,0,0,0,0,0,0,0,0,0"/>
                </v:shape>
                <v:shape id="Freeform 384" o:spid="_x0000_s1167" style="position:absolute;left:3874;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" path="m,28c,27,,27,,27,,19,7,15,17,15v4,,7,1,10,2c27,16,27,16,27,16,27,12,24,9,18,9v-4,,-7,1,-11,2c4,3,4,3,4,3,8,1,13,,20,v7,,11,1,14,4c38,7,39,11,39,16v,23,,23,,23c27,39,27,39,27,39v,-5,,-5,,-5c24,37,20,39,15,39,7,39,,35,,28xm28,25v,-2,,-2,,-2c26,22,23,22,20,22v-5,,-8,2,-8,5c12,27,12,27,12,27v,3,2,5,6,5c24,32,28,29,28,25xe" fillcolor="#2d6cb4" stroked="f">
                  <v:path arrowok="t" o:connecttype="custom" o:connectlocs="0,67;0,64;40,36;64,41;64,38;42,21;17,26;9,7;47,0;80,10;92,38;92,93;64,93;64,81;35,93;0,67;66,60;66,55;47,52;28,64;28,64;42,76;66,60" o:connectangles="0,0,0,0,0,0,0,0,0,0,0,0,0,0,0,0,0,0,0,0,0,0,0"/>
                  <o:lock v:ext="edit" verticies="t"/>
                </v:shape>
                <v:shape id="Freeform 385" o:spid="_x0000_s1168" style="position:absolute;left:3990;top:857;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" path="m,1v12,,12,,12,c12,7,12,7,12,7,15,3,19,,25,v9,,14,6,14,15c39,40,39,40,39,40v-12,,-12,,-12,c27,18,27,18,27,18v,-5,-3,-8,-7,-8c15,10,12,13,12,18v,22,,22,,22c,40,,40,,40l,1xe" fillcolor="#2d6cb4" stroked="f">
                  <v:path arrowok="t" o:connecttype="custom" o:connectlocs="0,2;28,2;28,17;59,0;92,36;92,95;64,95;64,43;47,24;28,43;28,95;0,95;0,2" o:connectangles="0,0,0,0,0,0,0,0,0,0,0,0,0"/>
                </v:shape>
                <v:shape id="Freeform 386" o:spid="_x0000_s1169" style="position:absolute;left:4101;top:857;width:106;height:121;visibility:visible;mso-wrap-style:square;v-text-anchor:top" coordsize="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" path="m3,47c7,39,7,39,7,39v4,2,8,4,14,4c29,43,33,39,33,32v,-2,,-2,,-2c29,34,26,36,19,36,9,36,,30,,18v,,,,,c,7,10,,19,v7,,11,3,14,6c33,1,33,1,33,1v12,,12,,12,c45,31,45,31,45,31v,7,-2,12,-5,15c36,50,29,51,21,51,14,51,8,50,3,47xm33,18v,,,,,c33,13,29,9,23,9v-6,,-11,4,-11,9c12,18,12,18,12,18v,6,5,9,11,9c29,27,33,24,33,18xe" fillcolor="#2d6cb4" stroked="f">
                  <v:path arrowok="t" o:connecttype="custom" o:connectlocs="7,112;16,93;49,102;78,76;78,71;45,85;0,43;0,43;45,0;78,14;78,2;106,2;106,74;94,109;49,121;7,112;78,43;78,43;54,21;28,43;28,43;54,64;78,43" o:connectangles="0,0,0,0,0,0,0,0,0,0,0,0,0,0,0,0,0,0,0,0,0,0,0"/>
                  <o:lock v:ext="edit" verticies="t"/>
                </v:shape>
                <v:shape id="Freeform 387" o:spid="_x0000_s1170" style="position:absolute;left:4226;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" path="m,28c,27,,27,,27,,19,7,15,17,15v4,,7,1,10,2c27,16,27,16,27,16,27,12,24,9,18,9v-4,,-7,1,-11,2c4,3,4,3,4,3,8,1,13,,20,v7,,11,1,14,4c38,7,39,11,39,16v,23,,23,,23c27,39,27,39,27,39v,-5,,-5,,-5c24,37,20,39,15,39,7,39,,35,,28xm28,25v,-2,,-2,,-2c26,22,23,22,20,22v-5,,-8,2,-8,5c12,27,12,27,12,27v,3,2,5,6,5c24,32,28,29,28,25xe" fillcolor="#2d6cb4" stroked="f">
                  <v:path arrowok="t" o:connecttype="custom" o:connectlocs="0,67;0,64;40,36;64,41;64,38;42,21;17,26;9,7;47,0;80,10;92,38;92,93;64,93;64,81;35,93;0,67;66,60;66,55;47,52;28,64;28,64;42,76;66,60" o:connectangles="0,0,0,0,0,0,0,0,0,0,0,0,0,0,0,0,0,0,0,0,0,0,0"/>
                  <o:lock v:ext="edit" verticies="t"/>
                </v:shape>
              </v:group>
              <v:group id="Group 388" o:spid="_x0000_s1171" style="position:absolute;left:4028;top:91823;width:15462;height:5613" coordsize="121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rect id="AutoShape 387" o:spid="_x0000_s1172" style="position:absolute;width:12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" filled="f" stroked="f">
                  <o:lock v:ext="edit" aspectratio="t" text="t"/>
                </v:rect>
                <v:shape id="Freeform 398" o:spid="_x0000_s1173" style="position:absolute;top:289;width:57;height:57;visibility:visible;mso-wrap-style:square;v-text-anchor:top" coordsize="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" path="m43,57r,-38l29,43r,l12,19r,38l,57,,,14,,29,24,43,,57,r,57l43,57xe" fillcolor="black" stroked="f">
                  <v:path arrowok="t" o:connecttype="custom" o:connectlocs="43,57;43,19;29,43;29,43;12,19;12,57;0,57;0,0;14,0;29,24;43,0;57,0;57,57;43,57" o:connectangles="0,0,0,0,0,0,0,0,0,0,0,0,0,0"/>
                </v:shape>
                <v:rect id="Rectangle 399" o:spid="_x0000_s1174" style="position:absolute;left:78;top:289;width:12;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" fillcolor="black" stroked="f"/>
                <v:shape id="Freeform 400" o:spid="_x0000_s1175" style="position:absolute;left:114;top:289;width:50;height:57;visibility:visible;mso-wrap-style:square;v-text-anchor:top" coordsize="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" path="m38,57l12,21r,36l,57,,,10,,36,33,36,,50,r,57l38,57xe" fillcolor="black" stroked="f">
                  <v:path arrowok="t" o:connecttype="custom" o:connectlocs="38,57;12,21;12,57;0,57;0,0;10,0;36,33;36,0;50,0;50,57;38,57" o:connectangles="0,0,0,0,0,0,0,0,0,0,0"/>
                </v:shape>
                <v:rect id="Rectangle 401" o:spid="_x0000_s1176" style="position:absolute;left:185;top:289;width:15;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" fillcolor="black" stroked="f"/>
                <v:shape id="Freeform 402" o:spid="_x0000_s1177" style="position:absolute;left:216;top:289;width:45;height:57;visibility:visible;mso-wrap-style:square;v-text-anchor:top" coordsize="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" path="m10,24c6,24,3,23,,20,3,16,3,16,3,16v2,2,4,3,7,3c12,19,13,18,13,17v,,,,,c13,16,13,15,9,14,4,13,1,11,1,7v,,,,,c1,2,4,,9,v4,,6,1,9,3c15,7,15,7,15,7,13,5,11,4,9,4,7,4,6,5,6,6v,,,,,c6,8,7,8,11,9v5,2,8,3,8,7c19,17,19,17,19,17v,4,-4,7,-9,7e" fillcolor="black" stroked="f">
                  <v:path arrowok="t" o:connecttype="custom" o:connectlocs="24,57;0,48;7,38;24,45;31,40;31,40;21,33;2,17;2,17;21,0;43,7;36,17;21,10;14,14;14,14;26,21;45,38;45,40;24,57" o:connectangles="0,0,0,0,0,0,0,0,0,0,0,0,0,0,0,0,0,0,0"/>
                </v:shape>
                <v:shape id="Freeform 403" o:spid="_x0000_s1178" style="position:absolute;left:273;top:289;width:45;height:57;visibility:visible;mso-wrap-style:square;v-text-anchor:top" coordsize="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" path="m29,12r,45l17,57r,-45l,12,,,45,r,12l29,12xe" fillcolor="black" stroked="f">
                  <v:path arrowok="t" o:connecttype="custom" o:connectlocs="29,12;29,57;17,57;17,12;0,12;0,0;45,0;45,12;29,12" o:connectangles="0,0,0,0,0,0,0,0,0"/>
                </v:shape>
                <v:shape id="Freeform 404" o:spid="_x0000_s1179" style="position:absolute;left:337;top:289;width:48;height:57;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" path="m14,24c9,16,9,16,9,16v-4,,-4,,-4,c5,24,5,24,5,24,,24,,24,,24,,,,,,,11,,11,,11,v5,,9,3,9,8c20,8,20,8,20,8v,4,-2,6,-5,7c20,24,20,24,20,24r-6,xm14,8c14,6,13,5,10,5,5,5,5,5,5,5v,6,,6,,6c10,11,10,11,10,11v3,,4,-1,4,-3xe" fillcolor="black" stroked="f">
                  <v:path arrowok="t" o:connecttype="custom" o:connectlocs="34,57;22,38;12,38;12,57;0,57;0,0;26,0;48,19;48,19;36,36;48,57;34,57;34,19;24,12;12,12;12,26;24,26;34,19" o:connectangles="0,0,0,0,0,0,0,0,0,0,0,0,0,0,0,0,0,0"/>
                  <o:lock v:ext="edit" verticies="t"/>
                </v:shape>
                <v:shape id="Freeform 405" o:spid="_x0000_s1180" style="position:absolute;left:394;top:289;width:55;height:57;visibility:visible;mso-wrap-style:square;v-text-anchor:top" coordsize="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" path="m34,33r,24l22,57r,-24l,,15,,29,21,41,,55,,34,33xe" fillcolor="black" stroked="f">
                  <v:path arrowok="t" o:connecttype="custom" o:connectlocs="34,33;34,57;22,57;22,33;0,0;15,0;29,21;41,0;55,0;34,33" o:connectangles="0,0,0,0,0,0,0,0,0,0"/>
                </v:shape>
                <v:shape id="Freeform 406" o:spid="_x0000_s1181" style="position:absolute;left:494;top:289;width:60;height:57;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" path="m13,24c5,24,,19,,12v,,,,,c,5,5,,13,v7,,12,5,12,12c25,12,25,12,25,12v,6,-5,12,-12,12m20,12c20,8,17,4,13,4,9,4,6,8,6,12v,,,,,c6,16,9,19,13,19v4,,7,-3,7,-7xe" fillcolor="black" stroked="f">
                  <v:path arrowok="t" o:connecttype="custom" o:connectlocs="31,57;0,29;0,29;31,0;60,29;60,29;31,57;48,29;31,10;14,29;14,29;31,45;48,29" o:connectangles="0,0,0,0,0,0,0,0,0,0,0,0,0"/>
                  <o:lock v:ext="edit" verticies="t"/>
                </v:shape>
                <v:shape id="Freeform 407" o:spid="_x0000_s1182" style="position:absolute;left:570;top:289;width:43;height:57;visibility:visible;mso-wrap-style:square;v-text-anchor:top" coordsize="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" path="m12,12r,12l38,24r,9l12,33r,24l,57,,,43,r,12l12,12xe" fillcolor="black" stroked="f">
                  <v:path arrowok="t" o:connecttype="custom" o:connectlocs="12,12;12,24;38,24;38,33;12,33;12,57;0,57;0,0;43,0;43,12;12,12" o:connectangles="0,0,0,0,0,0,0,0,0,0,0"/>
                </v:shape>
                <v:shape id="Freeform 408" o:spid="_x0000_s1183" style="position:absolute;left:665;top:289;width:43;height:57;visibility:visible;mso-wrap-style:square;v-text-anchor:top" coordsize="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" path="m,57l,,43,r,12l12,12r,9l38,21r,12l12,33r,12l43,45r,12l,57xe" fillcolor="black" stroked="f">
                  <v:path arrowok="t" o:connecttype="custom" o:connectlocs="0,57;0,0;43,0;43,12;12,12;12,21;38,21;38,33;12,33;12,45;43,45;43,57;0,57" o:connectangles="0,0,0,0,0,0,0,0,0,0,0,0,0"/>
                </v:shape>
                <v:shape id="Freeform 409" o:spid="_x0000_s1184" style="position:absolute;left:727;top:289;width:52;height:57;visibility:visible;mso-wrap-style:square;v-text-anchor:top" coordsize="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" path="m10,24c,24,,24,,24,,,,,,,10,,10,,10,v7,,12,5,12,12c22,12,22,12,22,12v,6,-5,12,-12,12m17,12c17,8,14,5,10,5,6,5,6,5,6,5v,14,,14,,14c10,19,10,19,10,19v4,,7,-3,7,-7xe" fillcolor="black" stroked="f">
                  <v:path arrowok="t" o:connecttype="custom" o:connectlocs="24,57;0,57;0,0;24,0;52,29;52,29;24,57;40,29;24,12;14,12;14,45;24,45;40,29" o:connectangles="0,0,0,0,0,0,0,0,0,0,0,0,0"/>
                  <o:lock v:ext="edit" verticies="t"/>
                </v:shape>
                <v:shape id="Freeform 410" o:spid="_x0000_s1185" style="position:absolute;left:796;top:289;width:50;height:57;visibility:visible;mso-wrap-style:square;v-text-anchor:top" coordsize="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" path="m11,24c4,24,,20,,13,,,,,,,6,,6,,6,v,13,,13,,13c6,17,8,19,11,19v3,,5,-2,5,-6c16,,16,,16,v5,,5,,5,c21,13,21,13,21,13v,7,-4,11,-10,11e" fillcolor="black" stroked="f">
                  <v:path arrowok="t" o:connecttype="custom" o:connectlocs="26,57;0,31;0,0;14,0;14,31;26,45;38,31;38,0;50,0;50,31;26,57" o:connectangles="0,0,0,0,0,0,0,0,0,0,0"/>
                </v:shape>
                <v:shape id="Freeform 411" o:spid="_x0000_s1186" style="position:absolute;left:863;top:289;width:52;height:57;visibility:visible;mso-wrap-style:square;v-text-anchor:top" coordsize="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" path="m12,24c5,24,,19,,12v,,,,,c,5,5,,13,v4,,7,1,9,3c19,7,19,7,19,7,17,5,15,4,12,4,9,4,6,8,6,12v,,,,,c6,16,8,19,12,19v3,,5,-1,7,-3c22,20,22,20,22,20v-2,2,-5,4,-10,4e" fillcolor="black" stroked="f">
                  <v:path arrowok="t" o:connecttype="custom" o:connectlocs="28,57;0,29;0,29;31,0;52,7;45,17;28,10;14,29;14,29;28,45;45,38;52,48;28,57" o:connectangles="0,0,0,0,0,0,0,0,0,0,0,0,0"/>
                </v:shape>
                <v:shape id="Freeform 412" o:spid="_x0000_s1187" style="position:absolute;left:927;top:289;width:59;height:57;visibility:visible;mso-wrap-style:square;v-text-anchor:top" coordsize="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" path="m47,57l43,43r-24,l12,57,,57,24,,35,,59,57r-12,xm31,14l21,33r17,l31,14xe" fillcolor="black" stroked="f">
                  <v:path arrowok="t" o:connecttype="custom" o:connectlocs="47,57;43,43;19,43;12,57;0,57;24,0;35,0;59,57;47,57;31,14;21,33;38,33;31,14" o:connectangles="0,0,0,0,0,0,0,0,0,0,0,0,0"/>
                  <o:lock v:ext="edit" verticies="t"/>
                </v:shape>
                <v:shape id="Freeform 413" o:spid="_x0000_s1188" style="position:absolute;left:991;top:289;width:45;height:57;visibility:visible;mso-wrap-style:square;v-text-anchor:top" coordsize="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" path="m28,12r,45l17,57r,-45l,12,,,45,r,12l28,12xe" fillcolor="black" stroked="f">
                  <v:path arrowok="t" o:connecttype="custom" o:connectlocs="28,12;28,57;17,57;17,12;0,12;0,0;45,0;45,12;28,12" o:connectangles="0,0,0,0,0,0,0,0,0"/>
                </v:shape>
                <v:rect id="Rectangle 414" o:spid="_x0000_s1189" style="position:absolute;left:1055;top:289;width:12;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" fillcolor="black" stroked="f"/>
                <v:shape id="Freeform 415" o:spid="_x0000_s1190" style="position:absolute;left:1086;top:289;width:59;height:57;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" path="m12,24c5,24,,19,,12v,,,,,c,5,5,,12,v8,,13,5,13,12c25,12,25,12,25,12v,6,-5,12,-13,12m20,12c20,8,17,4,12,4,8,4,5,8,5,12v,,,,,c5,16,8,19,12,19v5,,8,-3,8,-7xe" fillcolor="black" stroked="f">
                  <v:path arrowok="t" o:connecttype="custom" o:connectlocs="28,57;0,29;0,29;28,0;59,29;59,29;28,57;47,29;28,10;12,29;12,29;28,45;47,29" o:connectangles="0,0,0,0,0,0,0,0,0,0,0,0,0"/>
                  <o:lock v:ext="edit" verticies="t"/>
                </v:shape>
                <v:shape id="Freeform 416" o:spid="_x0000_s1191" style="position:absolute;left:1162;top:289;width:50;height:57;visibility:visible;mso-wrap-style:square;v-text-anchor:top" coordsize="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" path="m40,57l12,21r,36l,57,,,12,,38,33,38,,50,r,57l40,57xe" fillcolor="black" stroked="f">
                  <v:path arrowok="t" o:connecttype="custom" o:connectlocs="40,57;12,21;12,57;0,57;0,0;12,0;38,33;38,0;50,0;50,57;40,57" o:connectangles="0,0,0,0,0,0,0,0,0,0,0"/>
                </v:shape>
                <v:shape id="Freeform 417" o:spid="_x0000_s1192" style="position:absolute;top:390;width:36;height:45;visibility:visible;mso-wrap-style:square;v-text-anchor:top" coordsize="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" path="m21,45r-4,l17,4,,4,,,36,r,4l21,4r,41xe" fillcolor="black" stroked="f">
                  <v:path arrowok="t" o:connecttype="custom" o:connectlocs="21,45;17,45;17,4;0,4;0,0;36,0;36,4;21,4;21,45" o:connectangles="0,0,0,0,0,0,0,0,0"/>
                </v:shape>
                <v:shape id="Freeform 418" o:spid="_x0000_s1193" style="position:absolute;left:52;top:390;width:34;height:45;visibility:visible;mso-wrap-style:square;v-text-anchor:top" coordsize="3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" path="m34,4l5,4r,15l31,19r,5l5,24r,17l34,41r,4l,45,,,34,r,4xe" fillcolor="black" stroked="f">
                  <v:path arrowok="t" o:connecttype="custom" o:connectlocs="34,4;5,4;5,19;31,19;31,24;5,24;5,41;34,41;34,45;0,45;0,0;34,0;34,4" o:connectangles="0,0,0,0,0,0,0,0,0,0,0,0,0"/>
                </v:shape>
                <v:shape id="Freeform 419" o:spid="_x0000_s1194" style="position:absolute;left:124;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" path="m19,45r-5,l14,4,,4,,,35,r,4l19,4r,41xe" fillcolor="black" stroked="f">
                  <v:path arrowok="t" o:connecttype="custom" o:connectlocs="19,45;14,45;14,4;0,4;0,0;35,0;35,4;19,4;19,45" o:connectangles="0,0,0,0,0,0,0,0,0"/>
                </v:shape>
                <v:shape id="Freeform 420" o:spid="_x0000_s1195" style="position:absolute;left:162;top:390;width:47;height:45;visibility:visible;mso-wrap-style:square;v-text-anchor:top" coordsize="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" path="m47,45r-5,l38,33r-27,l7,45,,45,21,r5,l47,45xm23,4l14,29r21,l23,4xe" fillcolor="black" stroked="f">
                  <v:path arrowok="t" o:connecttype="custom" o:connectlocs="47,45;42,45;38,33;11,33;7,45;0,45;21,0;26,0;47,45;23,4;14,29;35,29;23,4" o:connectangles="0,0,0,0,0,0,0,0,0,0,0,0,0"/>
                  <o:lock v:ext="edit" verticies="t"/>
                </v:shape>
                <v:rect id="Rectangle 421" o:spid="_x0000_s1196" style="position:absolute;left:178;top:378;width: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" fillcolor="black" stroked="f"/>
                <v:shape id="Freeform 422" o:spid="_x0000_s1197" style="position:absolute;left:223;top:390;width:38;height:45;visibility:visible;mso-wrap-style:square;v-text-anchor:top" coordsize="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" path="m5,26r,19l,45,,,5,r,19l31,19,31,r7,l38,45r-7,l31,26,5,26xe" fillcolor="black" stroked="f">
                  <v:path arrowok="t" o:connecttype="custom" o:connectlocs="5,26;5,45;0,45;0,0;5,0;5,19;31,19;31,0;38,0;38,45;31,45;31,26;5,26" o:connectangles="0,0,0,0,0,0,0,0,0,0,0,0,0"/>
                </v:shape>
                <v:shape id="Freeform 423" o:spid="_x0000_s1198" style="position:absolute;left:278;top:390;width:38;height:48;visibility:visible;mso-wrap-style:square;v-text-anchor:top" coordsize="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" path="m16,11v,6,-3,9,-8,9c3,20,,17,,11,,,,,,,2,,2,,2,v,11,,11,,11c2,15,4,18,8,18v4,,6,-3,6,-7c14,,14,,14,v2,,2,,2,l16,11xe" fillcolor="black" stroked="f">
                  <v:path arrowok="t" o:connecttype="custom" o:connectlocs="38,26;19,48;0,26;0,0;5,0;5,26;19,43;33,26;33,0;38,0;38,26" o:connectangles="0,0,0,0,0,0,0,0,0,0,0"/>
                </v:shape>
                <v:shape id="Freeform 424" o:spid="_x0000_s1199" style="position:absolute;left:333;top:390;width:38;height:45;visibility:visible;mso-wrap-style:square;v-text-anchor:top" coordsize="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" path="m7,26r,19l,45,,,7,r,19l33,19,33,r5,l38,45r-5,l33,26,7,26xe" fillcolor="black" stroked="f">
                  <v:path arrowok="t" o:connecttype="custom" o:connectlocs="7,26;7,45;0,45;0,0;7,0;7,19;33,19;33,0;38,0;38,45;33,45;33,26;7,26" o:connectangles="0,0,0,0,0,0,0,0,0,0,0,0,0"/>
                </v:shape>
                <v:shape id="Freeform 425" o:spid="_x0000_s1200" style="position:absolute;left:390;top:390;width:38;height:48;visibility:visible;mso-wrap-style:square;v-text-anchor:top" coordsize="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" path="m16,11v,6,-3,9,-8,9c3,20,,17,,11,,,,,,,2,,2,,2,v,11,,11,,11c2,15,4,18,8,18v3,,6,-3,6,-7c14,,14,,14,v2,,2,,2,l16,11xe" fillcolor="black" stroked="f">
                  <v:path arrowok="t" o:connecttype="custom" o:connectlocs="38,26;19,48;0,26;0,0;5,0;5,26;19,43;33,26;33,0;38,0;38,26" o:connectangles="0,0,0,0,0,0,0,0,0,0,0"/>
                </v:shape>
                <v:shape id="Freeform 426" o:spid="_x0000_s1201" style="position:absolute;left:466;top:387;width:47;height:51;visibility:visible;mso-wrap-style:square;v-text-anchor:top" coordsize="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" path="m10,21c4,21,,16,,11,,5,4,,10,v6,,10,5,10,11c20,16,16,21,10,21m10,2c6,2,2,6,2,11v,4,4,8,8,8c15,19,18,15,18,11,18,6,15,2,10,2e" fillcolor="black" stroked="f">
                  <v:path arrowok="t" o:connecttype="custom" o:connectlocs="24,51;0,27;24,0;47,27;24,51;24,5;5,27;24,46;42,27;24,5" o:connectangles="0,0,0,0,0,0,0,0,0,0"/>
                  <o:lock v:ext="edit" verticies="t"/>
                </v:shape>
                <v:shape id="Freeform 427" o:spid="_x0000_s1202" style="position:absolute;left:549;top:390;width:36;height:45;visibility:visible;mso-wrap-style:square;v-text-anchor:top" coordsize="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" path="m21,45r-7,l14,4,,4,,,36,r,4l21,4r,41xe" fillcolor="black" stroked="f">
                  <v:path arrowok="t" o:connecttype="custom" o:connectlocs="21,45;14,45;14,4;0,4;0,0;36,0;36,4;21,4;21,45" o:connectangles="0,0,0,0,0,0,0,0,0"/>
                </v:shape>
                <v:shape id="Freeform 428" o:spid="_x0000_s1203" style="position:absolute;left:599;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" path="m35,4l7,4r,15l31,19r,5l7,24r,17l35,41r,4l,45,,,35,r,4xe" fillcolor="black" stroked="f">
                  <v:path arrowok="t" o:connecttype="custom" o:connectlocs="35,4;7,4;7,19;31,19;31,24;7,24;7,41;35,41;35,45;0,45;0,0;35,0;35,4" o:connectangles="0,0,0,0,0,0,0,0,0,0,0,0,0"/>
                </v:shape>
                <v:shape id="Freeform 429" o:spid="_x0000_s1204" style="position:absolute;left:675;top:390;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" path="m21,33r,l5,7r,38l,45,,,5,,21,24,38,r7,l45,45r-7,l38,7,21,33xe" fillcolor="black" stroked="f">
                  <v:path arrowok="t" o:connecttype="custom" o:connectlocs="21,33;21,33;5,7;5,45;0,45;0,0;5,0;21,24;38,0;45,0;45,45;38,45;38,7;21,33" o:connectangles="0,0,0,0,0,0,0,0,0,0,0,0,0,0"/>
                </v:shape>
                <v:shape id="Freeform 430" o:spid="_x0000_s1205" style="position:absolute;left:734;top:390;width:48;height:45;visibility:visible;mso-wrap-style:square;v-text-anchor:top" coordsize="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" path="m48,45r-7,l36,33r-26,l5,45,,45,22,r4,l48,45xm24,4l12,29r22,l24,4xe" fillcolor="black" stroked="f">
                  <v:path arrowok="t" o:connecttype="custom" o:connectlocs="48,45;41,45;36,33;10,33;5,45;0,45;22,0;26,0;48,45;24,4;12,29;34,29;24,4" o:connectangles="0,0,0,0,0,0,0,0,0,0,0,0,0"/>
                  <o:lock v:ext="edit" verticies="t"/>
                </v:shape>
                <v:rect id="Rectangle 431" o:spid="_x0000_s1206" style="position:absolute;left:749;top:378;width: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5+P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x8xCuZ+IRkLN/AAAA//8DAFBLAQItABQABgAIAAAAIQDb4fbL7gAAAIUBAAATAAAAAAAA&#10;AAAAAAAAAAAAAABbQ29udGVudF9UeXBlc10ueG1sUEsBAi0AFAAGAAgAAAAhAFr0LFu/AAAAFQEA&#10;AAsAAAAAAAAAAAAAAAAAHwEAAF9yZWxzLy5yZWxzUEsBAi0AFAAGAAgAAAAhAJzjn4/HAAAA3AAA&#10;AA8AAAAAAAAAAAAAAAAABwIAAGRycy9kb3ducmV2LnhtbFBLBQYAAAAAAwADALcAAAD7AgAAAAA=&#10;" fillcolor="black" stroked="f"/>
                <v:shape id="Freeform 432" o:spid="_x0000_s1207" style="position:absolute;left:787;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" path="m21,45r-7,l14,4,,4,,,35,r,4l21,4r,41xe" fillcolor="black" stroked="f">
                  <v:path arrowok="t" o:connecttype="custom" o:connectlocs="21,45;14,45;14,4;0,4;0,0;35,0;35,4;21,4;21,45" o:connectangles="0,0,0,0,0,0,0,0,0"/>
                </v:shape>
                <v:shape id="Freeform 433" o:spid="_x0000_s1208" style="position:absolute;left:827;top:390;width:47;height:45;visibility:visible;mso-wrap-style:square;v-text-anchor:top" coordsize="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" path="m47,45r-4,l38,33r-26,l5,45,,45,21,r5,l47,45xm24,4l14,29r22,l24,4xe" fillcolor="black" stroked="f">
                  <v:path arrowok="t" o:connecttype="custom" o:connectlocs="47,45;43,45;38,33;12,33;5,45;0,45;21,0;26,0;47,45;24,4;14,29;36,29;24,4" o:connectangles="0,0,0,0,0,0,0,0,0,0,0,0,0"/>
                  <o:lock v:ext="edit" verticies="t"/>
                </v:shape>
                <v:shape id="Freeform 434" o:spid="_x0000_s1209" style="position:absolute;left:886;top:390;width:41;height:48;visibility:visible;mso-wrap-style:square;v-text-anchor:top" coordsize="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" path="m17,11v,6,-4,9,-9,9c3,20,,17,,11,,,,,,,2,,2,,2,v,11,,11,,11c2,15,5,18,8,18v4,,6,-3,6,-7c14,,14,,14,v3,,3,,3,l17,11xe" fillcolor="black" stroked="f">
                  <v:path arrowok="t" o:connecttype="custom" o:connectlocs="41,26;19,48;0,26;0,0;5,0;5,26;19,43;34,26;34,0;41,0;41,26" o:connectangles="0,0,0,0,0,0,0,0,0,0,0"/>
                </v:shape>
                <v:shape id="Freeform 435" o:spid="_x0000_s1210" style="position:absolute;left:943;top:390;width:38;height:45;visibility:visible;mso-wrap-style:square;v-text-anchor:top" coordsize="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" path="m13,19c8,12,8,12,8,12v-6,,-6,,-6,c2,19,2,19,2,19,,19,,19,,19,,,,,,,8,,8,,8,v5,,7,2,7,6c15,9,13,11,10,11v6,8,6,8,6,8l13,19xm8,2c2,2,2,2,2,2v,8,,8,,8c8,10,8,10,8,10v3,,5,-2,5,-4c13,3,11,2,8,2e" fillcolor="black" stroked="f">
                  <v:path arrowok="t" o:connecttype="custom" o:connectlocs="31,45;19,28;5,28;5,45;0,45;0,0;19,0;36,14;24,26;38,45;31,45;19,5;5,5;5,24;19,24;31,14;19,5" o:connectangles="0,0,0,0,0,0,0,0,0,0,0,0,0,0,0,0,0"/>
                  <o:lock v:ext="edit" verticies="t"/>
                </v:shape>
                <v:shape id="Freeform 436" o:spid="_x0000_s1211" style="position:absolute;left:991;top:390;width:50;height:45;visibility:visible;mso-wrap-style:square;v-text-anchor:top" coordsize="5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" path="m50,45r-7,l38,33r-26,l7,45,,45,21,r7,l50,45xm24,4l14,29r22,l24,4xe" fillcolor="black" stroked="f">
                  <v:path arrowok="t" o:connecttype="custom" o:connectlocs="50,45;43,45;38,33;12,33;7,45;0,45;21,0;28,0;50,45;24,4;14,29;36,29;24,4" o:connectangles="0,0,0,0,0,0,0,0,0,0,0,0,0"/>
                  <o:lock v:ext="edit" verticies="t"/>
                </v:shape>
                <v:shape id="Freeform 437" o:spid="_x0000_s1212" style="position:absolute;left:1053;top:390;width:40;height:45;visibility:visible;mso-wrap-style:square;v-text-anchor:top" coordsize="4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" path="m35,r5,l40,45r-5,l7,7r,38l,45,,,4,,35,36,35,xe" fillcolor="black" stroked="f">
                  <v:path arrowok="t" o:connecttype="custom" o:connectlocs="35,0;40,0;40,45;35,45;7,7;7,45;0,45;0,0;4,0;35,36;35,0" o:connectangles="0,0,0,0,0,0,0,0,0,0,0"/>
                </v:shape>
                <v:shape id="Freeform 438" o:spid="_x0000_s1213" style="position:absolute;left:1110;top:387;width:42;height:51;visibility:visible;mso-wrap-style:square;v-text-anchor:top" coordsize="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" path="m10,21c4,21,,16,,11,,5,4,,10,v3,,5,1,7,3c16,5,16,5,16,5,14,3,12,2,10,2,5,2,2,6,2,11v,4,3,8,8,8c12,19,14,18,16,17v,-5,,-5,,-5c10,12,10,12,10,12v,-2,,-2,,-2c18,10,18,10,18,10v,8,,8,,8c16,19,13,21,10,21e" fillcolor="black" stroked="f">
                  <v:path arrowok="t" o:connecttype="custom" o:connectlocs="23,51;0,27;23,0;40,7;37,12;23,5;5,27;23,46;37,41;37,29;23,29;23,24;42,24;42,44;23,51" o:connectangles="0,0,0,0,0,0,0,0,0,0,0,0,0,0,0"/>
                </v:shape>
                <v:shape id="Freeform 439" o:spid="_x0000_s1214" style="position:absolute;left:1164;top:390;width:48;height:45;visibility:visible;mso-wrap-style:square;v-text-anchor:top" coordsize="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" path="m48,45r-5,l36,33r-24,l5,45,,45,22,r5,l48,45xm24,4l15,29r21,l24,4xe" fillcolor="black" stroked="f">
                  <v:path arrowok="t" o:connecttype="custom" o:connectlocs="48,45;43,45;36,33;12,33;5,45;0,45;22,0;27,0;48,45;24,4;15,29;36,29;24,4" o:connectangles="0,0,0,0,0,0,0,0,0,0,0,0,0"/>
                  <o:lock v:ext="edit" verticies="t"/>
                </v:shape>
                <v:shape id="Freeform 440" o:spid="_x0000_s1215" style="position:absolute;width:109;height:94;visibility:visible;mso-wrap-style:square;v-text-anchor:top" coordsize="10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" path="m55,r54,94l,94,55,xe" fillcolor="black" stroked="f">
                  <v:path arrowok="t" o:connecttype="custom" o:connectlocs="55,0;109,94;0,94;55,0" o:connectangles="0,0,0,0"/>
                </v:shape>
                <v:shape id="Freeform 441" o:spid="_x0000_s1216" style="position:absolute;left:109;width:112;height:94;visibility:visible;mso-wrap-style:square;v-text-anchor:top" coordsize="1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" path="m55,r57,94l,94,55,xe" fillcolor="black" stroked="f">
                  <v:path arrowok="t" o:connecttype="custom" o:connectlocs="55,0;112,94;0,94;55,0" o:connectangles="0,0,0,0"/>
                </v:shape>
                <v:shape id="Freeform 442" o:spid="_x0000_s1217" style="position:absolute;left:221;width:109;height:94;visibility:visible;mso-wrap-style:square;v-text-anchor:top" coordsize="10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" path="m55,r54,94l,94,55,xe" fillcolor="black" stroked="f">
                  <v:path arrowok="t" o:connecttype="custom" o:connectlocs="55,0;109,94;0,94;55,0" o:connectangles="0,0,0,0"/>
                </v:shape>
                <v:shape id="Freeform 443" o:spid="_x0000_s1218" style="position:absolute;top:176;width:1212;height:36;visibility:visible;mso-wrap-style:square;v-text-anchor:top" coordsize="5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" path="m495,15v-7,,-9,-6,-16,-6c471,9,469,15,462,15v-7,,-9,-6,-16,-6c438,9,436,15,429,15v-7,,-9,-6,-17,-6c405,9,403,15,396,15v-7,,-9,-6,-17,-6c372,9,370,15,363,15v-7,,-9,-6,-17,-6c339,9,337,15,330,15v-7,,-9,-6,-17,-6c306,9,304,15,297,15v-7,,-10,-6,-17,-6c273,9,271,15,264,15v-7,,-10,-6,-17,-6c240,9,238,15,231,15v-7,,-10,-6,-17,-6c207,9,205,15,198,15v-8,,-10,-6,-17,-6c174,9,172,15,165,15v-8,,-10,-6,-17,-6c141,9,139,15,132,15v-8,,-10,-6,-17,-6c108,9,106,15,99,15,91,15,89,9,82,9v-7,,-9,6,-17,6c58,15,56,9,49,9v-7,,-9,6,-17,6c25,15,23,9,16,9,9,9,7,15,,15,,6,,6,,6,3,6,5,5,7,4v,,,,,c10,2,12,,16,v4,,6,2,9,4c25,4,25,4,25,4v2,1,4,2,7,2c36,6,38,5,40,4v,,,,,c43,2,45,,49,v4,,6,2,9,4c58,4,58,4,58,4v2,1,4,2,7,2c69,6,71,5,73,4v,,,,,c76,2,78,,82,v4,,6,2,9,4c91,4,91,4,91,4v2,1,4,2,8,2c102,6,104,5,106,4v,,,,,c109,2,111,,115,v4,,6,2,9,4c124,4,124,4,124,4v2,1,4,2,8,2c135,6,137,5,139,4v,,,,,c142,2,144,,148,v4,,6,2,9,4c157,4,157,4,157,4v2,1,4,2,8,2c168,6,170,5,172,4v,,,,,c175,2,177,,181,v4,,6,2,9,4c190,4,190,4,190,4v2,1,4,2,8,2c201,6,203,5,205,4v,,,,,c208,2,210,,214,v4,,6,2,9,4c223,4,223,4,223,4v2,1,4,2,8,2c234,6,236,5,238,4v,,,,,c241,2,243,,247,v4,,7,2,9,4c256,4,256,4,256,4v2,1,4,2,8,2c267,6,269,5,271,4v,,,,,c274,2,276,,280,v4,,7,2,9,4c289,4,289,4,289,4v2,1,5,2,8,2c300,6,302,5,305,4v,,,,,c307,2,309,,313,v4,,7,2,9,4c322,4,322,4,322,4v2,1,5,2,8,2c333,6,335,5,338,4v,,,,,c340,2,342,,346,v4,,7,2,9,4c355,4,355,4,355,4v2,1,5,2,8,2c366,6,368,5,371,4v,,,,,c373,2,376,,379,v4,,7,2,9,4c388,4,388,4,388,4v2,1,5,2,8,2c399,6,402,5,404,4v,,,,,c406,2,409,,412,v4,,7,2,9,4c421,4,421,4,421,4v2,1,5,2,8,2c432,6,435,5,437,4v,,,,,c439,2,442,,446,v3,,6,2,8,4c454,4,454,4,454,4v2,1,5,2,8,2c465,6,468,5,470,4v,,,,,c472,2,475,,479,v3,,6,2,8,4c487,4,487,4,487,4v3,1,5,2,8,2c499,6,501,5,503,4v,,,,,c505,2,507,1,510,v,9,,9,,9c504,10,502,15,495,15e" fillcolor="black" stroked="f">
                  <v:path arrowok="t" o:connecttype="custom" o:connectlocs="1138,22;1060,22;979,22;901,22;822,22;744,22;665,22;587,22;509,22;430,22;352,22;273,22;195,22;116,22;38,22;0,14;17,10;59,10;76,14;95,10;138,10;154,14;173,10;216,10;235,14;252,10;295,10;314,14;330,10;373,10;392,14;409,10;452,10;471,14;487,10;530,10;549,14;566,10;608,10;627,14;644,10;687,10;706,14;725,10;765,10;784,14;803,10;844,10;863,14;882,10;922,10;941,14;960,10;1000,10;1020,14;1039,10;1079,10;1098,14;1117,10;1157,10;1176,14;1195,10;1212,22" o:connectangles="0,0,0,0,0,0,0,0,0,0,0,0,0,0,0,0,0,0,0,0,0,0,0,0,0,0,0,0,0,0,0,0,0,0,0,0,0,0,0,0,0,0,0,0,0,0,0,0,0,0,0,0,0,0,0,0,0,0,0,0,0,0,0"/>
                </v:shape>
                <v:shape id="Freeform 444" o:spid="_x0000_s1219" style="position:absolute;top:135;width:1212;height:33;visibility:visible;mso-wrap-style:square;v-text-anchor:top" coordsize="5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" path="m508,9v-5,2,-7,5,-13,5c490,14,487,11,483,9v,,,,,c481,9,480,8,479,8v-2,,-3,1,-4,1c475,9,475,9,475,9v-5,2,-7,5,-13,5c456,14,454,11,450,9v,,,,,c448,9,447,8,446,8v-2,,-3,1,-5,1c441,9,441,9,441,9v-4,2,-6,5,-12,5c423,14,421,11,417,9v,,,,,c415,9,414,8,412,8v-1,,-2,1,-4,1c408,9,408,9,408,9v-4,2,-6,5,-12,5c390,14,388,11,384,9v-1,,-1,,-1,c382,9,381,8,379,8v-1,,-2,1,-4,1c375,9,375,9,375,9v-4,2,-6,5,-12,5c357,14,355,11,350,9v,,,,,c349,9,348,8,346,8v-1,,-3,1,-4,1c342,9,342,9,342,9v-4,2,-7,5,-12,5c324,14,322,11,317,9v,,,,,c316,9,315,8,313,8v-1,,-3,1,-4,1c309,9,309,9,309,9v-4,2,-7,5,-12,5c291,14,289,11,284,9v,,,,,c283,9,282,8,280,8v-1,,-3,1,-4,1c276,9,276,9,276,9v-4,2,-7,5,-12,5c258,14,256,11,251,9v,,,,,c250,9,249,8,247,8v-1,,-3,1,-4,1c243,9,243,9,243,9v-4,2,-7,5,-12,5c225,14,223,11,218,9v,,,,,c217,9,216,8,214,8v-1,,-3,1,-4,1c210,9,210,9,210,9v-4,2,-7,5,-12,5c192,14,189,11,185,9v,,,,,c184,9,183,8,181,8v-1,,-3,1,-4,1c177,9,177,9,177,9v-4,2,-7,5,-12,5c159,14,156,11,152,9v,,,,,c151,9,150,8,148,8v-2,,-3,1,-4,1c144,9,144,9,144,9v-4,2,-7,5,-12,5c126,14,123,11,119,9v,,,,,c118,9,117,8,115,8v-2,,-3,1,-4,1c111,9,111,9,111,9v-4,2,-7,5,-12,5c93,14,90,11,86,9v,,,,,c85,9,83,8,82,8v-2,,-3,1,-4,1c78,9,78,9,78,9v-4,2,-7,5,-13,5c60,14,57,11,53,9v,,,,,c52,9,50,8,49,8v-2,,-3,1,-4,1c45,9,45,9,45,9v-4,2,-7,5,-13,5c27,14,24,11,20,9v,,,,,c19,9,17,8,16,8v-2,,-3,1,-4,1c12,9,12,9,12,9,8,11,5,14,,14,,5,,5,,5,7,5,9,,16,v7,,9,6,16,6c40,6,42,,49,v7,,9,6,16,6c73,6,75,,82,v7,,9,6,17,6c106,6,108,,115,v7,,9,6,17,6c139,6,141,,148,v7,,9,6,17,6c172,6,174,,181,v7,,9,6,17,6c205,6,207,,214,v7,,10,6,17,6c238,6,240,,247,v7,,10,6,17,6c271,6,273,,280,v7,,10,6,17,6c304,6,306,,313,v8,,10,6,17,6c337,6,339,,346,v8,,10,6,17,6c370,6,372,,379,v8,,10,6,17,6c403,6,405,,412,v8,,10,6,17,6c436,6,438,,446,v7,,9,6,16,6c469,6,471,,479,v7,,9,6,16,6c502,6,504,1,510,v,9,,9,,9c509,9,508,9,508,9xe" fillcolor="black" stroked="f">
                  <v:path arrowok="t" o:connecttype="custom" o:connectlocs="1176,33;1148,21;1129,21;1098,33;1069,21;1048,21;1020,33;991,21;970,21;941,33;910,21;891,21;863,33;832,21;813,21;784,33;753,21;734,21;706,33;675,21;656,21;627,33;596,21;577,21;549,33;518,21;499,21;471,33;440,21;421,21;392,33;361,21;342,21;314,33;283,21;264,21;235,33;204,21;185,21;154,33;126,21;107,21;76,33;48,21;29,21;0,33;38,0;116,0;195,0;273,0;352,0;430,0;509,0;587,0;665,0;744,0;822,0;901,0;979,0;1060,0;1138,0;1212,0;1207,21" o:connectangles="0,0,0,0,0,0,0,0,0,0,0,0,0,0,0,0,0,0,0,0,0,0,0,0,0,0,0,0,0,0,0,0,0,0,0,0,0,0,0,0,0,0,0,0,0,0,0,0,0,0,0,0,0,0,0,0,0,0,0,0,0,0,0"/>
                </v:shape>
              </v:group>
              <v:group id="Group 438" o:spid="_x0000_s1220" style="position:absolute;left:55183;width:14516;height:12213" coordorigin=",-2" coordsize="814,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rect id="AutoShape 437" o:spid="_x0000_s1221" style="position:absolute;width:814;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" filled="f" stroked="f">
                  <o:lock v:ext="edit" aspectratio="t" text="t"/>
                </v:rect>
                <v:shape id="Freeform 447" o:spid="_x0000_s1222" style="position:absolute;left:205;top:-2;width:404;height:352;visibility:visible;mso-wrap-style:square;v-text-anchor:top" coordsize="40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" path="m404,352l202,,,352r404,xe" fillcolor="#2e6eb4" stroked="f">
                  <v:path arrowok="t" o:connecttype="custom" o:connectlocs="404,352;202,0;0,352;404,352" o:connectangles="0,0,0,0"/>
                </v:shape>
                <v:shape id="Freeform 448" o:spid="_x0000_s1223" style="position:absolute;left:205;top:350;width:404;height:356;visibility:visible;mso-wrap-style:square;v-text-anchor:top" coordsize="40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" path="m,l202,356,404,,,xe" fillcolor="#7097ce" stroked="f">
                  <v:path arrowok="t" o:connecttype="custom" o:connectlocs="0,0;202,356;404,0;0,0" o:connectangles="0,0,0,0"/>
                </v:shape>
                <v:shape id="Freeform 449" o:spid="_x0000_s1224" style="position:absolute;top:-2;width:407;height:352;visibility:visible;mso-wrap-style:square;v-text-anchor:top" coordsize="407,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" path="m,l205,352,407,,,xe" fillcolor="#efefef" stroked="f">
                  <v:path arrowok="t" o:connecttype="custom" o:connectlocs="0,0;205,352;407,0;0,0" o:connectangles="0,0,0,0"/>
                </v:shape>
                <v:shape id="Freeform 450" o:spid="_x0000_s1225" style="position:absolute;left:407;top:-2;width:407;height:352;visibility:visible;mso-wrap-style:square;v-text-anchor:top" coordsize="407,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" path="m,l202,352,407,,,xe" fillcolor="#1f4695" stroked="f">
                  <v:path arrowok="t" o:connecttype="custom" o:connectlocs="0,0;202,352;407,0;0,0" o:connectangles="0,0,0,0"/>
                </v:shape>
              </v:group>
              <w10:wrap anchorx="margin"/>
            </v:group>
          </w:pict>
        </mc:Fallback>
      </mc:AlternateContent>
    </w:r>
    <w:r>
      <w:rPr>
        <w:noProof/>
      </w:rPr>
      <mc:AlternateContent>
        <mc:Choice Requires="wps">
          <w:drawing>
            <wp:anchor distT="0" distB="0" distL="114300" distR="114300" simplePos="0" relativeHeight="251655680" behindDoc="1" locked="0" layoutInCell="0" allowOverlap="1" wp14:anchorId="1D8D95E5" wp14:editId="1F90FF6A">
              <wp:simplePos x="0" y="0"/>
              <wp:positionH relativeFrom="margin">
                <wp:align>center</wp:align>
              </wp:positionH>
              <wp:positionV relativeFrom="margin">
                <wp:align>center</wp:align>
              </wp:positionV>
              <wp:extent cx="7669530" cy="958215"/>
              <wp:effectExtent l="0" t="2390775" r="0" b="2375535"/>
              <wp:wrapNone/>
              <wp:docPr id="460"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2A822DE" w14:textId="77777777" w:rsidR="00944EE5" w:rsidRDefault="00944EE5" w:rsidP="00944EE5">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For SEG use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D8D95E5" id="_x0000_t202" coordsize="21600,21600" o:spt="202" path="m,l,21600r21600,l21600,xe">
              <v:stroke joinstyle="miter"/>
              <v:path gradientshapeok="t" o:connecttype="rect"/>
            </v:shapetype>
            <v:shape id="Text Box 460" o:spid="_x0000_s1026" type="#_x0000_t202" style="position:absolute;margin-left:0;margin-top:0;width:603.9pt;height:75.4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" o:allowincell="f" filled="f" stroked="f">
              <v:stroke joinstyle="round"/>
              <o:lock v:ext="edit" shapetype="t"/>
              <v:textbox style="mso-fit-shape-to-text:t">
                <w:txbxContent>
                  <w:p w14:paraId="02A822DE" w14:textId="77777777" w:rsidR="00944EE5" w:rsidRDefault="00944EE5" w:rsidP="00944EE5">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For SEG use only</w:t>
                    </w:r>
                  </w:p>
                </w:txbxContent>
              </v:textbox>
              <w10:wrap anchorx="margin" anchory="margin"/>
            </v:shape>
          </w:pict>
        </mc:Fallback>
      </mc:AlternateContent>
    </w:r>
    <w:r>
      <w:rPr>
        <w:noProof/>
        <w:lang w:eastAsia="en-NZ"/>
      </w:rPr>
      <w:drawing>
        <wp:anchor distT="0" distB="0" distL="114300" distR="114300" simplePos="0" relativeHeight="251649536" behindDoc="0" locked="0" layoutInCell="1" allowOverlap="1" wp14:anchorId="2E9C9B6E" wp14:editId="4903846E">
          <wp:simplePos x="0" y="0"/>
          <wp:positionH relativeFrom="page">
            <wp:posOffset>0</wp:posOffset>
          </wp:positionH>
          <wp:positionV relativeFrom="page">
            <wp:posOffset>0</wp:posOffset>
          </wp:positionV>
          <wp:extent cx="7559999" cy="10689744"/>
          <wp:effectExtent l="19050" t="0" r="2851" b="0"/>
          <wp:wrapNone/>
          <wp:docPr id="8" name="MoEGreen_Back" descr="back cover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green.png"/>
                  <pic:cNvPicPr/>
                </pic:nvPicPr>
                <pic:blipFill>
                  <a:blip r:embed="rId1"/>
                  <a:stretch>
                    <a:fillRect/>
                  </a:stretch>
                </pic:blipFill>
                <pic:spPr>
                  <a:xfrm>
                    <a:off x="0" y="0"/>
                    <a:ext cx="7559999" cy="10689744"/>
                  </a:xfrm>
                  <a:prstGeom prst="rect">
                    <a:avLst/>
                  </a:prstGeom>
                </pic:spPr>
              </pic:pic>
            </a:graphicData>
          </a:graphic>
        </wp:anchor>
      </w:drawing>
    </w:r>
    <w:r>
      <w:rPr>
        <w:noProof/>
        <w:lang w:eastAsia="en-NZ"/>
      </w:rPr>
      <w:drawing>
        <wp:anchor distT="0" distB="0" distL="114300" distR="114300" simplePos="0" relativeHeight="251651584" behindDoc="0" locked="0" layoutInCell="1" allowOverlap="1" wp14:anchorId="26FC5604" wp14:editId="397C9A11">
          <wp:simplePos x="0" y="0"/>
          <wp:positionH relativeFrom="page">
            <wp:posOffset>0</wp:posOffset>
          </wp:positionH>
          <wp:positionV relativeFrom="page">
            <wp:posOffset>0</wp:posOffset>
          </wp:positionV>
          <wp:extent cx="7559999" cy="10689744"/>
          <wp:effectExtent l="19050" t="0" r="2851" b="0"/>
          <wp:wrapNone/>
          <wp:docPr id="15" name="MoERed_Back" descr="back cover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red.png"/>
                  <pic:cNvPicPr/>
                </pic:nvPicPr>
                <pic:blipFill>
                  <a:blip r:embed="rId2"/>
                  <a:stretch>
                    <a:fillRect/>
                  </a:stretch>
                </pic:blipFill>
                <pic:spPr>
                  <a:xfrm>
                    <a:off x="0" y="0"/>
                    <a:ext cx="7559999" cy="10689744"/>
                  </a:xfrm>
                  <a:prstGeom prst="rect">
                    <a:avLst/>
                  </a:prstGeom>
                </pic:spPr>
              </pic:pic>
            </a:graphicData>
          </a:graphic>
        </wp:anchor>
      </w:drawing>
    </w:r>
    <w:r>
      <w:rPr>
        <w:noProof/>
        <w:lang w:eastAsia="en-NZ"/>
      </w:rPr>
      <w:drawing>
        <wp:anchor distT="0" distB="0" distL="114300" distR="114300" simplePos="0" relativeHeight="251653632" behindDoc="0" locked="0" layoutInCell="1" allowOverlap="1" wp14:anchorId="7C2F4401" wp14:editId="3C50E5A8">
          <wp:simplePos x="0" y="0"/>
          <wp:positionH relativeFrom="page">
            <wp:posOffset>0</wp:posOffset>
          </wp:positionH>
          <wp:positionV relativeFrom="page">
            <wp:posOffset>0</wp:posOffset>
          </wp:positionV>
          <wp:extent cx="7559999" cy="10689744"/>
          <wp:effectExtent l="19050" t="0" r="2851" b="0"/>
          <wp:wrapNone/>
          <wp:docPr id="16" name="MoEYellow_Back" descr="back cover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yellow.png"/>
                  <pic:cNvPicPr/>
                </pic:nvPicPr>
                <pic:blipFill>
                  <a:blip r:embed="rId3"/>
                  <a:stretch>
                    <a:fillRect/>
                  </a:stretch>
                </pic:blipFill>
                <pic:spPr>
                  <a:xfrm>
                    <a:off x="0" y="0"/>
                    <a:ext cx="7559999" cy="10689744"/>
                  </a:xfrm>
                  <a:prstGeom prst="rect">
                    <a:avLst/>
                  </a:prstGeom>
                </pic:spPr>
              </pic:pic>
            </a:graphicData>
          </a:graphic>
        </wp:anchor>
      </w:drawing>
    </w: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4FDB3" w14:textId="77777777" w:rsidR="00D93F03" w:rsidRDefault="002006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94625"/>
    <w:multiLevelType w:val="hybridMultilevel"/>
    <w:tmpl w:val="75CA23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1E7DCD"/>
    <w:multiLevelType w:val="hybridMultilevel"/>
    <w:tmpl w:val="0FDA6C9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BF1437C"/>
    <w:multiLevelType w:val="hybridMultilevel"/>
    <w:tmpl w:val="4FC6C7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7592E78"/>
    <w:multiLevelType w:val="hybridMultilevel"/>
    <w:tmpl w:val="65E20DA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C1115A4"/>
    <w:multiLevelType w:val="hybridMultilevel"/>
    <w:tmpl w:val="5BAC72A6"/>
    <w:lvl w:ilvl="0" w:tplc="4A96BA48">
      <w:start w:val="1"/>
      <w:numFmt w:val="upperLetter"/>
      <w:lvlText w:val="%1."/>
      <w:lvlJc w:val="left"/>
      <w:pPr>
        <w:ind w:left="720" w:hanging="360"/>
      </w:pPr>
      <w:rPr>
        <w:rFonts w:cs="Times New Roman" w:hint="default"/>
        <w:b/>
        <w:color w:val="2A6EBB"/>
        <w:sz w:val="24"/>
      </w:rPr>
    </w:lvl>
    <w:lvl w:ilvl="1" w:tplc="1409001B">
      <w:start w:val="1"/>
      <w:numFmt w:val="lowerRoman"/>
      <w:lvlText w:val="%2."/>
      <w:lvlJc w:val="righ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1325172"/>
    <w:multiLevelType w:val="hybridMultilevel"/>
    <w:tmpl w:val="88BAD0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A6B4239"/>
    <w:multiLevelType w:val="hybridMultilevel"/>
    <w:tmpl w:val="A2A2BC1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A2B3897"/>
    <w:multiLevelType w:val="hybridMultilevel"/>
    <w:tmpl w:val="E148119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5CE3840"/>
    <w:multiLevelType w:val="hybridMultilevel"/>
    <w:tmpl w:val="438A7F1A"/>
    <w:lvl w:ilvl="0" w:tplc="ABBCD2BC">
      <w:start w:val="1"/>
      <w:numFmt w:val="decimal"/>
      <w:lvlText w:val="%1."/>
      <w:lvlJc w:val="left"/>
      <w:pPr>
        <w:ind w:left="360" w:hanging="360"/>
      </w:pPr>
      <w:rPr>
        <w:rFonts w:hint="default"/>
        <w:b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3"/>
  </w:num>
  <w:num w:numId="5">
    <w:abstractNumId w:val="7"/>
  </w:num>
  <w:num w:numId="6">
    <w:abstractNumId w:val="0"/>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EE5"/>
    <w:rsid w:val="00200645"/>
    <w:rsid w:val="00901BB0"/>
    <w:rsid w:val="00944E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91CB8"/>
  <w15:chartTrackingRefBased/>
  <w15:docId w15:val="{5FB1FFBA-E4F0-43D8-9E30-4060DCC5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EE5"/>
    <w:pPr>
      <w:spacing w:after="0" w:line="240" w:lineRule="auto"/>
    </w:pPr>
    <w:rPr>
      <w:rFonts w:ascii="Arial" w:hAnsi="Arial" w:cs="Times New Roman"/>
      <w:szCs w:val="20"/>
    </w:rPr>
  </w:style>
  <w:style w:type="paragraph" w:styleId="Heading2">
    <w:name w:val="heading 2"/>
    <w:aliases w:val="MoE: Heading 2"/>
    <w:basedOn w:val="Normal"/>
    <w:next w:val="BodyText"/>
    <w:link w:val="Heading2Char"/>
    <w:qFormat/>
    <w:rsid w:val="00944EE5"/>
    <w:pPr>
      <w:spacing w:before="200" w:after="120"/>
      <w:outlineLvl w:val="1"/>
    </w:pPr>
    <w:rPr>
      <w:b/>
      <w:color w:val="2A6EB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oE: Heading 2 Char"/>
    <w:basedOn w:val="DefaultParagraphFont"/>
    <w:link w:val="Heading2"/>
    <w:rsid w:val="00944EE5"/>
    <w:rPr>
      <w:rFonts w:ascii="Arial" w:hAnsi="Arial" w:cs="Times New Roman"/>
      <w:b/>
      <w:color w:val="2A6EBB"/>
      <w:sz w:val="24"/>
      <w:szCs w:val="24"/>
    </w:rPr>
  </w:style>
  <w:style w:type="paragraph" w:styleId="BodyText">
    <w:name w:val="Body Text"/>
    <w:aliases w:val="MoE: Body Text"/>
    <w:basedOn w:val="Normal"/>
    <w:link w:val="BodyTextChar"/>
    <w:qFormat/>
    <w:rsid w:val="00944EE5"/>
    <w:pPr>
      <w:spacing w:after="240" w:line="240" w:lineRule="atLeast"/>
    </w:pPr>
    <w:rPr>
      <w:rFonts w:cstheme="minorBidi"/>
      <w:sz w:val="20"/>
    </w:rPr>
  </w:style>
  <w:style w:type="character" w:customStyle="1" w:styleId="BodyTextChar">
    <w:name w:val="Body Text Char"/>
    <w:aliases w:val="MoE: Body Text Char"/>
    <w:basedOn w:val="DefaultParagraphFont"/>
    <w:link w:val="BodyText"/>
    <w:rsid w:val="00944EE5"/>
    <w:rPr>
      <w:rFonts w:ascii="Arial" w:hAnsi="Arial"/>
      <w:sz w:val="20"/>
      <w:szCs w:val="20"/>
    </w:rPr>
  </w:style>
  <w:style w:type="paragraph" w:styleId="Header">
    <w:name w:val="header"/>
    <w:basedOn w:val="BodyText"/>
    <w:link w:val="HeaderChar"/>
    <w:semiHidden/>
    <w:rsid w:val="00944EE5"/>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944EE5"/>
    <w:rPr>
      <w:rFonts w:ascii="Arial" w:eastAsia="Times New Roman" w:hAnsi="Arial"/>
      <w:color w:val="4C4C4C"/>
      <w:sz w:val="20"/>
      <w:szCs w:val="20"/>
    </w:rPr>
  </w:style>
  <w:style w:type="paragraph" w:styleId="Footer">
    <w:name w:val="footer"/>
    <w:basedOn w:val="Normal"/>
    <w:link w:val="FooterChar"/>
    <w:uiPriority w:val="99"/>
    <w:rsid w:val="00944EE5"/>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uiPriority w:val="99"/>
    <w:rsid w:val="00944EE5"/>
    <w:rPr>
      <w:rFonts w:ascii="Arial" w:eastAsia="Times New Roman" w:hAnsi="Arial" w:cs="Arial"/>
      <w:b/>
      <w:noProof/>
      <w:color w:val="2A6EBB"/>
      <w:sz w:val="18"/>
      <w:szCs w:val="18"/>
    </w:rPr>
  </w:style>
  <w:style w:type="paragraph" w:styleId="ListParagraph">
    <w:name w:val="List Paragraph"/>
    <w:basedOn w:val="Normal"/>
    <w:uiPriority w:val="34"/>
    <w:qFormat/>
    <w:rsid w:val="00944EE5"/>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944EE5"/>
    <w:rPr>
      <w:rFonts w:cs="Arial"/>
      <w:b/>
      <w:color w:val="2A6EBB"/>
      <w:sz w:val="56"/>
      <w:szCs w:val="56"/>
    </w:rPr>
  </w:style>
  <w:style w:type="paragraph" w:customStyle="1" w:styleId="CoverSubheading">
    <w:name w:val="Cover Subheading"/>
    <w:basedOn w:val="Normal"/>
    <w:rsid w:val="00944EE5"/>
    <w:pPr>
      <w:spacing w:before="720"/>
    </w:pPr>
    <w:rPr>
      <w:rFonts w:cs="Arial"/>
      <w:color w:val="2A6EBB"/>
      <w:sz w:val="28"/>
      <w:szCs w:val="28"/>
    </w:rPr>
  </w:style>
  <w:style w:type="paragraph" w:styleId="TOC2">
    <w:name w:val="toc 2"/>
    <w:basedOn w:val="Normal"/>
    <w:next w:val="Normal"/>
    <w:autoRedefine/>
    <w:uiPriority w:val="39"/>
    <w:rsid w:val="00944EE5"/>
    <w:pPr>
      <w:tabs>
        <w:tab w:val="right" w:leader="dot" w:pos="9628"/>
      </w:tabs>
      <w:spacing w:after="100"/>
      <w:ind w:left="227"/>
    </w:pPr>
    <w:rPr>
      <w:color w:val="010000"/>
    </w:rPr>
  </w:style>
  <w:style w:type="character" w:styleId="Hyperlink">
    <w:name w:val="Hyperlink"/>
    <w:basedOn w:val="DefaultParagraphFont"/>
    <w:uiPriority w:val="99"/>
    <w:unhideWhenUsed/>
    <w:rsid w:val="00944EE5"/>
    <w:rPr>
      <w:color w:val="0563C1" w:themeColor="hyperlink"/>
      <w:u w:val="single"/>
    </w:rPr>
  </w:style>
  <w:style w:type="paragraph" w:customStyle="1" w:styleId="ContentsHeading">
    <w:name w:val="Contents_Heading"/>
    <w:basedOn w:val="Normal"/>
    <w:rsid w:val="00944EE5"/>
    <w:pPr>
      <w:spacing w:after="840"/>
    </w:pPr>
    <w:rPr>
      <w:b/>
      <w:color w:val="2A6EBB"/>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header" Target="header6.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footer" Target="footer2.xml"/><Relationship Id="rId40"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header" Target="header5.xml"/><Relationship Id="rId10" Type="http://schemas.openxmlformats.org/officeDocument/2006/relationships/header" Target="header3.xml"/><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header" Target="header4.xm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5.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Technologies/Tech%20export-2021-08-10-11-57-2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Technologies/Tech%20export-2021-08-10-11-57-21"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Technologies/Tech%20export-2021-08-10-11-57-21"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Technologies/Tech%20export-2021-08-10-11-57-21"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Technologies/Tech%20export-2021-08-10-11-57-21"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Technologies/Tech%20export-2021-08-10-11-57-21"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Technologies/Tech%20export-2021-08-10-11-57-21"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Technologies/Tech%20export-2021-08-10-11-57-21"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Technologies/Tech%20export-2021-08-10-11-57-21"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Technologies/Tech%20export-2021-08-10-11-57-21"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Technologies/Tech%20export-2021-08-10-11-57-21"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Technologies/Tech%20export-2021-08-10-11-57-21"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Technologies/Tech%20export-2021-08-10-11-57-21"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Technologies/Tech%20export-2021-08-10-11-57-21"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Technologies/Tech%20export-2021-08-10-11-57-21"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Technologies/Tech%20export-2021-08-10-11-57-21"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Technologies/Tech%20export-2021-08-10-11-57-21" TargetMode="External"/><Relationship Id="rId2" Type="http://schemas.microsoft.com/office/2011/relationships/chartColorStyle" Target="colors24.xml"/><Relationship Id="rId1" Type="http://schemas.microsoft.com/office/2011/relationships/chartStyle" Target="style24.xml"/></Relationships>
</file>

<file path=word/charts/_rels/chart3.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Technologies/Tech%20export-2021-08-10-11-57-2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Technologies/Tech%20export-2021-08-10-11-57-2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Technologies/Tech%20export-2021-08-10-11-57-2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Technologies/Tech%20export-2021-08-10-11-57-21"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Technologies/Tech%20export-2021-08-10-11-57-21"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Technologies/Tech%20export-2021-08-10-11-57-21"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Technologies/Tech%20export-2021-08-10-11-57-21"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0F0E-43B9-BF0B-3B123B212D16}"/>
              </c:ext>
            </c:extLst>
          </c:dPt>
          <c:dPt>
            <c:idx val="1"/>
            <c:bubble3D val="0"/>
            <c:spPr>
              <a:solidFill>
                <a:schemeClr val="accent1">
                  <a:shade val="86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0F0E-43B9-BF0B-3B123B212D16}"/>
              </c:ext>
            </c:extLst>
          </c:dPt>
          <c:dPt>
            <c:idx val="2"/>
            <c:bubble3D val="0"/>
            <c:spPr>
              <a:solidFill>
                <a:schemeClr val="accent1">
                  <a:tint val="86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0F0E-43B9-BF0B-3B123B212D16}"/>
              </c:ext>
            </c:extLst>
          </c:dPt>
          <c:dPt>
            <c:idx val="3"/>
            <c:bubble3D val="0"/>
            <c:spPr>
              <a:solidFill>
                <a:schemeClr val="accent1">
                  <a:tint val="58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0F0E-43B9-BF0B-3B123B212D16}"/>
              </c:ext>
            </c:extLst>
          </c:dPt>
          <c:dLbls>
            <c:dLbl>
              <c:idx val="0"/>
              <c:layout>
                <c:manualLayout>
                  <c:x val="-8.3056373286006686E-3"/>
                  <c:y val="-8.9161518514917201E-2"/>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5354781380690999"/>
                      <c:h val="0.20930707673557269"/>
                    </c:manualLayout>
                  </c15:layout>
                </c:ext>
                <c:ext xmlns:c16="http://schemas.microsoft.com/office/drawing/2014/chart" uri="{C3380CC4-5D6E-409C-BE32-E72D297353CC}">
                  <c16:uniqueId val="{00000001-0F0E-43B9-BF0B-3B123B212D16}"/>
                </c:ext>
              </c:extLst>
            </c:dLbl>
            <c:dLbl>
              <c:idx val="1"/>
              <c:layout>
                <c:manualLayout>
                  <c:x val="0"/>
                  <c:y val="6.6871270522547155E-2"/>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4466835322934291"/>
                      <c:h val="0.27461801761259386"/>
                    </c:manualLayout>
                  </c15:layout>
                </c:ext>
                <c:ext xmlns:c16="http://schemas.microsoft.com/office/drawing/2014/chart" uri="{C3380CC4-5D6E-409C-BE32-E72D297353CC}">
                  <c16:uniqueId val="{00000003-0F0E-43B9-BF0B-3B123B212D16}"/>
                </c:ext>
              </c:extLst>
            </c:dLbl>
            <c:dLbl>
              <c:idx val="2"/>
              <c:layout>
                <c:manualLayout>
                  <c:x val="0.28517647769693355"/>
                  <c:y val="0.83366183918108827"/>
                </c:manualLayout>
              </c:layout>
              <c:spPr>
                <a:noFill/>
                <a:ln>
                  <a:noFill/>
                </a:ln>
                <a:effectLst/>
              </c:spPr>
              <c:txPr>
                <a:bodyPr rot="0" spcFirstLastPara="1" vertOverflow="ellipsis" vert="horz" wrap="square" anchor="ctr" anchorCtr="0"/>
                <a:lstStyle/>
                <a:p>
                  <a:pPr algn="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71391328471247906"/>
                      <c:h val="7.6901961100929284E-2"/>
                    </c:manualLayout>
                  </c15:layout>
                </c:ext>
                <c:ext xmlns:c16="http://schemas.microsoft.com/office/drawing/2014/chart" uri="{C3380CC4-5D6E-409C-BE32-E72D297353CC}">
                  <c16:uniqueId val="{00000005-0F0E-43B9-BF0B-3B123B212D16}"/>
                </c:ext>
              </c:extLst>
            </c:dLbl>
            <c:dLbl>
              <c:idx val="3"/>
              <c:layout>
                <c:manualLayout>
                  <c:x val="8.555294330908006E-2"/>
                  <c:y val="-2.2290247992370008E-2"/>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51541759573570323"/>
                      <c:h val="7.2666780634501285E-2"/>
                    </c:manualLayout>
                  </c15:layout>
                </c:ext>
                <c:ext xmlns:c16="http://schemas.microsoft.com/office/drawing/2014/chart" uri="{C3380CC4-5D6E-409C-BE32-E72D297353CC}">
                  <c16:uniqueId val="{00000007-0F0E-43B9-BF0B-3B123B212D16}"/>
                </c:ext>
              </c:extLst>
            </c:dLbl>
            <c:spPr>
              <a:noFill/>
              <a:ln>
                <a:noFill/>
              </a:ln>
              <a:effectLst/>
            </c:sp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'[Tech export-2021-08-10-11-57-21.xlsx]DVC'!$E$5:$E$8</c:f>
              <c:strCache>
                <c:ptCount val="4"/>
                <c:pt idx="0">
                  <c:v>Materials ready for piloting</c:v>
                </c:pt>
                <c:pt idx="1">
                  <c:v>Materials need small amendments</c:v>
                </c:pt>
                <c:pt idx="2">
                  <c:v>Materials need significant amendments</c:v>
                </c:pt>
                <c:pt idx="3">
                  <c:v>Materials unsuitable</c:v>
                </c:pt>
              </c:strCache>
            </c:strRef>
          </c:cat>
          <c:val>
            <c:numRef>
              <c:f>'[Tech export-2021-08-10-11-57-21.xlsx]DVC'!$F$5:$F$8</c:f>
              <c:numCache>
                <c:formatCode>General</c:formatCode>
                <c:ptCount val="4"/>
                <c:pt idx="0">
                  <c:v>9</c:v>
                </c:pt>
                <c:pt idx="1">
                  <c:v>5</c:v>
                </c:pt>
                <c:pt idx="2">
                  <c:v>0</c:v>
                </c:pt>
                <c:pt idx="3">
                  <c:v>1</c:v>
                </c:pt>
              </c:numCache>
            </c:numRef>
          </c:val>
          <c:extLst>
            <c:ext xmlns:c16="http://schemas.microsoft.com/office/drawing/2014/chart" uri="{C3380CC4-5D6E-409C-BE32-E72D297353CC}">
              <c16:uniqueId val="{00000008-0F0E-43B9-BF0B-3B123B212D16}"/>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0">
          <a:solidFill>
            <a:sysClr val="windowText" lastClr="000000"/>
          </a:solidFill>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395B-42CA-905C-671CF1468737}"/>
              </c:ext>
            </c:extLst>
          </c:dPt>
          <c:dPt>
            <c:idx val="1"/>
            <c:bubble3D val="0"/>
            <c:spPr>
              <a:solidFill>
                <a:schemeClr val="accent1">
                  <a:shade val="86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395B-42CA-905C-671CF1468737}"/>
              </c:ext>
            </c:extLst>
          </c:dPt>
          <c:dPt>
            <c:idx val="2"/>
            <c:bubble3D val="0"/>
            <c:spPr>
              <a:solidFill>
                <a:schemeClr val="accent1">
                  <a:tint val="86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395B-42CA-905C-671CF1468737}"/>
              </c:ext>
            </c:extLst>
          </c:dPt>
          <c:dPt>
            <c:idx val="3"/>
            <c:bubble3D val="0"/>
            <c:spPr>
              <a:solidFill>
                <a:schemeClr val="accent1">
                  <a:tint val="58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395B-42CA-905C-671CF1468737}"/>
              </c:ext>
            </c:extLst>
          </c:dPt>
          <c:dLbls>
            <c:dLbl>
              <c:idx val="0"/>
              <c:layout>
                <c:manualLayout>
                  <c:x val="3.0585211090634865E-2"/>
                  <c:y val="0.16018306636155602"/>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3908506449991623"/>
                      <c:h val="0.40530856411827237"/>
                    </c:manualLayout>
                  </c15:layout>
                </c:ext>
                <c:ext xmlns:c16="http://schemas.microsoft.com/office/drawing/2014/chart" uri="{C3380CC4-5D6E-409C-BE32-E72D297353CC}">
                  <c16:uniqueId val="{00000001-395B-42CA-905C-671CF1468737}"/>
                </c:ext>
              </c:extLst>
            </c:dLbl>
            <c:dLbl>
              <c:idx val="1"/>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15:layout>
                    <c:manualLayout>
                      <c:w val="0.2437974851127476"/>
                      <c:h val="0.27357509764419502"/>
                    </c:manualLayout>
                  </c15:layout>
                </c:ext>
                <c:ext xmlns:c16="http://schemas.microsoft.com/office/drawing/2014/chart" uri="{C3380CC4-5D6E-409C-BE32-E72D297353CC}">
                  <c16:uniqueId val="{00000003-395B-42CA-905C-671CF1468737}"/>
                </c:ext>
              </c:extLst>
            </c:dLbl>
            <c:dLbl>
              <c:idx val="2"/>
              <c:layout>
                <c:manualLayout>
                  <c:x val="0.21475339756413475"/>
                  <c:y val="0.9015542990547335"/>
                </c:manualLayout>
              </c:layout>
              <c:spPr>
                <a:noFill/>
                <a:ln>
                  <a:noFill/>
                </a:ln>
                <a:effectLst/>
              </c:spPr>
              <c:txPr>
                <a:bodyPr rot="0" spcFirstLastPara="1" vertOverflow="ellipsis" vert="horz" wrap="square" anchor="ctr" anchorCtr="0"/>
                <a:lstStyle/>
                <a:p>
                  <a:pPr algn="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56667387735465224"/>
                      <c:h val="8.9933372196346575E-2"/>
                    </c:manualLayout>
                  </c15:layout>
                </c:ext>
                <c:ext xmlns:c16="http://schemas.microsoft.com/office/drawing/2014/chart" uri="{C3380CC4-5D6E-409C-BE32-E72D297353CC}">
                  <c16:uniqueId val="{00000005-395B-42CA-905C-671CF1468737}"/>
                </c:ext>
              </c:extLst>
            </c:dLbl>
            <c:dLbl>
              <c:idx val="3"/>
              <c:layout>
                <c:manualLayout>
                  <c:x val="0.18594501496406787"/>
                  <c:y val="0.81717236958655637"/>
                </c:manualLayout>
              </c:layout>
              <c:spPr>
                <a:noFill/>
                <a:ln>
                  <a:noFill/>
                </a:ln>
                <a:effectLst/>
              </c:spPr>
              <c:txPr>
                <a:bodyPr rot="0" spcFirstLastPara="1" vertOverflow="ellipsis" vert="horz" wrap="square" anchor="ctr" anchorCtr="0"/>
                <a:lstStyle/>
                <a:p>
                  <a:pPr algn="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62765608853927479"/>
                      <c:h val="7.0836409211443352E-2"/>
                    </c:manualLayout>
                  </c15:layout>
                </c:ext>
                <c:ext xmlns:c16="http://schemas.microsoft.com/office/drawing/2014/chart" uri="{C3380CC4-5D6E-409C-BE32-E72D297353CC}">
                  <c16:uniqueId val="{00000007-395B-42CA-905C-671CF1468737}"/>
                </c:ext>
              </c:extLst>
            </c:dLbl>
            <c:spPr>
              <a:noFill/>
              <a:ln>
                <a:noFill/>
              </a:ln>
              <a:effectLst/>
            </c:sp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'[Tech export-2021-08-10-11-57-21.xlsx]DVC'!$E$28:$E$31</c:f>
              <c:strCache>
                <c:ptCount val="4"/>
                <c:pt idx="0">
                  <c:v>Standard ready for pilot</c:v>
                </c:pt>
                <c:pt idx="1">
                  <c:v>Standard needs small amendments </c:v>
                </c:pt>
                <c:pt idx="2">
                  <c:v>Standard needs significant amendments</c:v>
                </c:pt>
                <c:pt idx="3">
                  <c:v>Standard unsuitable for pilot</c:v>
                </c:pt>
              </c:strCache>
            </c:strRef>
          </c:cat>
          <c:val>
            <c:numRef>
              <c:f>'[Tech export-2021-08-10-11-57-21.xlsx]DVC'!$F$28:$F$31</c:f>
              <c:numCache>
                <c:formatCode>General</c:formatCode>
                <c:ptCount val="4"/>
                <c:pt idx="0">
                  <c:v>3</c:v>
                </c:pt>
                <c:pt idx="1">
                  <c:v>5</c:v>
                </c:pt>
                <c:pt idx="2">
                  <c:v>0</c:v>
                </c:pt>
                <c:pt idx="3">
                  <c:v>0</c:v>
                </c:pt>
              </c:numCache>
            </c:numRef>
          </c:val>
          <c:extLst>
            <c:ext xmlns:c16="http://schemas.microsoft.com/office/drawing/2014/chart" uri="{C3380CC4-5D6E-409C-BE32-E72D297353CC}">
              <c16:uniqueId val="{00000008-395B-42CA-905C-671CF1468737}"/>
            </c:ext>
          </c:extLst>
        </c:ser>
        <c:dLbls>
          <c:dLblPos val="outEnd"/>
          <c:showLegendKey val="0"/>
          <c:showVal val="0"/>
          <c:showCatName val="1"/>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0">
          <a:solidFill>
            <a:sysClr val="windowText" lastClr="000000"/>
          </a:solidFill>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EE4E-4123-B019-51FA038A9EA9}"/>
              </c:ext>
            </c:extLst>
          </c:dPt>
          <c:dPt>
            <c:idx val="1"/>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EE4E-4123-B019-51FA038A9EA9}"/>
              </c:ext>
            </c:extLst>
          </c:dPt>
          <c:dPt>
            <c:idx val="2"/>
            <c:bubble3D val="0"/>
            <c:spPr>
              <a:solidFill>
                <a:schemeClr val="accent1">
                  <a:tint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EE4E-4123-B019-51FA038A9EA9}"/>
              </c:ext>
            </c:extLst>
          </c:dPt>
          <c:dLbls>
            <c:dLbl>
              <c:idx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1-EE4E-4123-B019-51FA038A9EA9}"/>
                </c:ext>
              </c:extLst>
            </c:dLbl>
            <c:dLbl>
              <c:idx val="1"/>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3-EE4E-4123-B019-51FA038A9EA9}"/>
                </c:ext>
              </c:extLst>
            </c:dLbl>
            <c:dLbl>
              <c:idx val="2"/>
              <c:layout>
                <c:manualLayout>
                  <c:x val="4.4522045836466961E-2"/>
                  <c:y val="2.6647099943803664E-2"/>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6075951846901905"/>
                      <c:h val="0.20851218887004794"/>
                    </c:manualLayout>
                  </c15:layout>
                </c:ext>
                <c:ext xmlns:c16="http://schemas.microsoft.com/office/drawing/2014/chart" uri="{C3380CC4-5D6E-409C-BE32-E72D297353CC}">
                  <c16:uniqueId val="{00000005-EE4E-4123-B019-51FA038A9EA9}"/>
                </c:ext>
              </c:extLst>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'[Tech export-2021-08-10-11-57-21.xlsx]DVC'!$G$28:$G$30</c:f>
              <c:strCache>
                <c:ptCount val="3"/>
                <c:pt idx="0">
                  <c:v>Criteria are clear</c:v>
                </c:pt>
                <c:pt idx="1">
                  <c:v>Criteria need clarification</c:v>
                </c:pt>
                <c:pt idx="2">
                  <c:v>Criteria need significant clarification</c:v>
                </c:pt>
              </c:strCache>
            </c:strRef>
          </c:cat>
          <c:val>
            <c:numRef>
              <c:f>'[Tech export-2021-08-10-11-57-21.xlsx]DVC'!$H$28:$H$30</c:f>
              <c:numCache>
                <c:formatCode>General</c:formatCode>
                <c:ptCount val="3"/>
                <c:pt idx="0">
                  <c:v>3</c:v>
                </c:pt>
                <c:pt idx="1">
                  <c:v>4</c:v>
                </c:pt>
                <c:pt idx="2">
                  <c:v>1</c:v>
                </c:pt>
              </c:numCache>
            </c:numRef>
          </c:val>
          <c:extLst>
            <c:ext xmlns:c16="http://schemas.microsoft.com/office/drawing/2014/chart" uri="{C3380CC4-5D6E-409C-BE32-E72D297353CC}">
              <c16:uniqueId val="{00000006-EE4E-4123-B019-51FA038A9EA9}"/>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0">
          <a:solidFill>
            <a:sysClr val="windowText" lastClr="000000"/>
          </a:solidFill>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F0F3-40CD-B693-2254E571E7FD}"/>
              </c:ext>
            </c:extLst>
          </c:dPt>
          <c:dPt>
            <c:idx val="1"/>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F0F3-40CD-B693-2254E571E7FD}"/>
              </c:ext>
            </c:extLst>
          </c:dPt>
          <c:dPt>
            <c:idx val="2"/>
            <c:bubble3D val="0"/>
            <c:spPr>
              <a:solidFill>
                <a:schemeClr val="accent1">
                  <a:tint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F0F3-40CD-B693-2254E571E7FD}"/>
              </c:ext>
            </c:extLst>
          </c:dPt>
          <c:dLbls>
            <c:dLbl>
              <c:idx val="0"/>
              <c:layout>
                <c:manualLayout>
                  <c:x val="0"/>
                  <c:y val="5.7735179221553093E-2"/>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3797463708044329"/>
                      <c:h val="0.20851218887004794"/>
                    </c:manualLayout>
                  </c15:layout>
                </c:ext>
                <c:ext xmlns:c16="http://schemas.microsoft.com/office/drawing/2014/chart" uri="{C3380CC4-5D6E-409C-BE32-E72D297353CC}">
                  <c16:uniqueId val="{00000001-F0F3-40CD-B693-2254E571E7FD}"/>
                </c:ext>
              </c:extLst>
            </c:dLbl>
            <c:dLbl>
              <c:idx val="1"/>
              <c:layout>
                <c:manualLayout>
                  <c:x val="-0.12832822330059451"/>
                  <c:y val="-0.39970387642820698"/>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0F3-40CD-B693-2254E571E7FD}"/>
                </c:ext>
              </c:extLst>
            </c:dLbl>
            <c:dLbl>
              <c:idx val="2"/>
              <c:layout>
                <c:manualLayout>
                  <c:x val="0.25927538993385407"/>
                  <c:y val="0.88823101135571647"/>
                </c:manualLayout>
              </c:layout>
              <c:spPr>
                <a:noFill/>
                <a:ln>
                  <a:noFill/>
                </a:ln>
                <a:effectLst/>
              </c:spPr>
              <c:txPr>
                <a:bodyPr rot="0" spcFirstLastPara="1" vertOverflow="ellipsis" vert="horz" wrap="square" anchor="ctr" anchorCtr="0"/>
                <a:lstStyle/>
                <a:p>
                  <a:pPr algn="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7979041854426346"/>
                      <c:h val="5.462619644518827E-2"/>
                    </c:manualLayout>
                  </c15:layout>
                </c:ext>
                <c:ext xmlns:c16="http://schemas.microsoft.com/office/drawing/2014/chart" uri="{C3380CC4-5D6E-409C-BE32-E72D297353CC}">
                  <c16:uniqueId val="{00000005-F0F3-40CD-B693-2254E571E7FD}"/>
                </c:ext>
              </c:extLst>
            </c:dLbl>
            <c:spPr>
              <a:noFill/>
              <a:ln>
                <a:noFill/>
              </a:ln>
              <a:effectLst/>
            </c:sp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'[Tech export-2021-08-10-11-57-21.xlsx]DVC'!$I$28:$I$30</c:f>
              <c:strCache>
                <c:ptCount val="3"/>
                <c:pt idx="0">
                  <c:v>Guidance sufficient and clear</c:v>
                </c:pt>
                <c:pt idx="1">
                  <c:v>Further detail needed</c:v>
                </c:pt>
                <c:pt idx="2">
                  <c:v>Guidance is unclear</c:v>
                </c:pt>
              </c:strCache>
            </c:strRef>
          </c:cat>
          <c:val>
            <c:numRef>
              <c:f>'[Tech export-2021-08-10-11-57-21.xlsx]DVC'!$J$28:$J$30</c:f>
              <c:numCache>
                <c:formatCode>General</c:formatCode>
                <c:ptCount val="3"/>
                <c:pt idx="0">
                  <c:v>2</c:v>
                </c:pt>
                <c:pt idx="1">
                  <c:v>6</c:v>
                </c:pt>
                <c:pt idx="2">
                  <c:v>0</c:v>
                </c:pt>
              </c:numCache>
            </c:numRef>
          </c:val>
          <c:extLst>
            <c:ext xmlns:c16="http://schemas.microsoft.com/office/drawing/2014/chart" uri="{C3380CC4-5D6E-409C-BE32-E72D297353CC}">
              <c16:uniqueId val="{00000006-F0F3-40CD-B693-2254E571E7FD}"/>
            </c:ext>
          </c:extLst>
        </c:ser>
        <c:dLbls>
          <c:dLblPos val="outEnd"/>
          <c:showLegendKey val="0"/>
          <c:showVal val="0"/>
          <c:showCatName val="1"/>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0">
          <a:solidFill>
            <a:sysClr val="windowText" lastClr="000000"/>
          </a:solidFill>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EB0D-4143-B02B-A583979C3A05}"/>
              </c:ext>
            </c:extLst>
          </c:dPt>
          <c:dPt>
            <c:idx val="1"/>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EB0D-4143-B02B-A583979C3A05}"/>
              </c:ext>
            </c:extLst>
          </c:dPt>
          <c:dPt>
            <c:idx val="2"/>
            <c:bubble3D val="0"/>
            <c:spPr>
              <a:solidFill>
                <a:schemeClr val="accent1">
                  <a:tint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EB0D-4143-B02B-A583979C3A05}"/>
              </c:ext>
            </c:extLst>
          </c:dPt>
          <c:dLbls>
            <c:dLbl>
              <c:idx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1-EB0D-4143-B02B-A583979C3A05}"/>
                </c:ext>
              </c:extLst>
            </c:dLbl>
            <c:dLbl>
              <c:idx val="1"/>
              <c:layout>
                <c:manualLayout>
                  <c:x val="-0.10904244848383314"/>
                  <c:y val="-7.551487414187652E-2"/>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7597001172725744"/>
                      <c:h val="0.21996900845060274"/>
                    </c:manualLayout>
                  </c15:layout>
                </c:ext>
                <c:ext xmlns:c16="http://schemas.microsoft.com/office/drawing/2014/chart" uri="{C3380CC4-5D6E-409C-BE32-E72D297353CC}">
                  <c16:uniqueId val="{00000003-EB0D-4143-B02B-A583979C3A05}"/>
                </c:ext>
              </c:extLst>
            </c:dLbl>
            <c:dLbl>
              <c:idx val="2"/>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5-EB0D-4143-B02B-A583979C3A05}"/>
                </c:ext>
              </c:extLst>
            </c:dLbl>
            <c:spPr>
              <a:noFill/>
              <a:ln>
                <a:noFill/>
              </a:ln>
              <a:effectLst/>
            </c:sp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'[Tech export-2021-08-10-11-57-21.xlsx]DVC'!$K$28:$K$30</c:f>
              <c:strCache>
                <c:ptCount val="3"/>
                <c:pt idx="0">
                  <c:v>Can use or adapt all 3 activities</c:v>
                </c:pt>
                <c:pt idx="1">
                  <c:v>Can use or adapt 1 or 2 activities</c:v>
                </c:pt>
                <c:pt idx="2">
                  <c:v>Can not use or adapt activities</c:v>
                </c:pt>
              </c:strCache>
            </c:strRef>
          </c:cat>
          <c:val>
            <c:numRef>
              <c:f>'[Tech export-2021-08-10-11-57-21.xlsx]DVC'!$L$28:$L$30</c:f>
              <c:numCache>
                <c:formatCode>General</c:formatCode>
                <c:ptCount val="3"/>
                <c:pt idx="0">
                  <c:v>3</c:v>
                </c:pt>
                <c:pt idx="1">
                  <c:v>3</c:v>
                </c:pt>
                <c:pt idx="2">
                  <c:v>2</c:v>
                </c:pt>
              </c:numCache>
            </c:numRef>
          </c:val>
          <c:extLst>
            <c:ext xmlns:c16="http://schemas.microsoft.com/office/drawing/2014/chart" uri="{C3380CC4-5D6E-409C-BE32-E72D297353CC}">
              <c16:uniqueId val="{00000006-EB0D-4143-B02B-A583979C3A05}"/>
            </c:ext>
          </c:extLst>
        </c:ser>
        <c:dLbls>
          <c:dLblPos val="outEnd"/>
          <c:showLegendKey val="0"/>
          <c:showVal val="0"/>
          <c:showCatName val="1"/>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0">
          <a:solidFill>
            <a:sysClr val="windowText" lastClr="000000"/>
          </a:solidFill>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18E1-4C36-960C-F8E0383412A5}"/>
              </c:ext>
            </c:extLst>
          </c:dPt>
          <c:dPt>
            <c:idx val="1"/>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18E1-4C36-960C-F8E0383412A5}"/>
              </c:ext>
            </c:extLst>
          </c:dPt>
          <c:dPt>
            <c:idx val="2"/>
            <c:bubble3D val="0"/>
            <c:spPr>
              <a:solidFill>
                <a:schemeClr val="accent1">
                  <a:tint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18E1-4C36-960C-F8E0383412A5}"/>
              </c:ext>
            </c:extLst>
          </c:dPt>
          <c:dLbls>
            <c:dLbl>
              <c:idx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1-18E1-4C36-960C-F8E0383412A5}"/>
                </c:ext>
              </c:extLst>
            </c:dLbl>
            <c:dLbl>
              <c:idx val="1"/>
              <c:layout>
                <c:manualLayout>
                  <c:x val="5.8510638297872244E-2"/>
                  <c:y val="-2.7459954233409779E-2"/>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8E1-4C36-960C-F8E0383412A5}"/>
                </c:ext>
              </c:extLst>
            </c:dLbl>
            <c:dLbl>
              <c:idx val="2"/>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5-18E1-4C36-960C-F8E0383412A5}"/>
                </c:ext>
              </c:extLst>
            </c:dLbl>
            <c:spPr>
              <a:noFill/>
              <a:ln>
                <a:noFill/>
              </a:ln>
              <a:effectLst/>
            </c:sp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'[Tech export-2021-08-10-11-57-21.xlsx]DVC'!$M$28:$M$30</c:f>
              <c:strCache>
                <c:ptCount val="3"/>
                <c:pt idx="0">
                  <c:v>All three activities do this </c:v>
                </c:pt>
                <c:pt idx="1">
                  <c:v>1 or 2 activities do this</c:v>
                </c:pt>
                <c:pt idx="2">
                  <c:v>No activities do this</c:v>
                </c:pt>
              </c:strCache>
            </c:strRef>
          </c:cat>
          <c:val>
            <c:numRef>
              <c:f>'[Tech export-2021-08-10-11-57-21.xlsx]DVC'!$N$28:$N$30</c:f>
              <c:numCache>
                <c:formatCode>General</c:formatCode>
                <c:ptCount val="3"/>
                <c:pt idx="0">
                  <c:v>2</c:v>
                </c:pt>
                <c:pt idx="1">
                  <c:v>3</c:v>
                </c:pt>
                <c:pt idx="2">
                  <c:v>3</c:v>
                </c:pt>
              </c:numCache>
            </c:numRef>
          </c:val>
          <c:extLst>
            <c:ext xmlns:c16="http://schemas.microsoft.com/office/drawing/2014/chart" uri="{C3380CC4-5D6E-409C-BE32-E72D297353CC}">
              <c16:uniqueId val="{00000006-18E1-4C36-960C-F8E0383412A5}"/>
            </c:ext>
          </c:extLst>
        </c:ser>
        <c:dLbls>
          <c:dLblPos val="outEnd"/>
          <c:showLegendKey val="0"/>
          <c:showVal val="0"/>
          <c:showCatName val="1"/>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0">
          <a:solidFill>
            <a:sysClr val="windowText" lastClr="000000"/>
          </a:solidFill>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9FFD-47F8-AA87-356D082349B8}"/>
              </c:ext>
            </c:extLst>
          </c:dPt>
          <c:dPt>
            <c:idx val="1"/>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9FFD-47F8-AA87-356D082349B8}"/>
              </c:ext>
            </c:extLst>
          </c:dPt>
          <c:dPt>
            <c:idx val="2"/>
            <c:bubble3D val="0"/>
            <c:spPr>
              <a:solidFill>
                <a:schemeClr val="accent1">
                  <a:tint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9FFD-47F8-AA87-356D082349B8}"/>
              </c:ext>
            </c:extLst>
          </c:dPt>
          <c:dLbls>
            <c:dLbl>
              <c:idx val="0"/>
              <c:layout>
                <c:manualLayout>
                  <c:x val="4.5212765957446714E-2"/>
                  <c:y val="0.13729977116704806"/>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FFD-47F8-AA87-356D082349B8}"/>
                </c:ext>
              </c:extLst>
            </c:dLbl>
            <c:dLbl>
              <c:idx val="1"/>
              <c:layout>
                <c:manualLayout>
                  <c:x val="-9.0425322499581171E-2"/>
                  <c:y val="-8.4668372403106359E-2"/>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7601754900318309"/>
                      <c:h val="0.21108668624659899"/>
                    </c:manualLayout>
                  </c15:layout>
                </c:ext>
                <c:ext xmlns:c16="http://schemas.microsoft.com/office/drawing/2014/chart" uri="{C3380CC4-5D6E-409C-BE32-E72D297353CC}">
                  <c16:uniqueId val="{00000003-9FFD-47F8-AA87-356D082349B8}"/>
                </c:ext>
              </c:extLst>
            </c:dLbl>
            <c:dLbl>
              <c:idx val="2"/>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15:layout>
                    <c:manualLayout>
                      <c:w val="0.27011957614340759"/>
                      <c:h val="0.21487414187643017"/>
                    </c:manualLayout>
                  </c15:layout>
                </c:ext>
                <c:ext xmlns:c16="http://schemas.microsoft.com/office/drawing/2014/chart" uri="{C3380CC4-5D6E-409C-BE32-E72D297353CC}">
                  <c16:uniqueId val="{00000005-9FFD-47F8-AA87-356D082349B8}"/>
                </c:ext>
              </c:extLst>
            </c:dLbl>
            <c:spPr>
              <a:noFill/>
              <a:ln>
                <a:noFill/>
              </a:ln>
              <a:effectLst/>
            </c:sp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'[Tech export-2021-08-10-11-57-21.xlsx]DVC'!$O$28:$O$30</c:f>
              <c:strCache>
                <c:ptCount val="3"/>
                <c:pt idx="0">
                  <c:v>All 3 activities do this</c:v>
                </c:pt>
                <c:pt idx="1">
                  <c:v>1 or 2 of the activities do this</c:v>
                </c:pt>
                <c:pt idx="2">
                  <c:v>None of the activities do this</c:v>
                </c:pt>
              </c:strCache>
            </c:strRef>
          </c:cat>
          <c:val>
            <c:numRef>
              <c:f>'[Tech export-2021-08-10-11-57-21.xlsx]DVC'!$P$28:$P$30</c:f>
              <c:numCache>
                <c:formatCode>General</c:formatCode>
                <c:ptCount val="3"/>
                <c:pt idx="0">
                  <c:v>2</c:v>
                </c:pt>
                <c:pt idx="1">
                  <c:v>5</c:v>
                </c:pt>
                <c:pt idx="2">
                  <c:v>1</c:v>
                </c:pt>
              </c:numCache>
            </c:numRef>
          </c:val>
          <c:extLst>
            <c:ext xmlns:c16="http://schemas.microsoft.com/office/drawing/2014/chart" uri="{C3380CC4-5D6E-409C-BE32-E72D297353CC}">
              <c16:uniqueId val="{00000006-9FFD-47F8-AA87-356D082349B8}"/>
            </c:ext>
          </c:extLst>
        </c:ser>
        <c:dLbls>
          <c:dLblPos val="outEnd"/>
          <c:showLegendKey val="0"/>
          <c:showVal val="0"/>
          <c:showCatName val="1"/>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0">
          <a:solidFill>
            <a:sysClr val="windowText" lastClr="000000"/>
          </a:solidFill>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3820-49F2-B923-D766497ED6BA}"/>
              </c:ext>
            </c:extLst>
          </c:dPt>
          <c:dPt>
            <c:idx val="1"/>
            <c:bubble3D val="0"/>
            <c:spPr>
              <a:solidFill>
                <a:schemeClr val="accent1">
                  <a:shade val="86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3820-49F2-B923-D766497ED6BA}"/>
              </c:ext>
            </c:extLst>
          </c:dPt>
          <c:dPt>
            <c:idx val="2"/>
            <c:bubble3D val="0"/>
            <c:spPr>
              <a:solidFill>
                <a:schemeClr val="accent1">
                  <a:tint val="86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3820-49F2-B923-D766497ED6BA}"/>
              </c:ext>
            </c:extLst>
          </c:dPt>
          <c:dPt>
            <c:idx val="3"/>
            <c:bubble3D val="0"/>
            <c:spPr>
              <a:solidFill>
                <a:schemeClr val="accent1">
                  <a:tint val="58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3820-49F2-B923-D766497ED6BA}"/>
              </c:ext>
            </c:extLst>
          </c:dPt>
          <c:dLbls>
            <c:dLbl>
              <c:idx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1-3820-49F2-B923-D766497ED6BA}"/>
                </c:ext>
              </c:extLst>
            </c:dLbl>
            <c:dLbl>
              <c:idx val="1"/>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3-3820-49F2-B923-D766497ED6BA}"/>
                </c:ext>
              </c:extLst>
            </c:dLbl>
            <c:dLbl>
              <c:idx val="2"/>
              <c:layout>
                <c:manualLayout>
                  <c:x val="0.21172197953246752"/>
                  <c:y val="0.89260143198090691"/>
                </c:manualLayout>
              </c:layout>
              <c:spPr>
                <a:noFill/>
                <a:ln>
                  <a:noFill/>
                </a:ln>
                <a:effectLst/>
              </c:spPr>
              <c:txPr>
                <a:bodyPr rot="0" spcFirstLastPara="1" vertOverflow="ellipsis" vert="horz" wrap="square" anchor="ctr" anchorCtr="0"/>
                <a:lstStyle/>
                <a:p>
                  <a:pPr algn="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56642067433438426"/>
                      <c:h val="7.7565632458233891E-2"/>
                    </c:manualLayout>
                  </c15:layout>
                </c:ext>
                <c:ext xmlns:c16="http://schemas.microsoft.com/office/drawing/2014/chart" uri="{C3380CC4-5D6E-409C-BE32-E72D297353CC}">
                  <c16:uniqueId val="{00000005-3820-49F2-B923-D766497ED6BA}"/>
                </c:ext>
              </c:extLst>
            </c:dLbl>
            <c:dLbl>
              <c:idx val="3"/>
              <c:layout>
                <c:manualLayout>
                  <c:x val="0.2711073302705545"/>
                  <c:y val="0.83054911393832331"/>
                </c:manualLayout>
              </c:layout>
              <c:spPr>
                <a:noFill/>
                <a:ln>
                  <a:noFill/>
                </a:ln>
                <a:effectLst/>
              </c:spPr>
              <c:txPr>
                <a:bodyPr rot="0" spcFirstLastPara="1" vertOverflow="ellipsis" vert="horz" wrap="square" anchor="ctr" anchorCtr="0"/>
                <a:lstStyle/>
                <a:p>
                  <a:pPr algn="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4580365164330454"/>
                      <c:h val="9.522673031026252E-2"/>
                    </c:manualLayout>
                  </c15:layout>
                </c:ext>
                <c:ext xmlns:c16="http://schemas.microsoft.com/office/drawing/2014/chart" uri="{C3380CC4-5D6E-409C-BE32-E72D297353CC}">
                  <c16:uniqueId val="{00000007-3820-49F2-B923-D766497ED6BA}"/>
                </c:ext>
              </c:extLst>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'[Tech export-2021-08-10-11-57-21.xlsx]DVC'!$E$36:$E$39</c:f>
              <c:strCache>
                <c:ptCount val="4"/>
                <c:pt idx="0">
                  <c:v>Standard ready for pilot</c:v>
                </c:pt>
                <c:pt idx="1">
                  <c:v>Standard needs small amendments </c:v>
                </c:pt>
                <c:pt idx="2">
                  <c:v>Standard needs significant amendments</c:v>
                </c:pt>
                <c:pt idx="3">
                  <c:v>Standard unsuitable for pilot</c:v>
                </c:pt>
              </c:strCache>
            </c:strRef>
          </c:cat>
          <c:val>
            <c:numRef>
              <c:f>'[Tech export-2021-08-10-11-57-21.xlsx]DVC'!$F$36:$F$39</c:f>
              <c:numCache>
                <c:formatCode>General</c:formatCode>
                <c:ptCount val="4"/>
                <c:pt idx="0">
                  <c:v>2</c:v>
                </c:pt>
                <c:pt idx="1">
                  <c:v>2</c:v>
                </c:pt>
                <c:pt idx="2">
                  <c:v>0</c:v>
                </c:pt>
                <c:pt idx="3">
                  <c:v>0</c:v>
                </c:pt>
              </c:numCache>
            </c:numRef>
          </c:val>
          <c:extLst>
            <c:ext xmlns:c16="http://schemas.microsoft.com/office/drawing/2014/chart" uri="{C3380CC4-5D6E-409C-BE32-E72D297353CC}">
              <c16:uniqueId val="{00000008-3820-49F2-B923-D766497ED6BA}"/>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0">
          <a:solidFill>
            <a:sysClr val="windowText" lastClr="000000"/>
          </a:solidFill>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5AF6-4533-AB47-5A05B777D111}"/>
              </c:ext>
            </c:extLst>
          </c:dPt>
          <c:dPt>
            <c:idx val="1"/>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5AF6-4533-AB47-5A05B777D111}"/>
              </c:ext>
            </c:extLst>
          </c:dPt>
          <c:dPt>
            <c:idx val="2"/>
            <c:bubble3D val="0"/>
            <c:spPr>
              <a:solidFill>
                <a:schemeClr val="accent1">
                  <a:tint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5AF6-4533-AB47-5A05B777D111}"/>
              </c:ext>
            </c:extLst>
          </c:dPt>
          <c:dLbls>
            <c:dLbl>
              <c:idx val="0"/>
              <c:layout>
                <c:manualLayout>
                  <c:x val="7.9155672823218906E-2"/>
                  <c:y val="-0.42364532019704432"/>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AF6-4533-AB47-5A05B777D111}"/>
                </c:ext>
              </c:extLst>
            </c:dLbl>
            <c:dLbl>
              <c:idx val="1"/>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3-5AF6-4533-AB47-5A05B777D111}"/>
                </c:ext>
              </c:extLst>
            </c:dLbl>
            <c:dLbl>
              <c:idx val="2"/>
              <c:layout>
                <c:manualLayout>
                  <c:x val="0.19488957587322295"/>
                  <c:y val="0.88587386847971328"/>
                </c:manualLayout>
              </c:layout>
              <c:spPr>
                <a:noFill/>
                <a:ln>
                  <a:noFill/>
                </a:ln>
                <a:effectLst/>
              </c:spPr>
              <c:txPr>
                <a:bodyPr rot="0" spcFirstLastPara="1" vertOverflow="ellipsis" vert="horz" wrap="square" anchor="ctr" anchorCtr="0"/>
                <a:lstStyle/>
                <a:p>
                  <a:pPr algn="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59441320641332995"/>
                      <c:h val="6.6799663975048468E-2"/>
                    </c:manualLayout>
                  </c15:layout>
                </c:ext>
                <c:ext xmlns:c16="http://schemas.microsoft.com/office/drawing/2014/chart" uri="{C3380CC4-5D6E-409C-BE32-E72D297353CC}">
                  <c16:uniqueId val="{00000005-5AF6-4533-AB47-5A05B777D111}"/>
                </c:ext>
              </c:extLst>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'[Tech export-2021-08-10-11-57-21.xlsx]DVC'!$G$36:$G$38</c:f>
              <c:strCache>
                <c:ptCount val="3"/>
                <c:pt idx="0">
                  <c:v>Criteria are clear</c:v>
                </c:pt>
                <c:pt idx="1">
                  <c:v>Criteria need clarification</c:v>
                </c:pt>
                <c:pt idx="2">
                  <c:v>Criteria need significant clarification</c:v>
                </c:pt>
              </c:strCache>
            </c:strRef>
          </c:cat>
          <c:val>
            <c:numRef>
              <c:f>'[Tech export-2021-08-10-11-57-21.xlsx]DVC'!$H$36:$H$38</c:f>
              <c:numCache>
                <c:formatCode>General</c:formatCode>
                <c:ptCount val="3"/>
                <c:pt idx="0">
                  <c:v>3</c:v>
                </c:pt>
                <c:pt idx="1">
                  <c:v>1</c:v>
                </c:pt>
                <c:pt idx="2">
                  <c:v>0</c:v>
                </c:pt>
              </c:numCache>
            </c:numRef>
          </c:val>
          <c:extLst>
            <c:ext xmlns:c16="http://schemas.microsoft.com/office/drawing/2014/chart" uri="{C3380CC4-5D6E-409C-BE32-E72D297353CC}">
              <c16:uniqueId val="{00000006-5AF6-4533-AB47-5A05B777D111}"/>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0">
          <a:solidFill>
            <a:sysClr val="windowText" lastClr="000000"/>
          </a:solidFill>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527C-4909-874F-C87AD9E1349C}"/>
              </c:ext>
            </c:extLst>
          </c:dPt>
          <c:dPt>
            <c:idx val="1"/>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527C-4909-874F-C87AD9E1349C}"/>
              </c:ext>
            </c:extLst>
          </c:dPt>
          <c:dPt>
            <c:idx val="2"/>
            <c:bubble3D val="0"/>
            <c:spPr>
              <a:solidFill>
                <a:schemeClr val="accent1">
                  <a:tint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527C-4909-874F-C87AD9E1349C}"/>
              </c:ext>
            </c:extLst>
          </c:dPt>
          <c:dLbls>
            <c:dLbl>
              <c:idx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1-527C-4909-874F-C87AD9E1349C}"/>
                </c:ext>
              </c:extLst>
            </c:dLbl>
            <c:dLbl>
              <c:idx val="1"/>
              <c:layout>
                <c:manualLayout>
                  <c:x val="-0.13268720360959718"/>
                  <c:y val="-8.6207049503736172E-2"/>
                </c:manualLayout>
              </c:layout>
              <c:spPr>
                <a:noFill/>
                <a:ln>
                  <a:noFill/>
                </a:ln>
                <a:effectLst/>
              </c:spPr>
              <c:txPr>
                <a:bodyPr rot="0" spcFirstLastPara="1" vertOverflow="ellipsis" vert="horz" wrap="square" anchor="ctr" anchorCtr="0"/>
                <a:lstStyle/>
                <a:p>
                  <a:pPr algn="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7537926162923571"/>
                      <c:h val="0.17588689344866373"/>
                    </c:manualLayout>
                  </c15:layout>
                </c:ext>
                <c:ext xmlns:c16="http://schemas.microsoft.com/office/drawing/2014/chart" uri="{C3380CC4-5D6E-409C-BE32-E72D297353CC}">
                  <c16:uniqueId val="{00000003-527C-4909-874F-C87AD9E1349C}"/>
                </c:ext>
              </c:extLst>
            </c:dLbl>
            <c:dLbl>
              <c:idx val="2"/>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5-527C-4909-874F-C87AD9E1349C}"/>
                </c:ext>
              </c:extLst>
            </c:dLbl>
            <c:spPr>
              <a:noFill/>
              <a:ln>
                <a:noFill/>
              </a:ln>
              <a:effectLst/>
            </c:sp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'[Tech export-2021-08-10-11-57-21.xlsx]DVC'!$I$36:$I$38</c:f>
              <c:strCache>
                <c:ptCount val="3"/>
                <c:pt idx="0">
                  <c:v>Guidance sufficient and clear</c:v>
                </c:pt>
                <c:pt idx="1">
                  <c:v>Further detail needed</c:v>
                </c:pt>
                <c:pt idx="2">
                  <c:v>Guidance is unclear</c:v>
                </c:pt>
              </c:strCache>
            </c:strRef>
          </c:cat>
          <c:val>
            <c:numRef>
              <c:f>'[Tech export-2021-08-10-11-57-21.xlsx]DVC'!$J$36:$J$38</c:f>
              <c:numCache>
                <c:formatCode>General</c:formatCode>
                <c:ptCount val="3"/>
                <c:pt idx="0">
                  <c:v>2</c:v>
                </c:pt>
                <c:pt idx="1">
                  <c:v>1</c:v>
                </c:pt>
                <c:pt idx="2">
                  <c:v>1</c:v>
                </c:pt>
              </c:numCache>
            </c:numRef>
          </c:val>
          <c:extLst>
            <c:ext xmlns:c16="http://schemas.microsoft.com/office/drawing/2014/chart" uri="{C3380CC4-5D6E-409C-BE32-E72D297353CC}">
              <c16:uniqueId val="{00000006-527C-4909-874F-C87AD9E1349C}"/>
            </c:ext>
          </c:extLst>
        </c:ser>
        <c:dLbls>
          <c:dLblPos val="outEnd"/>
          <c:showLegendKey val="0"/>
          <c:showVal val="0"/>
          <c:showCatName val="1"/>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0">
          <a:solidFill>
            <a:sysClr val="windowText" lastClr="000000"/>
          </a:solidFill>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3C16-4B35-8CB8-B7AD15B15E9E}"/>
              </c:ext>
            </c:extLst>
          </c:dPt>
          <c:dPt>
            <c:idx val="1"/>
            <c:bubble3D val="0"/>
            <c:spPr>
              <a:solidFill>
                <a:schemeClr val="accent1">
                  <a:shade val="86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3C16-4B35-8CB8-B7AD15B15E9E}"/>
              </c:ext>
            </c:extLst>
          </c:dPt>
          <c:dPt>
            <c:idx val="2"/>
            <c:bubble3D val="0"/>
            <c:spPr>
              <a:solidFill>
                <a:schemeClr val="accent1">
                  <a:tint val="86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3C16-4B35-8CB8-B7AD15B15E9E}"/>
              </c:ext>
            </c:extLst>
          </c:dPt>
          <c:dPt>
            <c:idx val="3"/>
            <c:bubble3D val="0"/>
            <c:spPr>
              <a:solidFill>
                <a:schemeClr val="accent1">
                  <a:tint val="58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3C16-4B35-8CB8-B7AD15B15E9E}"/>
              </c:ext>
            </c:extLst>
          </c:dPt>
          <c:dLbls>
            <c:dLbl>
              <c:idx val="0"/>
              <c:layout>
                <c:manualLayout>
                  <c:x val="0.12347824288122798"/>
                  <c:y val="-0.49129819621133136"/>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4201735604720684"/>
                      <c:h val="0.22838069615962381"/>
                    </c:manualLayout>
                  </c15:layout>
                </c:ext>
                <c:ext xmlns:c16="http://schemas.microsoft.com/office/drawing/2014/chart" uri="{C3380CC4-5D6E-409C-BE32-E72D297353CC}">
                  <c16:uniqueId val="{00000001-3C16-4B35-8CB8-B7AD15B15E9E}"/>
                </c:ext>
              </c:extLst>
            </c:dLbl>
            <c:dLbl>
              <c:idx val="1"/>
              <c:layout>
                <c:manualLayout>
                  <c:x val="1.182238495671329E-2"/>
                  <c:y val="8.755809437429668E-2"/>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1287284988777525"/>
                      <c:h val="0.29964325630314864"/>
                    </c:manualLayout>
                  </c15:layout>
                </c:ext>
                <c:ext xmlns:c16="http://schemas.microsoft.com/office/drawing/2014/chart" uri="{C3380CC4-5D6E-409C-BE32-E72D297353CC}">
                  <c16:uniqueId val="{00000003-3C16-4B35-8CB8-B7AD15B15E9E}"/>
                </c:ext>
              </c:extLst>
            </c:dLbl>
            <c:dLbl>
              <c:idx val="2"/>
              <c:layout>
                <c:manualLayout>
                  <c:x val="0.21430399722203936"/>
                  <c:y val="0.88751336790060864"/>
                </c:manualLayout>
              </c:layout>
              <c:spPr>
                <a:noFill/>
                <a:ln>
                  <a:noFill/>
                </a:ln>
                <a:effectLst/>
              </c:spPr>
              <c:txPr>
                <a:bodyPr rot="0" spcFirstLastPara="1" vertOverflow="ellipsis" vert="horz" wrap="square" anchor="ctr" anchorCtr="0"/>
                <a:lstStyle/>
                <a:p>
                  <a:pPr algn="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56642078949059049"/>
                      <c:h val="0.10975896704089974"/>
                    </c:manualLayout>
                  </c15:layout>
                </c:ext>
                <c:ext xmlns:c16="http://schemas.microsoft.com/office/drawing/2014/chart" uri="{C3380CC4-5D6E-409C-BE32-E72D297353CC}">
                  <c16:uniqueId val="{00000005-3C16-4B35-8CB8-B7AD15B15E9E}"/>
                </c:ext>
              </c:extLst>
            </c:dLbl>
            <c:dLbl>
              <c:idx val="3"/>
              <c:layout>
                <c:manualLayout>
                  <c:x val="0.15491858037748063"/>
                  <c:y val="0.80715467511308581"/>
                </c:manualLayout>
              </c:layout>
              <c:spPr>
                <a:noFill/>
                <a:ln>
                  <a:noFill/>
                </a:ln>
                <a:effectLst/>
              </c:spPr>
              <c:txPr>
                <a:bodyPr rot="0" spcFirstLastPara="1" vertOverflow="ellipsis" vert="horz" wrap="square" anchor="ctr" anchorCtr="0"/>
                <a:lstStyle/>
                <a:p>
                  <a:pPr algn="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68076343501027492"/>
                      <c:h val="7.5297011797950578E-2"/>
                    </c:manualLayout>
                  </c15:layout>
                </c:ext>
                <c:ext xmlns:c16="http://schemas.microsoft.com/office/drawing/2014/chart" uri="{C3380CC4-5D6E-409C-BE32-E72D297353CC}">
                  <c16:uniqueId val="{00000007-3C16-4B35-8CB8-B7AD15B15E9E}"/>
                </c:ext>
              </c:extLst>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'[Tech export-2021-08-10-11-57-21.xlsx]DVC'!$E$45:$E$48</c:f>
              <c:strCache>
                <c:ptCount val="4"/>
                <c:pt idx="0">
                  <c:v>Standard ready for pilot</c:v>
                </c:pt>
                <c:pt idx="1">
                  <c:v>Standard needs small amendments </c:v>
                </c:pt>
                <c:pt idx="2">
                  <c:v>Standard needs significant amendments</c:v>
                </c:pt>
                <c:pt idx="3">
                  <c:v>Standard unsuitable for pilot</c:v>
                </c:pt>
              </c:strCache>
            </c:strRef>
          </c:cat>
          <c:val>
            <c:numRef>
              <c:f>'[Tech export-2021-08-10-11-57-21.xlsx]DVC'!$F$45:$F$48</c:f>
              <c:numCache>
                <c:formatCode>General</c:formatCode>
                <c:ptCount val="4"/>
                <c:pt idx="0">
                  <c:v>4</c:v>
                </c:pt>
                <c:pt idx="1">
                  <c:v>1</c:v>
                </c:pt>
                <c:pt idx="2">
                  <c:v>0</c:v>
                </c:pt>
                <c:pt idx="3">
                  <c:v>0</c:v>
                </c:pt>
              </c:numCache>
            </c:numRef>
          </c:val>
          <c:extLst>
            <c:ext xmlns:c16="http://schemas.microsoft.com/office/drawing/2014/chart" uri="{C3380CC4-5D6E-409C-BE32-E72D297353CC}">
              <c16:uniqueId val="{00000008-3C16-4B35-8CB8-B7AD15B15E9E}"/>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0">
          <a:solidFill>
            <a:sysClr val="windowText" lastClr="000000"/>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7FBA-4EA4-B75D-FBC86177223B}"/>
              </c:ext>
            </c:extLst>
          </c:dPt>
          <c:dPt>
            <c:idx val="1"/>
            <c:bubble3D val="0"/>
            <c:spPr>
              <a:solidFill>
                <a:schemeClr val="accent1">
                  <a:shade val="86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7FBA-4EA4-B75D-FBC86177223B}"/>
              </c:ext>
            </c:extLst>
          </c:dPt>
          <c:dPt>
            <c:idx val="2"/>
            <c:bubble3D val="0"/>
            <c:spPr>
              <a:solidFill>
                <a:schemeClr val="accent1">
                  <a:tint val="86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7FBA-4EA4-B75D-FBC86177223B}"/>
              </c:ext>
            </c:extLst>
          </c:dPt>
          <c:dPt>
            <c:idx val="3"/>
            <c:bubble3D val="0"/>
            <c:spPr>
              <a:solidFill>
                <a:schemeClr val="accent1">
                  <a:tint val="58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7FBA-4EA4-B75D-FBC86177223B}"/>
              </c:ext>
            </c:extLst>
          </c:dPt>
          <c:dLbls>
            <c:dLbl>
              <c:idx val="0"/>
              <c:layout>
                <c:manualLayout>
                  <c:x val="-0.54966887417218557"/>
                  <c:y val="-0.10892307202424663"/>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4075340251342756"/>
                      <c:h val="0.15403072284775246"/>
                    </c:manualLayout>
                  </c15:layout>
                </c:ext>
                <c:ext xmlns:c16="http://schemas.microsoft.com/office/drawing/2014/chart" uri="{C3380CC4-5D6E-409C-BE32-E72D297353CC}">
                  <c16:uniqueId val="{00000001-7FBA-4EA4-B75D-FBC86177223B}"/>
                </c:ext>
              </c:extLst>
            </c:dLbl>
            <c:dLbl>
              <c:idx val="1"/>
              <c:layout>
                <c:manualLayout>
                  <c:x val="2.2894300464097617E-2"/>
                  <c:y val="2.3908574687247951E-2"/>
                </c:manualLayout>
              </c:layout>
              <c:spPr>
                <a:noFill/>
                <a:ln>
                  <a:noFill/>
                </a:ln>
                <a:effectLst/>
              </c:spPr>
              <c:txPr>
                <a:bodyPr rot="0" spcFirstLastPara="1" vertOverflow="ellipsis" vert="horz" wrap="square" anchor="ctr" anchorCtr="0"/>
                <a:lstStyle/>
                <a:p>
                  <a:pPr algn="ct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5145935234916825"/>
                      <c:h val="0.19883442351329475"/>
                    </c:manualLayout>
                  </c15:layout>
                </c:ext>
                <c:ext xmlns:c16="http://schemas.microsoft.com/office/drawing/2014/chart" uri="{C3380CC4-5D6E-409C-BE32-E72D297353CC}">
                  <c16:uniqueId val="{00000003-7FBA-4EA4-B75D-FBC86177223B}"/>
                </c:ext>
              </c:extLst>
            </c:dLbl>
            <c:dLbl>
              <c:idx val="2"/>
              <c:layout>
                <c:manualLayout>
                  <c:x val="0.30260871637170261"/>
                  <c:y val="0.81373745821159316"/>
                </c:manualLayout>
              </c:layout>
              <c:spPr>
                <a:noFill/>
                <a:ln>
                  <a:noFill/>
                </a:ln>
                <a:effectLst/>
              </c:spPr>
              <c:txPr>
                <a:bodyPr rot="0" spcFirstLastPara="1" vertOverflow="ellipsis" vert="horz" wrap="square" anchor="ctr" anchorCtr="0"/>
                <a:lstStyle/>
                <a:p>
                  <a:pPr algn="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8664774985605954"/>
                      <c:h val="7.7137835562399434E-2"/>
                    </c:manualLayout>
                  </c15:layout>
                </c:ext>
                <c:ext xmlns:c16="http://schemas.microsoft.com/office/drawing/2014/chart" uri="{C3380CC4-5D6E-409C-BE32-E72D297353CC}">
                  <c16:uniqueId val="{00000005-7FBA-4EA4-B75D-FBC86177223B}"/>
                </c:ext>
              </c:extLst>
            </c:dLbl>
            <c:dLbl>
              <c:idx val="3"/>
              <c:layout>
                <c:manualLayout>
                  <c:x val="0.35869557402913882"/>
                  <c:y val="0.74016669018965142"/>
                </c:manualLayout>
              </c:layout>
              <c:spPr>
                <a:noFill/>
                <a:ln>
                  <a:noFill/>
                </a:ln>
                <a:effectLst/>
              </c:spPr>
              <c:txPr>
                <a:bodyPr rot="0" spcFirstLastPara="1" vertOverflow="ellipsis" vert="horz" wrap="square" anchor="ctr" anchorCtr="0"/>
                <a:lstStyle/>
                <a:p>
                  <a:pPr algn="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7749991629578336"/>
                      <c:h val="7.2679001136827223E-2"/>
                    </c:manualLayout>
                  </c15:layout>
                </c:ext>
                <c:ext xmlns:c16="http://schemas.microsoft.com/office/drawing/2014/chart" uri="{C3380CC4-5D6E-409C-BE32-E72D297353CC}">
                  <c16:uniqueId val="{00000007-7FBA-4EA4-B75D-FBC86177223B}"/>
                </c:ext>
              </c:extLst>
            </c:dLbl>
            <c:spPr>
              <a:noFill/>
              <a:ln>
                <a:noFill/>
              </a:ln>
              <a:effectLst/>
            </c:spPr>
            <c:dLblPos val="outEnd"/>
            <c:showLegendKey val="0"/>
            <c:showVal val="0"/>
            <c:showCatName val="1"/>
            <c:showSerName val="0"/>
            <c:showPercent val="0"/>
            <c:showBubbleSize val="0"/>
            <c:showLeaderLines val="0"/>
            <c:extLst>
              <c:ext xmlns:c15="http://schemas.microsoft.com/office/drawing/2012/chart" uri="{CE6537A1-D6FC-4f65-9D91-7224C49458BB}"/>
            </c:extLst>
          </c:dLbls>
          <c:cat>
            <c:strRef>
              <c:f>'[Tech export-2021-08-10-11-57-21.xlsx]DVC'!$E$13:$E$16</c:f>
              <c:strCache>
                <c:ptCount val="4"/>
                <c:pt idx="0">
                  <c:v>COs are useful examples</c:v>
                </c:pt>
                <c:pt idx="1">
                  <c:v>COs are unclear or not enough info</c:v>
                </c:pt>
                <c:pt idx="2">
                  <c:v>COs too similar</c:v>
                </c:pt>
                <c:pt idx="3">
                  <c:v>COs not useful</c:v>
                </c:pt>
              </c:strCache>
            </c:strRef>
          </c:cat>
          <c:val>
            <c:numRef>
              <c:f>'[Tech export-2021-08-10-11-57-21.xlsx]DVC'!$F$13:$F$16</c:f>
              <c:numCache>
                <c:formatCode>General</c:formatCode>
                <c:ptCount val="4"/>
                <c:pt idx="0">
                  <c:v>6</c:v>
                </c:pt>
                <c:pt idx="1">
                  <c:v>1</c:v>
                </c:pt>
                <c:pt idx="2">
                  <c:v>0</c:v>
                </c:pt>
                <c:pt idx="3">
                  <c:v>0</c:v>
                </c:pt>
              </c:numCache>
            </c:numRef>
          </c:val>
          <c:extLst>
            <c:ext xmlns:c16="http://schemas.microsoft.com/office/drawing/2014/chart" uri="{C3380CC4-5D6E-409C-BE32-E72D297353CC}">
              <c16:uniqueId val="{00000008-7FBA-4EA4-B75D-FBC86177223B}"/>
            </c:ext>
          </c:extLst>
        </c:ser>
        <c:dLbls>
          <c:dLblPos val="outEnd"/>
          <c:showLegendKey val="0"/>
          <c:showVal val="0"/>
          <c:showCatName val="1"/>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0">
          <a:solidFill>
            <a:sysClr val="windowText" lastClr="000000"/>
          </a:solidFill>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011D-4414-8C72-8F7AEAF2802D}"/>
              </c:ext>
            </c:extLst>
          </c:dPt>
          <c:dPt>
            <c:idx val="1"/>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011D-4414-8C72-8F7AEAF2802D}"/>
              </c:ext>
            </c:extLst>
          </c:dPt>
          <c:dPt>
            <c:idx val="2"/>
            <c:bubble3D val="0"/>
            <c:spPr>
              <a:solidFill>
                <a:schemeClr val="accent1">
                  <a:tint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011D-4414-8C72-8F7AEAF2802D}"/>
              </c:ext>
            </c:extLst>
          </c:dPt>
          <c:dLbls>
            <c:dLbl>
              <c:idx val="0"/>
              <c:layout>
                <c:manualLayout>
                  <c:x val="-6.490696225808357E-3"/>
                  <c:y val="-0.88625573758256526"/>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5006487629755149"/>
                      <c:h val="9.6208530805687184E-2"/>
                    </c:manualLayout>
                  </c15:layout>
                </c:ext>
                <c:ext xmlns:c16="http://schemas.microsoft.com/office/drawing/2014/chart" uri="{C3380CC4-5D6E-409C-BE32-E72D297353CC}">
                  <c16:uniqueId val="{00000001-011D-4414-8C72-8F7AEAF2802D}"/>
                </c:ext>
              </c:extLst>
            </c:dLbl>
            <c:dLbl>
              <c:idx val="1"/>
              <c:layout>
                <c:manualLayout>
                  <c:x val="0.21029855771619077"/>
                  <c:y val="0.81516606336530206"/>
                </c:manualLayout>
              </c:layout>
              <c:spPr>
                <a:noFill/>
                <a:ln>
                  <a:noFill/>
                </a:ln>
                <a:effectLst/>
              </c:spPr>
              <c:txPr>
                <a:bodyPr rot="0" spcFirstLastPara="1" vertOverflow="ellipsis" vert="horz" wrap="square" anchor="ctr" anchorCtr="0"/>
                <a:lstStyle/>
                <a:p>
                  <a:pPr algn="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5757247552292013"/>
                      <c:h val="9.6208530805687184E-2"/>
                    </c:manualLayout>
                  </c15:layout>
                </c:ext>
                <c:ext xmlns:c16="http://schemas.microsoft.com/office/drawing/2014/chart" uri="{C3380CC4-5D6E-409C-BE32-E72D297353CC}">
                  <c16:uniqueId val="{00000003-011D-4414-8C72-8F7AEAF2802D}"/>
                </c:ext>
              </c:extLst>
            </c:dLbl>
            <c:dLbl>
              <c:idx val="2"/>
              <c:layout>
                <c:manualLayout>
                  <c:x val="0.20770227922586743"/>
                  <c:y val="0.89099544725155799"/>
                </c:manualLayout>
              </c:layout>
              <c:spPr>
                <a:noFill/>
                <a:ln>
                  <a:noFill/>
                </a:ln>
                <a:effectLst/>
              </c:spPr>
              <c:txPr>
                <a:bodyPr rot="0" spcFirstLastPara="1" vertOverflow="ellipsis" vert="horz" wrap="square" anchor="ctr" anchorCtr="0"/>
                <a:lstStyle/>
                <a:p>
                  <a:pPr algn="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5757247552292013"/>
                      <c:h val="8.5071090047393341E-2"/>
                    </c:manualLayout>
                  </c15:layout>
                </c:ext>
                <c:ext xmlns:c16="http://schemas.microsoft.com/office/drawing/2014/chart" uri="{C3380CC4-5D6E-409C-BE32-E72D297353CC}">
                  <c16:uniqueId val="{00000005-011D-4414-8C72-8F7AEAF2802D}"/>
                </c:ext>
              </c:extLst>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'[Tech export-2021-08-10-11-57-21.xlsx]DVC'!$G$45:$G$47</c:f>
              <c:strCache>
                <c:ptCount val="3"/>
                <c:pt idx="0">
                  <c:v>Criteria are clear</c:v>
                </c:pt>
                <c:pt idx="1">
                  <c:v>Criteria need clarification</c:v>
                </c:pt>
                <c:pt idx="2">
                  <c:v>Criteria need significant clarification</c:v>
                </c:pt>
              </c:strCache>
            </c:strRef>
          </c:cat>
          <c:val>
            <c:numRef>
              <c:f>'[Tech export-2021-08-10-11-57-21.xlsx]DVC'!$H$45:$H$47</c:f>
              <c:numCache>
                <c:formatCode>General</c:formatCode>
                <c:ptCount val="3"/>
                <c:pt idx="0">
                  <c:v>5</c:v>
                </c:pt>
                <c:pt idx="1">
                  <c:v>0</c:v>
                </c:pt>
                <c:pt idx="2">
                  <c:v>0</c:v>
                </c:pt>
              </c:numCache>
            </c:numRef>
          </c:val>
          <c:extLst>
            <c:ext xmlns:c16="http://schemas.microsoft.com/office/drawing/2014/chart" uri="{C3380CC4-5D6E-409C-BE32-E72D297353CC}">
              <c16:uniqueId val="{00000006-011D-4414-8C72-8F7AEAF2802D}"/>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0">
          <a:solidFill>
            <a:sysClr val="windowText" lastClr="000000"/>
          </a:solidFill>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0C36-46FE-A364-CE7DF7CBDBF7}"/>
              </c:ext>
            </c:extLst>
          </c:dPt>
          <c:dPt>
            <c:idx val="1"/>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0C36-46FE-A364-CE7DF7CBDBF7}"/>
              </c:ext>
            </c:extLst>
          </c:dPt>
          <c:dPt>
            <c:idx val="2"/>
            <c:bubble3D val="0"/>
            <c:spPr>
              <a:solidFill>
                <a:schemeClr val="accent1">
                  <a:tint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0C36-46FE-A364-CE7DF7CBDBF7}"/>
              </c:ext>
            </c:extLst>
          </c:dPt>
          <c:dLbls>
            <c:dLbl>
              <c:idx val="0"/>
              <c:layout>
                <c:manualLayout>
                  <c:x val="0"/>
                  <c:y val="1.0288906194417961E-2"/>
                </c:manualLayout>
              </c:layout>
              <c:spPr>
                <a:noFill/>
                <a:ln>
                  <a:noFill/>
                </a:ln>
                <a:effectLst/>
              </c:spPr>
              <c:txPr>
                <a:bodyPr rot="0" spcFirstLastPara="1" vertOverflow="ellipsis" vert="horz" wrap="square" anchor="ctr" anchorCtr="0"/>
                <a:lstStyle/>
                <a:p>
                  <a:pPr algn="ct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0998096506100542"/>
                      <c:h val="0.21751781027371575"/>
                    </c:manualLayout>
                  </c15:layout>
                </c:ext>
                <c:ext xmlns:c16="http://schemas.microsoft.com/office/drawing/2014/chart" uri="{C3380CC4-5D6E-409C-BE32-E72D297353CC}">
                  <c16:uniqueId val="{00000001-0C36-46FE-A364-CE7DF7CBDBF7}"/>
                </c:ext>
              </c:extLst>
            </c:dLbl>
            <c:dLbl>
              <c:idx val="1"/>
              <c:layout>
                <c:manualLayout>
                  <c:x val="2.9014239798624908E-3"/>
                  <c:y val="1.890456000692221E-2"/>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400792602377807"/>
                      <c:h val="0.2563679540057493"/>
                    </c:manualLayout>
                  </c15:layout>
                </c:ext>
                <c:ext xmlns:c16="http://schemas.microsoft.com/office/drawing/2014/chart" uri="{C3380CC4-5D6E-409C-BE32-E72D297353CC}">
                  <c16:uniqueId val="{00000003-0C36-46FE-A364-CE7DF7CBDBF7}"/>
                </c:ext>
              </c:extLst>
            </c:dLbl>
            <c:dLbl>
              <c:idx val="2"/>
              <c:layout>
                <c:manualLayout>
                  <c:x val="0.23366516634478945"/>
                  <c:y val="0.82938407284397508"/>
                </c:manualLayout>
              </c:layout>
              <c:spPr>
                <a:noFill/>
                <a:ln>
                  <a:noFill/>
                </a:ln>
                <a:effectLst/>
              </c:spPr>
              <c:txPr>
                <a:bodyPr rot="0" spcFirstLastPara="1" vertOverflow="ellipsis" vert="horz" wrap="square" anchor="ctr" anchorCtr="0"/>
                <a:lstStyle/>
                <a:p>
                  <a:pPr algn="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52756378923370317"/>
                      <c:h val="9.6208530805687184E-2"/>
                    </c:manualLayout>
                  </c15:layout>
                </c:ext>
                <c:ext xmlns:c16="http://schemas.microsoft.com/office/drawing/2014/chart" uri="{C3380CC4-5D6E-409C-BE32-E72D297353CC}">
                  <c16:uniqueId val="{00000005-0C36-46FE-A364-CE7DF7CBDBF7}"/>
                </c:ext>
              </c:extLst>
            </c:dLbl>
            <c:spPr>
              <a:noFill/>
              <a:ln>
                <a:noFill/>
              </a:ln>
              <a:effectLst/>
            </c:sp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'[Tech export-2021-08-10-11-57-21.xlsx]DVC'!$I$45:$I$47</c:f>
              <c:strCache>
                <c:ptCount val="3"/>
                <c:pt idx="0">
                  <c:v>Guidance sufficient and clear</c:v>
                </c:pt>
                <c:pt idx="1">
                  <c:v>Further detail needed</c:v>
                </c:pt>
                <c:pt idx="2">
                  <c:v>Guidance is unclear</c:v>
                </c:pt>
              </c:strCache>
            </c:strRef>
          </c:cat>
          <c:val>
            <c:numRef>
              <c:f>'[Tech export-2021-08-10-11-57-21.xlsx]DVC'!$J$45:$J$47</c:f>
              <c:numCache>
                <c:formatCode>General</c:formatCode>
                <c:ptCount val="3"/>
                <c:pt idx="0">
                  <c:v>3</c:v>
                </c:pt>
                <c:pt idx="1">
                  <c:v>2</c:v>
                </c:pt>
                <c:pt idx="2">
                  <c:v>0</c:v>
                </c:pt>
              </c:numCache>
            </c:numRef>
          </c:val>
          <c:extLst>
            <c:ext xmlns:c16="http://schemas.microsoft.com/office/drawing/2014/chart" uri="{C3380CC4-5D6E-409C-BE32-E72D297353CC}">
              <c16:uniqueId val="{00000006-0C36-46FE-A364-CE7DF7CBDBF7}"/>
            </c:ext>
          </c:extLst>
        </c:ser>
        <c:dLbls>
          <c:dLblPos val="outEnd"/>
          <c:showLegendKey val="0"/>
          <c:showVal val="0"/>
          <c:showCatName val="1"/>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0" i="0">
          <a:solidFill>
            <a:sysClr val="windowText" lastClr="000000"/>
          </a:solidFill>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73BC-4D06-80D6-B37EE152F062}"/>
              </c:ext>
            </c:extLst>
          </c:dPt>
          <c:dPt>
            <c:idx val="1"/>
            <c:bubble3D val="0"/>
            <c:spPr>
              <a:solidFill>
                <a:schemeClr val="accent1">
                  <a:shade val="86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73BC-4D06-80D6-B37EE152F062}"/>
              </c:ext>
            </c:extLst>
          </c:dPt>
          <c:dPt>
            <c:idx val="2"/>
            <c:bubble3D val="0"/>
            <c:spPr>
              <a:solidFill>
                <a:schemeClr val="accent1">
                  <a:tint val="86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73BC-4D06-80D6-B37EE152F062}"/>
              </c:ext>
            </c:extLst>
          </c:dPt>
          <c:dPt>
            <c:idx val="3"/>
            <c:bubble3D val="0"/>
            <c:spPr>
              <a:solidFill>
                <a:schemeClr val="accent1">
                  <a:tint val="58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73BC-4D06-80D6-B37EE152F062}"/>
              </c:ext>
            </c:extLst>
          </c:dPt>
          <c:dLbls>
            <c:dLbl>
              <c:idx val="0"/>
              <c:layout>
                <c:manualLayout>
                  <c:x val="9.263456731483459E-2"/>
                  <c:y val="-0.87946266328347278"/>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6208228607185691"/>
                      <c:h val="7.8052261766525688E-2"/>
                    </c:manualLayout>
                  </c15:layout>
                </c:ext>
                <c:ext xmlns:c16="http://schemas.microsoft.com/office/drawing/2014/chart" uri="{C3380CC4-5D6E-409C-BE32-E72D297353CC}">
                  <c16:uniqueId val="{00000001-73BC-4D06-80D6-B37EE152F062}"/>
                </c:ext>
              </c:extLst>
            </c:dLbl>
            <c:dLbl>
              <c:idx val="1"/>
              <c:layout>
                <c:manualLayout>
                  <c:x val="0.40434785377253363"/>
                  <c:y val="0.77298058616241361"/>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3BC-4D06-80D6-B37EE152F062}"/>
                </c:ext>
              </c:extLst>
            </c:dLbl>
            <c:dLbl>
              <c:idx val="2"/>
              <c:layout>
                <c:manualLayout>
                  <c:x val="0.40956524543411471"/>
                  <c:y val="0.83983296118186579"/>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3BC-4D06-80D6-B37EE152F062}"/>
                </c:ext>
              </c:extLst>
            </c:dLbl>
            <c:dLbl>
              <c:idx val="3"/>
              <c:layout>
                <c:manualLayout>
                  <c:x val="0.25304349558668227"/>
                  <c:y val="0.90668533620131775"/>
                </c:manualLayout>
              </c:layout>
              <c:spPr>
                <a:noFill/>
                <a:ln>
                  <a:noFill/>
                </a:ln>
                <a:effectLst/>
              </c:spPr>
              <c:txPr>
                <a:bodyPr rot="0" spcFirstLastPara="1" vertOverflow="ellipsis" vert="horz" wrap="square" anchor="ctr" anchorCtr="0"/>
                <a:lstStyle/>
                <a:p>
                  <a:pPr algn="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9063036567137047"/>
                      <c:h val="7.9178281663663461E-2"/>
                    </c:manualLayout>
                  </c15:layout>
                </c:ext>
                <c:ext xmlns:c16="http://schemas.microsoft.com/office/drawing/2014/chart" uri="{C3380CC4-5D6E-409C-BE32-E72D297353CC}">
                  <c16:uniqueId val="{00000007-73BC-4D06-80D6-B37EE152F062}"/>
                </c:ext>
              </c:extLst>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'[Tech export-2021-08-10-11-57-21.xlsx]DVC'!$E$53:$E$56</c:f>
              <c:strCache>
                <c:ptCount val="4"/>
                <c:pt idx="0">
                  <c:v>Yes</c:v>
                </c:pt>
                <c:pt idx="1">
                  <c:v>Some gaps</c:v>
                </c:pt>
                <c:pt idx="2">
                  <c:v>Large gaps</c:v>
                </c:pt>
                <c:pt idx="3">
                  <c:v>Wrong knowledge &amp; skills</c:v>
                </c:pt>
              </c:strCache>
            </c:strRef>
          </c:cat>
          <c:val>
            <c:numRef>
              <c:f>'[Tech export-2021-08-10-11-57-21.xlsx]DVC'!$F$53:$F$56</c:f>
              <c:numCache>
                <c:formatCode>General</c:formatCode>
                <c:ptCount val="4"/>
                <c:pt idx="0">
                  <c:v>3</c:v>
                </c:pt>
                <c:pt idx="1">
                  <c:v>0</c:v>
                </c:pt>
                <c:pt idx="2">
                  <c:v>0</c:v>
                </c:pt>
                <c:pt idx="3">
                  <c:v>0</c:v>
                </c:pt>
              </c:numCache>
            </c:numRef>
          </c:val>
          <c:extLst>
            <c:ext xmlns:c16="http://schemas.microsoft.com/office/drawing/2014/chart" uri="{C3380CC4-5D6E-409C-BE32-E72D297353CC}">
              <c16:uniqueId val="{00000008-73BC-4D06-80D6-B37EE152F062}"/>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0">
          <a:solidFill>
            <a:sysClr val="windowText" lastClr="000000"/>
          </a:solidFill>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spPr>
            <a:solidFill>
              <a:schemeClr val="accent1"/>
            </a:solidFill>
            <a:ln>
              <a:noFill/>
            </a:ln>
            <a:effectLst>
              <a:outerShdw blurRad="63500" sx="102000" sy="102000" algn="ctr" rotWithShape="0">
                <a:prstClr val="black">
                  <a:alpha val="20000"/>
                </a:prstClr>
              </a:outerShdw>
            </a:effectLst>
          </c:spPr>
          <c:invertIfNegative val="0"/>
          <c:dPt>
            <c:idx val="0"/>
            <c:invertIfNegative val="0"/>
            <c:bubble3D val="0"/>
            <c:spPr>
              <a:solidFill>
                <a:schemeClr val="accent1">
                  <a:shade val="5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E641-4096-9993-B672B9FEFCE9}"/>
              </c:ext>
            </c:extLst>
          </c:dPt>
          <c:dPt>
            <c:idx val="1"/>
            <c:invertIfNegative val="0"/>
            <c:bubble3D val="0"/>
            <c:spPr>
              <a:solidFill>
                <a:schemeClr val="accent1">
                  <a:shade val="7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E641-4096-9993-B672B9FEFCE9}"/>
              </c:ext>
            </c:extLst>
          </c:dPt>
          <c:dPt>
            <c:idx val="2"/>
            <c:invertIfNegative val="0"/>
            <c:bubble3D val="0"/>
            <c:spPr>
              <a:solidFill>
                <a:schemeClr val="accent1">
                  <a:shade val="9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E641-4096-9993-B672B9FEFCE9}"/>
              </c:ext>
            </c:extLst>
          </c:dPt>
          <c:dPt>
            <c:idx val="3"/>
            <c:invertIfNegative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E641-4096-9993-B672B9FEFCE9}"/>
              </c:ext>
            </c:extLst>
          </c:dPt>
          <c:dPt>
            <c:idx val="4"/>
            <c:invertIfNegative val="0"/>
            <c:bubble3D val="0"/>
            <c:spPr>
              <a:solidFill>
                <a:schemeClr val="accent1">
                  <a:tint val="7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E641-4096-9993-B672B9FEFCE9}"/>
              </c:ext>
            </c:extLst>
          </c:dPt>
          <c:dPt>
            <c:idx val="5"/>
            <c:invertIfNegative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E641-4096-9993-B672B9FEFCE9}"/>
              </c:ext>
            </c:extLst>
          </c:dPt>
          <c:cat>
            <c:strRef>
              <c:f>'[Tech export-2021-08-10-11-57-21.xlsx]DVC'!$G$53:$G$58</c:f>
              <c:strCache>
                <c:ptCount val="6"/>
                <c:pt idx="0">
                  <c:v>All Standards do this</c:v>
                </c:pt>
                <c:pt idx="1">
                  <c:v>AS 1.1 does this</c:v>
                </c:pt>
                <c:pt idx="2">
                  <c:v>AS 1.2 does this</c:v>
                </c:pt>
                <c:pt idx="3">
                  <c:v>AS 1.3 does this</c:v>
                </c:pt>
                <c:pt idx="4">
                  <c:v>AS 1.4 does this</c:v>
                </c:pt>
                <c:pt idx="5">
                  <c:v>No Standards do this</c:v>
                </c:pt>
              </c:strCache>
            </c:strRef>
          </c:cat>
          <c:val>
            <c:numRef>
              <c:f>'[Tech export-2021-08-10-11-57-21.xlsx]DVC'!$H$53:$H$58</c:f>
              <c:numCache>
                <c:formatCode>General</c:formatCode>
                <c:ptCount val="6"/>
                <c:pt idx="0">
                  <c:v>3</c:v>
                </c:pt>
                <c:pt idx="1">
                  <c:v>0</c:v>
                </c:pt>
                <c:pt idx="2">
                  <c:v>0</c:v>
                </c:pt>
                <c:pt idx="3">
                  <c:v>0</c:v>
                </c:pt>
                <c:pt idx="4">
                  <c:v>0</c:v>
                </c:pt>
                <c:pt idx="5">
                  <c:v>0</c:v>
                </c:pt>
              </c:numCache>
            </c:numRef>
          </c:val>
          <c:extLst>
            <c:ext xmlns:c16="http://schemas.microsoft.com/office/drawing/2014/chart" uri="{C3380CC4-5D6E-409C-BE32-E72D297353CC}">
              <c16:uniqueId val="{0000000C-E641-4096-9993-B672B9FEFCE9}"/>
            </c:ext>
          </c:extLst>
        </c:ser>
        <c:dLbls>
          <c:showLegendKey val="0"/>
          <c:showVal val="0"/>
          <c:showCatName val="0"/>
          <c:showSerName val="0"/>
          <c:showPercent val="0"/>
          <c:showBubbleSize val="0"/>
        </c:dLbls>
        <c:gapWidth val="100"/>
        <c:axId val="464597264"/>
        <c:axId val="464587280"/>
      </c:barChart>
      <c:catAx>
        <c:axId val="464597264"/>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464587280"/>
        <c:crosses val="autoZero"/>
        <c:auto val="1"/>
        <c:lblAlgn val="ctr"/>
        <c:lblOffset val="100"/>
        <c:noMultiLvlLbl val="0"/>
      </c:catAx>
      <c:valAx>
        <c:axId val="464587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4645972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0">
          <a:solidFill>
            <a:sysClr val="windowText" lastClr="000000"/>
          </a:solidFill>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7E08-4D1A-9683-C2C0D4C02D7A}"/>
              </c:ext>
            </c:extLst>
          </c:dPt>
          <c:dPt>
            <c:idx val="1"/>
            <c:bubble3D val="0"/>
            <c:spPr>
              <a:solidFill>
                <a:schemeClr val="accent1">
                  <a:shade val="86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7E08-4D1A-9683-C2C0D4C02D7A}"/>
              </c:ext>
            </c:extLst>
          </c:dPt>
          <c:dPt>
            <c:idx val="2"/>
            <c:bubble3D val="0"/>
            <c:spPr>
              <a:solidFill>
                <a:schemeClr val="accent1">
                  <a:tint val="86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7E08-4D1A-9683-C2C0D4C02D7A}"/>
              </c:ext>
            </c:extLst>
          </c:dPt>
          <c:dPt>
            <c:idx val="3"/>
            <c:bubble3D val="0"/>
            <c:spPr>
              <a:solidFill>
                <a:schemeClr val="accent1">
                  <a:tint val="58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7E08-4D1A-9683-C2C0D4C02D7A}"/>
              </c:ext>
            </c:extLst>
          </c:dPt>
          <c:dLbls>
            <c:dLbl>
              <c:idx val="0"/>
              <c:layout>
                <c:manualLayout>
                  <c:x val="0"/>
                  <c:y val="-0.88161569556902331"/>
                </c:manualLayout>
              </c:layout>
              <c:spPr>
                <a:noFill/>
                <a:ln>
                  <a:noFill/>
                </a:ln>
                <a:effectLst/>
              </c:spPr>
              <c:txPr>
                <a:bodyPr rot="0" spcFirstLastPara="1" vertOverflow="ellipsis" vert="horz" wrap="square" anchor="ctr" anchorCtr="0"/>
                <a:lstStyle/>
                <a:p>
                  <a:pPr algn="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E08-4D1A-9683-C2C0D4C02D7A}"/>
                </c:ext>
              </c:extLst>
            </c:dLbl>
            <c:dLbl>
              <c:idx val="1"/>
              <c:layout>
                <c:manualLayout>
                  <c:x val="0.2295652886593236"/>
                  <c:y val="0.76462420378393658"/>
                </c:manualLayout>
              </c:layout>
              <c:spPr>
                <a:noFill/>
                <a:ln>
                  <a:noFill/>
                </a:ln>
                <a:effectLst/>
              </c:spPr>
              <c:txPr>
                <a:bodyPr rot="0" spcFirstLastPara="1" vertOverflow="ellipsis" vert="horz" wrap="square" anchor="ctr" anchorCtr="0"/>
                <a:lstStyle/>
                <a:p>
                  <a:pPr algn="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53008688393195691"/>
                      <c:h val="6.8105857051066712E-2"/>
                    </c:manualLayout>
                  </c15:layout>
                </c:ext>
                <c:ext xmlns:c16="http://schemas.microsoft.com/office/drawing/2014/chart" uri="{C3380CC4-5D6E-409C-BE32-E72D297353CC}">
                  <c16:uniqueId val="{00000003-7E08-4D1A-9683-C2C0D4C02D7A}"/>
                </c:ext>
              </c:extLst>
            </c:dLbl>
            <c:dLbl>
              <c:idx val="2"/>
              <c:layout>
                <c:manualLayout>
                  <c:x val="0.20869562359525867"/>
                  <c:y val="0.83147657880338854"/>
                </c:manualLayout>
              </c:layout>
              <c:spPr>
                <a:noFill/>
                <a:ln>
                  <a:noFill/>
                </a:ln>
                <a:effectLst/>
              </c:spPr>
              <c:txPr>
                <a:bodyPr rot="0" spcFirstLastPara="1" vertOverflow="ellipsis" vert="horz" wrap="square" anchor="ctr" anchorCtr="0"/>
                <a:lstStyle/>
                <a:p>
                  <a:pPr algn="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57984764397841237"/>
                      <c:h val="6.6643461347516197E-2"/>
                    </c:manualLayout>
                  </c15:layout>
                </c:ext>
                <c:ext xmlns:c16="http://schemas.microsoft.com/office/drawing/2014/chart" uri="{C3380CC4-5D6E-409C-BE32-E72D297353CC}">
                  <c16:uniqueId val="{00000005-7E08-4D1A-9683-C2C0D4C02D7A}"/>
                </c:ext>
              </c:extLst>
            </c:dLbl>
            <c:dLbl>
              <c:idx val="3"/>
              <c:layout>
                <c:manualLayout>
                  <c:x val="0.10434781179762931"/>
                  <c:y val="0.90250706276260217"/>
                </c:manualLayout>
              </c:layout>
              <c:spPr>
                <a:noFill/>
                <a:ln>
                  <a:noFill/>
                </a:ln>
                <a:effectLst/>
              </c:spPr>
              <c:txPr>
                <a:bodyPr rot="0" spcFirstLastPara="1" vertOverflow="ellipsis" vert="horz" wrap="square" anchor="ctr" anchorCtr="0"/>
                <a:lstStyle/>
                <a:p>
                  <a:pPr algn="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78992279494381445"/>
                      <c:h val="7.6253490256562445E-2"/>
                    </c:manualLayout>
                  </c15:layout>
                </c:ext>
                <c:ext xmlns:c16="http://schemas.microsoft.com/office/drawing/2014/chart" uri="{C3380CC4-5D6E-409C-BE32-E72D297353CC}">
                  <c16:uniqueId val="{00000007-7E08-4D1A-9683-C2C0D4C02D7A}"/>
                </c:ext>
              </c:extLst>
            </c:dLbl>
            <c:spPr>
              <a:noFill/>
              <a:ln>
                <a:noFill/>
              </a:ln>
              <a:effectLst/>
            </c:spPr>
            <c:txPr>
              <a:bodyPr rot="0" spcFirstLastPara="1" vertOverflow="ellipsis" vert="horz" wrap="square" anchor="ctr" anchorCtr="0"/>
              <a:lstStyle/>
              <a:p>
                <a:pPr algn="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'[Tech export-2021-08-10-11-57-21.xlsx]DVC'!$I$53:$I$56</c:f>
              <c:strCache>
                <c:ptCount val="4"/>
                <c:pt idx="0">
                  <c:v>Yes</c:v>
                </c:pt>
                <c:pt idx="1">
                  <c:v>Too challenging</c:v>
                </c:pt>
                <c:pt idx="2">
                  <c:v>Not challenging enough</c:v>
                </c:pt>
                <c:pt idx="3">
                  <c:v>Mix of too challenging and not challenging enough</c:v>
                </c:pt>
              </c:strCache>
            </c:strRef>
          </c:cat>
          <c:val>
            <c:numRef>
              <c:f>'[Tech export-2021-08-10-11-57-21.xlsx]DVC'!$J$53:$J$56</c:f>
              <c:numCache>
                <c:formatCode>General</c:formatCode>
                <c:ptCount val="4"/>
                <c:pt idx="0">
                  <c:v>3</c:v>
                </c:pt>
                <c:pt idx="1">
                  <c:v>0</c:v>
                </c:pt>
                <c:pt idx="2">
                  <c:v>0</c:v>
                </c:pt>
                <c:pt idx="3">
                  <c:v>0</c:v>
                </c:pt>
              </c:numCache>
            </c:numRef>
          </c:val>
          <c:extLst>
            <c:ext xmlns:c16="http://schemas.microsoft.com/office/drawing/2014/chart" uri="{C3380CC4-5D6E-409C-BE32-E72D297353CC}">
              <c16:uniqueId val="{00000008-7E08-4D1A-9683-C2C0D4C02D7A}"/>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0">
          <a:solidFill>
            <a:sysClr val="windowText" lastClr="000000"/>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E560-4B85-B8C6-3EEE988BA3EB}"/>
              </c:ext>
            </c:extLst>
          </c:dPt>
          <c:dPt>
            <c:idx val="1"/>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E560-4B85-B8C6-3EEE988BA3EB}"/>
              </c:ext>
            </c:extLst>
          </c:dPt>
          <c:dPt>
            <c:idx val="2"/>
            <c:bubble3D val="0"/>
            <c:spPr>
              <a:solidFill>
                <a:schemeClr val="accent1">
                  <a:tint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E560-4B85-B8C6-3EEE988BA3EB}"/>
              </c:ext>
            </c:extLst>
          </c:dPt>
          <c:dLbls>
            <c:dLbl>
              <c:idx val="0"/>
              <c:layout>
                <c:manualLayout>
                  <c:x val="1.2931033605007221E-2"/>
                  <c:y val="-1.7768282705969588E-2"/>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560-4B85-B8C6-3EEE988BA3EB}"/>
                </c:ext>
              </c:extLst>
            </c:dLbl>
            <c:dLbl>
              <c:idx val="1"/>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15:layout>
                    <c:manualLayout>
                      <c:w val="0.21598715612359787"/>
                      <c:h val="0.30003948895900601"/>
                    </c:manualLayout>
                  </c15:layout>
                </c:ext>
                <c:ext xmlns:c16="http://schemas.microsoft.com/office/drawing/2014/chart" uri="{C3380CC4-5D6E-409C-BE32-E72D297353CC}">
                  <c16:uniqueId val="{00000003-E560-4B85-B8C6-3EEE988BA3EB}"/>
                </c:ext>
              </c:extLst>
            </c:dLbl>
            <c:dLbl>
              <c:idx val="2"/>
              <c:layout>
                <c:manualLayout>
                  <c:x val="0.20689653768011554"/>
                  <c:y val="0.89010037330882152"/>
                </c:manualLayout>
              </c:layout>
              <c:spPr>
                <a:noFill/>
                <a:ln>
                  <a:noFill/>
                </a:ln>
                <a:effectLst/>
              </c:spPr>
              <c:txPr>
                <a:bodyPr rot="0" spcFirstLastPara="1" vertOverflow="ellipsis" vert="horz" wrap="square" anchor="ctr" anchorCtr="0"/>
                <a:lstStyle/>
                <a:p>
                  <a:pPr algn="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5702974769007958"/>
                      <c:h val="8.8619309996023118E-2"/>
                    </c:manualLayout>
                  </c15:layout>
                </c:ext>
                <c:ext xmlns:c16="http://schemas.microsoft.com/office/drawing/2014/chart" uri="{C3380CC4-5D6E-409C-BE32-E72D297353CC}">
                  <c16:uniqueId val="{00000005-E560-4B85-B8C6-3EEE988BA3EB}"/>
                </c:ext>
              </c:extLst>
            </c:dLbl>
            <c:spPr>
              <a:noFill/>
              <a:ln>
                <a:noFill/>
              </a:ln>
              <a:effectLst/>
            </c:sp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'[Tech export-2021-08-10-11-57-21.xlsx]DVC'!$G$13:$G$15</c:f>
              <c:strCache>
                <c:ptCount val="3"/>
                <c:pt idx="0">
                  <c:v>COs demonstrate this clearly</c:v>
                </c:pt>
                <c:pt idx="1">
                  <c:v>COs demonstrate this to an extent</c:v>
                </c:pt>
                <c:pt idx="2">
                  <c:v>COs do not demonstrate this </c:v>
                </c:pt>
              </c:strCache>
            </c:strRef>
          </c:cat>
          <c:val>
            <c:numRef>
              <c:f>'[Tech export-2021-08-10-11-57-21.xlsx]DVC'!$H$13:$H$15</c:f>
              <c:numCache>
                <c:formatCode>General</c:formatCode>
                <c:ptCount val="3"/>
                <c:pt idx="0">
                  <c:v>4</c:v>
                </c:pt>
                <c:pt idx="1">
                  <c:v>3</c:v>
                </c:pt>
                <c:pt idx="2">
                  <c:v>0</c:v>
                </c:pt>
              </c:numCache>
            </c:numRef>
          </c:val>
          <c:extLst>
            <c:ext xmlns:c16="http://schemas.microsoft.com/office/drawing/2014/chart" uri="{C3380CC4-5D6E-409C-BE32-E72D297353CC}">
              <c16:uniqueId val="{00000006-E560-4B85-B8C6-3EEE988BA3EB}"/>
            </c:ext>
          </c:extLst>
        </c:ser>
        <c:dLbls>
          <c:dLblPos val="outEnd"/>
          <c:showLegendKey val="0"/>
          <c:showVal val="0"/>
          <c:showCatName val="1"/>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0">
          <a:solidFill>
            <a:sysClr val="windowText" lastClr="000000"/>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2CBA-44A4-B3FE-5F047D1C867F}"/>
              </c:ext>
            </c:extLst>
          </c:dPt>
          <c:dPt>
            <c:idx val="1"/>
            <c:bubble3D val="0"/>
            <c:spPr>
              <a:solidFill>
                <a:schemeClr val="accent1">
                  <a:shade val="86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2CBA-44A4-B3FE-5F047D1C867F}"/>
              </c:ext>
            </c:extLst>
          </c:dPt>
          <c:dPt>
            <c:idx val="2"/>
            <c:bubble3D val="0"/>
            <c:spPr>
              <a:solidFill>
                <a:schemeClr val="accent1">
                  <a:tint val="86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2CBA-44A4-B3FE-5F047D1C867F}"/>
              </c:ext>
            </c:extLst>
          </c:dPt>
          <c:dPt>
            <c:idx val="3"/>
            <c:bubble3D val="0"/>
            <c:spPr>
              <a:solidFill>
                <a:schemeClr val="accent1">
                  <a:tint val="58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2CBA-44A4-B3FE-5F047D1C867F}"/>
              </c:ext>
            </c:extLst>
          </c:dPt>
          <c:dLbls>
            <c:dLbl>
              <c:idx val="0"/>
              <c:layout>
                <c:manualLayout>
                  <c:x val="7.6394099206307603E-2"/>
                  <c:y val="0.1510307978744036"/>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2796335111219349"/>
                      <c:h val="0.22482045922170524"/>
                    </c:manualLayout>
                  </c15:layout>
                </c:ext>
                <c:ext xmlns:c16="http://schemas.microsoft.com/office/drawing/2014/chart" uri="{C3380CC4-5D6E-409C-BE32-E72D297353CC}">
                  <c16:uniqueId val="{00000001-2CBA-44A4-B3FE-5F047D1C867F}"/>
                </c:ext>
              </c:extLst>
            </c:dLbl>
            <c:dLbl>
              <c:idx val="1"/>
              <c:layout>
                <c:manualLayout>
                  <c:x val="0.31624409716036839"/>
                  <c:y val="-8.6330666353312768E-2"/>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4545812931838912"/>
                      <c:h val="0.28512004964896626"/>
                    </c:manualLayout>
                  </c15:layout>
                </c:ext>
                <c:ext xmlns:c16="http://schemas.microsoft.com/office/drawing/2014/chart" uri="{C3380CC4-5D6E-409C-BE32-E72D297353CC}">
                  <c16:uniqueId val="{00000003-2CBA-44A4-B3FE-5F047D1C867F}"/>
                </c:ext>
              </c:extLst>
            </c:dLbl>
            <c:dLbl>
              <c:idx val="2"/>
              <c:layout>
                <c:manualLayout>
                  <c:x val="-1.4391625701527367E-2"/>
                  <c:y val="0.11731845049907946"/>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8358054581863007"/>
                      <c:h val="0.25498806077861141"/>
                    </c:manualLayout>
                  </c15:layout>
                </c:ext>
                <c:ext xmlns:c16="http://schemas.microsoft.com/office/drawing/2014/chart" uri="{C3380CC4-5D6E-409C-BE32-E72D297353CC}">
                  <c16:uniqueId val="{00000005-2CBA-44A4-B3FE-5F047D1C867F}"/>
                </c:ext>
              </c:extLst>
            </c:dLbl>
            <c:dLbl>
              <c:idx val="3"/>
              <c:layout>
                <c:manualLayout>
                  <c:x val="0.1673118005415728"/>
                  <c:y val="-2.7093423951179803E-2"/>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60324963041404112"/>
                      <c:h val="0.10359411970055465"/>
                    </c:manualLayout>
                  </c15:layout>
                </c:ext>
                <c:ext xmlns:c16="http://schemas.microsoft.com/office/drawing/2014/chart" uri="{C3380CC4-5D6E-409C-BE32-E72D297353CC}">
                  <c16:uniqueId val="{00000007-2CBA-44A4-B3FE-5F047D1C867F}"/>
                </c:ext>
              </c:extLst>
            </c:dLbl>
            <c:spPr>
              <a:noFill/>
              <a:ln>
                <a:noFill/>
              </a:ln>
              <a:effectLst/>
            </c:sp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'[Tech export-2021-08-10-11-57-21.xlsx]DVC'!$E$21:$E$24</c:f>
              <c:strCache>
                <c:ptCount val="4"/>
                <c:pt idx="0">
                  <c:v>Standard ready for pilot</c:v>
                </c:pt>
                <c:pt idx="1">
                  <c:v>Standard needs small amendments </c:v>
                </c:pt>
                <c:pt idx="2">
                  <c:v>Standard needs significant amendments</c:v>
                </c:pt>
                <c:pt idx="3">
                  <c:v>Standard unsuitable for pilot</c:v>
                </c:pt>
              </c:strCache>
            </c:strRef>
          </c:cat>
          <c:val>
            <c:numRef>
              <c:f>'[Tech export-2021-08-10-11-57-21.xlsx]DVC'!$F$21:$F$24</c:f>
              <c:numCache>
                <c:formatCode>General</c:formatCode>
                <c:ptCount val="4"/>
                <c:pt idx="0">
                  <c:v>3</c:v>
                </c:pt>
                <c:pt idx="1">
                  <c:v>9</c:v>
                </c:pt>
                <c:pt idx="2">
                  <c:v>2</c:v>
                </c:pt>
                <c:pt idx="3">
                  <c:v>1</c:v>
                </c:pt>
              </c:numCache>
            </c:numRef>
          </c:val>
          <c:extLst>
            <c:ext xmlns:c16="http://schemas.microsoft.com/office/drawing/2014/chart" uri="{C3380CC4-5D6E-409C-BE32-E72D297353CC}">
              <c16:uniqueId val="{00000008-2CBA-44A4-B3FE-5F047D1C867F}"/>
            </c:ext>
          </c:extLst>
        </c:ser>
        <c:dLbls>
          <c:dLblPos val="outEnd"/>
          <c:showLegendKey val="0"/>
          <c:showVal val="0"/>
          <c:showCatName val="1"/>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0">
          <a:solidFill>
            <a:sysClr val="windowText" lastClr="000000"/>
          </a:solidFill>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92E8-4A2E-B38B-41650BEDEB22}"/>
              </c:ext>
            </c:extLst>
          </c:dPt>
          <c:dPt>
            <c:idx val="1"/>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92E8-4A2E-B38B-41650BEDEB22}"/>
              </c:ext>
            </c:extLst>
          </c:dPt>
          <c:dPt>
            <c:idx val="2"/>
            <c:bubble3D val="0"/>
            <c:spPr>
              <a:solidFill>
                <a:schemeClr val="accent1">
                  <a:tint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92E8-4A2E-B38B-41650BEDEB22}"/>
              </c:ext>
            </c:extLst>
          </c:dPt>
          <c:dLbls>
            <c:dLbl>
              <c:idx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1-92E8-4A2E-B38B-41650BEDEB22}"/>
                </c:ext>
              </c:extLst>
            </c:dLbl>
            <c:dLbl>
              <c:idx val="1"/>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3-92E8-4A2E-B38B-41650BEDEB22}"/>
                </c:ext>
              </c:extLst>
            </c:dLbl>
            <c:dLbl>
              <c:idx val="2"/>
              <c:layout>
                <c:manualLayout>
                  <c:x val="0.22241607939481398"/>
                  <c:y val="0.89066271068022074"/>
                </c:manualLayout>
              </c:layout>
              <c:spPr>
                <a:noFill/>
                <a:ln>
                  <a:noFill/>
                </a:ln>
                <a:effectLst/>
              </c:spPr>
              <c:txPr>
                <a:bodyPr rot="0" spcFirstLastPara="1" vertOverflow="ellipsis" vert="horz" wrap="square" anchor="ctr" anchorCtr="0"/>
                <a:lstStyle/>
                <a:p>
                  <a:pPr algn="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54099440488091521"/>
                      <c:h val="8.1165213712628401E-2"/>
                    </c:manualLayout>
                  </c15:layout>
                </c:ext>
                <c:ext xmlns:c16="http://schemas.microsoft.com/office/drawing/2014/chart" uri="{C3380CC4-5D6E-409C-BE32-E72D297353CC}">
                  <c16:uniqueId val="{00000005-92E8-4A2E-B38B-41650BEDEB22}"/>
                </c:ext>
              </c:extLst>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'[Tech export-2021-08-10-11-57-21.xlsx]DVC'!$G$21:$G$23</c:f>
              <c:strCache>
                <c:ptCount val="3"/>
                <c:pt idx="0">
                  <c:v>Criteria are clear</c:v>
                </c:pt>
                <c:pt idx="1">
                  <c:v>Criteria need clarification</c:v>
                </c:pt>
                <c:pt idx="2">
                  <c:v>Criteria need significant clarification</c:v>
                </c:pt>
              </c:strCache>
            </c:strRef>
          </c:cat>
          <c:val>
            <c:numRef>
              <c:f>'[Tech export-2021-08-10-11-57-21.xlsx]DVC'!$H$21:$H$23</c:f>
              <c:numCache>
                <c:formatCode>General</c:formatCode>
                <c:ptCount val="3"/>
                <c:pt idx="0">
                  <c:v>7</c:v>
                </c:pt>
                <c:pt idx="1">
                  <c:v>8</c:v>
                </c:pt>
                <c:pt idx="2">
                  <c:v>0</c:v>
                </c:pt>
              </c:numCache>
            </c:numRef>
          </c:val>
          <c:extLst>
            <c:ext xmlns:c16="http://schemas.microsoft.com/office/drawing/2014/chart" uri="{C3380CC4-5D6E-409C-BE32-E72D297353CC}">
              <c16:uniqueId val="{00000006-92E8-4A2E-B38B-41650BEDEB22}"/>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0">
          <a:solidFill>
            <a:sysClr val="windowText" lastClr="000000"/>
          </a:solidFill>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21ED-4F0B-8F10-F1FC93C1DB52}"/>
              </c:ext>
            </c:extLst>
          </c:dPt>
          <c:dPt>
            <c:idx val="1"/>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21ED-4F0B-8F10-F1FC93C1DB52}"/>
              </c:ext>
            </c:extLst>
          </c:dPt>
          <c:dPt>
            <c:idx val="2"/>
            <c:bubble3D val="0"/>
            <c:spPr>
              <a:solidFill>
                <a:schemeClr val="accent1">
                  <a:tint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21ED-4F0B-8F10-F1FC93C1DB52}"/>
              </c:ext>
            </c:extLst>
          </c:dPt>
          <c:dLbls>
            <c:dLbl>
              <c:idx val="0"/>
              <c:layout>
                <c:manualLayout>
                  <c:x val="2.093327374767617E-2"/>
                  <c:y val="8.6193147305446111E-2"/>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1ED-4F0B-8F10-F1FC93C1DB52}"/>
                </c:ext>
              </c:extLst>
            </c:dLbl>
            <c:dLbl>
              <c:idx val="1"/>
              <c:layout>
                <c:manualLayout>
                  <c:x val="-6.8637092800150984E-2"/>
                  <c:y val="-7.6616112641092374E-2"/>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1ED-4F0B-8F10-F1FC93C1DB52}"/>
                </c:ext>
              </c:extLst>
            </c:dLbl>
            <c:dLbl>
              <c:idx val="2"/>
              <c:layout>
                <c:manualLayout>
                  <c:x val="1.8641810918774968E-2"/>
                  <c:y val="0"/>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7729767134634138"/>
                      <c:h val="0.12511229199798302"/>
                    </c:manualLayout>
                  </c15:layout>
                </c:ext>
                <c:ext xmlns:c16="http://schemas.microsoft.com/office/drawing/2014/chart" uri="{C3380CC4-5D6E-409C-BE32-E72D297353CC}">
                  <c16:uniqueId val="{00000005-21ED-4F0B-8F10-F1FC93C1DB52}"/>
                </c:ext>
              </c:extLst>
            </c:dLbl>
            <c:spPr>
              <a:noFill/>
              <a:ln>
                <a:noFill/>
              </a:ln>
              <a:effectLst/>
            </c:sp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'[Tech export-2021-08-10-11-57-21.xlsx]DVC'!$I$21:$I$23</c:f>
              <c:strCache>
                <c:ptCount val="3"/>
                <c:pt idx="0">
                  <c:v>Guidance sufficient and clear</c:v>
                </c:pt>
                <c:pt idx="1">
                  <c:v>Further detail needed</c:v>
                </c:pt>
                <c:pt idx="2">
                  <c:v>Guidance is unclear</c:v>
                </c:pt>
              </c:strCache>
            </c:strRef>
          </c:cat>
          <c:val>
            <c:numRef>
              <c:f>'[Tech export-2021-08-10-11-57-21.xlsx]DVC'!$J$21:$J$23</c:f>
              <c:numCache>
                <c:formatCode>General</c:formatCode>
                <c:ptCount val="3"/>
                <c:pt idx="0">
                  <c:v>3</c:v>
                </c:pt>
                <c:pt idx="1">
                  <c:v>11</c:v>
                </c:pt>
                <c:pt idx="2">
                  <c:v>1</c:v>
                </c:pt>
              </c:numCache>
            </c:numRef>
          </c:val>
          <c:extLst>
            <c:ext xmlns:c16="http://schemas.microsoft.com/office/drawing/2014/chart" uri="{C3380CC4-5D6E-409C-BE32-E72D297353CC}">
              <c16:uniqueId val="{00000006-21ED-4F0B-8F10-F1FC93C1DB52}"/>
            </c:ext>
          </c:extLst>
        </c:ser>
        <c:dLbls>
          <c:dLblPos val="outEnd"/>
          <c:showLegendKey val="0"/>
          <c:showVal val="0"/>
          <c:showCatName val="1"/>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0">
          <a:solidFill>
            <a:sysClr val="windowText" lastClr="000000"/>
          </a:solidFill>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D36C-46A2-90B4-4A3841EC0B3C}"/>
              </c:ext>
            </c:extLst>
          </c:dPt>
          <c:dPt>
            <c:idx val="1"/>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D36C-46A2-90B4-4A3841EC0B3C}"/>
              </c:ext>
            </c:extLst>
          </c:dPt>
          <c:dPt>
            <c:idx val="2"/>
            <c:bubble3D val="0"/>
            <c:spPr>
              <a:solidFill>
                <a:schemeClr val="accent1">
                  <a:tint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D36C-46A2-90B4-4A3841EC0B3C}"/>
              </c:ext>
            </c:extLst>
          </c:dPt>
          <c:dLbls>
            <c:dLbl>
              <c:idx val="0"/>
              <c:layout>
                <c:manualLayout>
                  <c:x val="6.92410119840213E-2"/>
                  <c:y val="3.4482758620689655E-2"/>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36C-46A2-90B4-4A3841EC0B3C}"/>
                </c:ext>
              </c:extLst>
            </c:dLbl>
            <c:dLbl>
              <c:idx val="1"/>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15:layout>
                    <c:manualLayout>
                      <c:w val="0.5466071304581811"/>
                      <c:h val="0.16256985283443862"/>
                    </c:manualLayout>
                  </c15:layout>
                </c:ext>
                <c:ext xmlns:c16="http://schemas.microsoft.com/office/drawing/2014/chart" uri="{C3380CC4-5D6E-409C-BE32-E72D297353CC}">
                  <c16:uniqueId val="{00000003-D36C-46A2-90B4-4A3841EC0B3C}"/>
                </c:ext>
              </c:extLst>
            </c:dLbl>
            <c:dLbl>
              <c:idx val="2"/>
              <c:layout>
                <c:manualLayout>
                  <c:x val="-6.6577896138482029E-2"/>
                  <c:y val="2.4630541871921183E-2"/>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36C-46A2-90B4-4A3841EC0B3C}"/>
                </c:ext>
              </c:extLst>
            </c:dLbl>
            <c:spPr>
              <a:noFill/>
              <a:ln>
                <a:noFill/>
              </a:ln>
              <a:effectLst/>
            </c:sp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'[Tech export-2021-08-10-11-57-21.xlsx]DVC'!$K$21:$K$23</c:f>
              <c:strCache>
                <c:ptCount val="3"/>
                <c:pt idx="0">
                  <c:v>Can use or adapt all 3 activities</c:v>
                </c:pt>
                <c:pt idx="1">
                  <c:v>Can use or adapt 1 or 2 activities</c:v>
                </c:pt>
                <c:pt idx="2">
                  <c:v>Can not use or adapt activities</c:v>
                </c:pt>
              </c:strCache>
            </c:strRef>
          </c:cat>
          <c:val>
            <c:numRef>
              <c:f>'[Tech export-2021-08-10-11-57-21.xlsx]DVC'!$L$21:$L$23</c:f>
              <c:numCache>
                <c:formatCode>General</c:formatCode>
                <c:ptCount val="3"/>
                <c:pt idx="0">
                  <c:v>3</c:v>
                </c:pt>
                <c:pt idx="1">
                  <c:v>9</c:v>
                </c:pt>
                <c:pt idx="2">
                  <c:v>3</c:v>
                </c:pt>
              </c:numCache>
            </c:numRef>
          </c:val>
          <c:extLst>
            <c:ext xmlns:c16="http://schemas.microsoft.com/office/drawing/2014/chart" uri="{C3380CC4-5D6E-409C-BE32-E72D297353CC}">
              <c16:uniqueId val="{00000006-D36C-46A2-90B4-4A3841EC0B3C}"/>
            </c:ext>
          </c:extLst>
        </c:ser>
        <c:dLbls>
          <c:dLblPos val="outEnd"/>
          <c:showLegendKey val="0"/>
          <c:showVal val="0"/>
          <c:showCatName val="1"/>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0" i="0">
          <a:solidFill>
            <a:sysClr val="windowText" lastClr="000000"/>
          </a:solidFill>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D7F5-4116-8FC2-8DBC7CB22090}"/>
              </c:ext>
            </c:extLst>
          </c:dPt>
          <c:dPt>
            <c:idx val="1"/>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D7F5-4116-8FC2-8DBC7CB22090}"/>
              </c:ext>
            </c:extLst>
          </c:dPt>
          <c:dPt>
            <c:idx val="2"/>
            <c:bubble3D val="0"/>
            <c:spPr>
              <a:solidFill>
                <a:schemeClr val="accent1">
                  <a:tint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D7F5-4116-8FC2-8DBC7CB22090}"/>
              </c:ext>
            </c:extLst>
          </c:dPt>
          <c:dLbls>
            <c:dLbl>
              <c:idx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1-D7F5-4116-8FC2-8DBC7CB22090}"/>
                </c:ext>
              </c:extLst>
            </c:dLbl>
            <c:dLbl>
              <c:idx val="1"/>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3-D7F5-4116-8FC2-8DBC7CB22090}"/>
                </c:ext>
              </c:extLst>
            </c:dLbl>
            <c:dLbl>
              <c:idx val="2"/>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5-D7F5-4116-8FC2-8DBC7CB22090}"/>
                </c:ext>
              </c:extLst>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'[Tech export-2021-08-10-11-57-21.xlsx]DVC'!$M$21:$M$23</c:f>
              <c:strCache>
                <c:ptCount val="3"/>
                <c:pt idx="0">
                  <c:v>All three activities do this </c:v>
                </c:pt>
                <c:pt idx="1">
                  <c:v>1 or 2 activities do this</c:v>
                </c:pt>
                <c:pt idx="2">
                  <c:v>No activities do this</c:v>
                </c:pt>
              </c:strCache>
            </c:strRef>
          </c:cat>
          <c:val>
            <c:numRef>
              <c:f>'[Tech export-2021-08-10-11-57-21.xlsx]DVC'!$N$21:$N$23</c:f>
              <c:numCache>
                <c:formatCode>General</c:formatCode>
                <c:ptCount val="3"/>
                <c:pt idx="0">
                  <c:v>6</c:v>
                </c:pt>
                <c:pt idx="1">
                  <c:v>5</c:v>
                </c:pt>
                <c:pt idx="2">
                  <c:v>3</c:v>
                </c:pt>
              </c:numCache>
            </c:numRef>
          </c:val>
          <c:extLst>
            <c:ext xmlns:c16="http://schemas.microsoft.com/office/drawing/2014/chart" uri="{C3380CC4-5D6E-409C-BE32-E72D297353CC}">
              <c16:uniqueId val="{00000006-D7F5-4116-8FC2-8DBC7CB22090}"/>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0">
          <a:solidFill>
            <a:sysClr val="windowText" lastClr="000000"/>
          </a:solidFill>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3668-4BEE-ABE3-5C81D21EB9CC}"/>
              </c:ext>
            </c:extLst>
          </c:dPt>
          <c:dPt>
            <c:idx val="1"/>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3668-4BEE-ABE3-5C81D21EB9CC}"/>
              </c:ext>
            </c:extLst>
          </c:dPt>
          <c:dPt>
            <c:idx val="2"/>
            <c:bubble3D val="0"/>
            <c:spPr>
              <a:solidFill>
                <a:schemeClr val="accent1">
                  <a:tint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3668-4BEE-ABE3-5C81D21EB9CC}"/>
              </c:ext>
            </c:extLst>
          </c:dPt>
          <c:dLbls>
            <c:dLbl>
              <c:idx val="0"/>
              <c:layout>
                <c:manualLayout>
                  <c:x val="1.3083296092297607E-2"/>
                  <c:y val="0.11971270459089739"/>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668-4BEE-ABE3-5C81D21EB9CC}"/>
                </c:ext>
              </c:extLst>
            </c:dLbl>
            <c:dLbl>
              <c:idx val="1"/>
              <c:layout>
                <c:manualLayout>
                  <c:x val="-0.1603595206391478"/>
                  <c:y val="-7.1827896512935974E-2"/>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2661140364811742"/>
                      <c:h val="0.22482045922170524"/>
                    </c:manualLayout>
                  </c15:layout>
                </c:ext>
                <c:ext xmlns:c16="http://schemas.microsoft.com/office/drawing/2014/chart" uri="{C3380CC4-5D6E-409C-BE32-E72D297353CC}">
                  <c16:uniqueId val="{00000003-3668-4BEE-ABE3-5C81D21EB9CC}"/>
                </c:ext>
              </c:extLst>
            </c:dLbl>
            <c:dLbl>
              <c:idx val="2"/>
              <c:layout>
                <c:manualLayout>
                  <c:x val="-5.1156672992440526E-2"/>
                  <c:y val="0.10534754276405105"/>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8931082347089748"/>
                      <c:h val="0.22482045922170524"/>
                    </c:manualLayout>
                  </c15:layout>
                </c:ext>
                <c:ext xmlns:c16="http://schemas.microsoft.com/office/drawing/2014/chart" uri="{C3380CC4-5D6E-409C-BE32-E72D297353CC}">
                  <c16:uniqueId val="{00000005-3668-4BEE-ABE3-5C81D21EB9CC}"/>
                </c:ext>
              </c:extLst>
            </c:dLbl>
            <c:spPr>
              <a:noFill/>
              <a:ln>
                <a:noFill/>
              </a:ln>
              <a:effectLst/>
            </c:sp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'[Tech export-2021-08-10-11-57-21.xlsx]DVC'!$O$21:$O$23</c:f>
              <c:strCache>
                <c:ptCount val="3"/>
                <c:pt idx="0">
                  <c:v>All 3 activities do this</c:v>
                </c:pt>
                <c:pt idx="1">
                  <c:v>1 or 2 of the activities do this</c:v>
                </c:pt>
                <c:pt idx="2">
                  <c:v>None of the activities do this</c:v>
                </c:pt>
              </c:strCache>
            </c:strRef>
          </c:cat>
          <c:val>
            <c:numRef>
              <c:f>'[Tech export-2021-08-10-11-57-21.xlsx]DVC'!$P$21:$P$23</c:f>
              <c:numCache>
                <c:formatCode>General</c:formatCode>
                <c:ptCount val="3"/>
                <c:pt idx="0">
                  <c:v>4</c:v>
                </c:pt>
                <c:pt idx="1">
                  <c:v>7</c:v>
                </c:pt>
                <c:pt idx="2">
                  <c:v>3</c:v>
                </c:pt>
              </c:numCache>
            </c:numRef>
          </c:val>
          <c:extLst>
            <c:ext xmlns:c16="http://schemas.microsoft.com/office/drawing/2014/chart" uri="{C3380CC4-5D6E-409C-BE32-E72D297353CC}">
              <c16:uniqueId val="{00000006-3668-4BEE-ABE3-5C81D21EB9CC}"/>
            </c:ext>
          </c:extLst>
        </c:ser>
        <c:dLbls>
          <c:dLblPos val="outEnd"/>
          <c:showLegendKey val="0"/>
          <c:showVal val="0"/>
          <c:showCatName val="1"/>
          <c:showSerName val="0"/>
          <c:showPercent val="1"/>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0">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10.xml><?xml version="1.0" encoding="utf-8"?>
<cs:colorStyle xmlns:cs="http://schemas.microsoft.com/office/drawing/2012/chartStyle" xmlns:a="http://schemas.openxmlformats.org/drawingml/2006/main" meth="withinLinear" id="14">
  <a:schemeClr val="accent1"/>
</cs:colorStyle>
</file>

<file path=word/charts/colors11.xml><?xml version="1.0" encoding="utf-8"?>
<cs:colorStyle xmlns:cs="http://schemas.microsoft.com/office/drawing/2012/chartStyle" xmlns:a="http://schemas.openxmlformats.org/drawingml/2006/main" meth="withinLinear" id="14">
  <a:schemeClr val="accent1"/>
</cs:colorStyle>
</file>

<file path=word/charts/colors12.xml><?xml version="1.0" encoding="utf-8"?>
<cs:colorStyle xmlns:cs="http://schemas.microsoft.com/office/drawing/2012/chartStyle" xmlns:a="http://schemas.openxmlformats.org/drawingml/2006/main" meth="withinLinear" id="14">
  <a:schemeClr val="accent1"/>
</cs:colorStyle>
</file>

<file path=word/charts/colors13.xml><?xml version="1.0" encoding="utf-8"?>
<cs:colorStyle xmlns:cs="http://schemas.microsoft.com/office/drawing/2012/chartStyle" xmlns:a="http://schemas.openxmlformats.org/drawingml/2006/main" meth="withinLinear" id="14">
  <a:schemeClr val="accent1"/>
</cs:colorStyle>
</file>

<file path=word/charts/colors14.xml><?xml version="1.0" encoding="utf-8"?>
<cs:colorStyle xmlns:cs="http://schemas.microsoft.com/office/drawing/2012/chartStyle" xmlns:a="http://schemas.openxmlformats.org/drawingml/2006/main" meth="withinLinear" id="14">
  <a:schemeClr val="accent1"/>
</cs:colorStyle>
</file>

<file path=word/charts/colors15.xml><?xml version="1.0" encoding="utf-8"?>
<cs:colorStyle xmlns:cs="http://schemas.microsoft.com/office/drawing/2012/chartStyle" xmlns:a="http://schemas.openxmlformats.org/drawingml/2006/main" meth="withinLinear" id="14">
  <a:schemeClr val="accent1"/>
</cs:colorStyle>
</file>

<file path=word/charts/colors16.xml><?xml version="1.0" encoding="utf-8"?>
<cs:colorStyle xmlns:cs="http://schemas.microsoft.com/office/drawing/2012/chartStyle" xmlns:a="http://schemas.openxmlformats.org/drawingml/2006/main" meth="withinLinear" id="14">
  <a:schemeClr val="accent1"/>
</cs:colorStyle>
</file>

<file path=word/charts/colors17.xml><?xml version="1.0" encoding="utf-8"?>
<cs:colorStyle xmlns:cs="http://schemas.microsoft.com/office/drawing/2012/chartStyle" xmlns:a="http://schemas.openxmlformats.org/drawingml/2006/main" meth="withinLinear" id="14">
  <a:schemeClr val="accent1"/>
</cs:colorStyle>
</file>

<file path=word/charts/colors18.xml><?xml version="1.0" encoding="utf-8"?>
<cs:colorStyle xmlns:cs="http://schemas.microsoft.com/office/drawing/2012/chartStyle" xmlns:a="http://schemas.openxmlformats.org/drawingml/2006/main" meth="withinLinear" id="14">
  <a:schemeClr val="accent1"/>
</cs:colorStyle>
</file>

<file path=word/charts/colors19.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20.xml><?xml version="1.0" encoding="utf-8"?>
<cs:colorStyle xmlns:cs="http://schemas.microsoft.com/office/drawing/2012/chartStyle" xmlns:a="http://schemas.openxmlformats.org/drawingml/2006/main" meth="withinLinear" id="14">
  <a:schemeClr val="accent1"/>
</cs:colorStyle>
</file>

<file path=word/charts/colors21.xml><?xml version="1.0" encoding="utf-8"?>
<cs:colorStyle xmlns:cs="http://schemas.microsoft.com/office/drawing/2012/chartStyle" xmlns:a="http://schemas.openxmlformats.org/drawingml/2006/main" meth="withinLinear" id="14">
  <a:schemeClr val="accent1"/>
</cs:colorStyle>
</file>

<file path=word/charts/colors22.xml><?xml version="1.0" encoding="utf-8"?>
<cs:colorStyle xmlns:cs="http://schemas.microsoft.com/office/drawing/2012/chartStyle" xmlns:a="http://schemas.openxmlformats.org/drawingml/2006/main" meth="withinLinear" id="14">
  <a:schemeClr val="accent1"/>
</cs:colorStyle>
</file>

<file path=word/charts/colors23.xml><?xml version="1.0" encoding="utf-8"?>
<cs:colorStyle xmlns:cs="http://schemas.microsoft.com/office/drawing/2012/chartStyle" xmlns:a="http://schemas.openxmlformats.org/drawingml/2006/main" meth="withinLinear" id="14">
  <a:schemeClr val="accent1"/>
</cs:colorStyle>
</file>

<file path=word/charts/colors24.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withinLinear" id="14">
  <a:schemeClr val="accent1"/>
</cs:colorStyle>
</file>

<file path=word/charts/colors7.xml><?xml version="1.0" encoding="utf-8"?>
<cs:colorStyle xmlns:cs="http://schemas.microsoft.com/office/drawing/2012/chartStyle" xmlns:a="http://schemas.openxmlformats.org/drawingml/2006/main" meth="withinLinear" id="14">
  <a:schemeClr val="accent1"/>
</cs:colorStyle>
</file>

<file path=word/charts/colors8.xml><?xml version="1.0" encoding="utf-8"?>
<cs:colorStyle xmlns:cs="http://schemas.microsoft.com/office/drawing/2012/chartStyle" xmlns:a="http://schemas.openxmlformats.org/drawingml/2006/main" meth="withinLinear" id="14">
  <a:schemeClr val="accent1"/>
</cs:colorStyle>
</file>

<file path=word/charts/colors9.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1956</Words>
  <Characters>11155</Characters>
  <Application>Microsoft Office Word</Application>
  <DocSecurity>0</DocSecurity>
  <Lines>92</Lines>
  <Paragraphs>26</Paragraphs>
  <ScaleCrop>false</ScaleCrop>
  <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Clarke</dc:creator>
  <cp:keywords/>
  <dc:description/>
  <cp:lastModifiedBy>Eleanor Clarke</cp:lastModifiedBy>
  <cp:revision>2</cp:revision>
  <dcterms:created xsi:type="dcterms:W3CDTF">2021-10-31T21:56:00Z</dcterms:created>
  <dcterms:modified xsi:type="dcterms:W3CDTF">2021-10-31T22:20:00Z</dcterms:modified>
</cp:coreProperties>
</file>