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F484D" w:rsidR="00452CF8" w:rsidP="63CE5A9B" w:rsidRDefault="00F17CAF" w14:paraId="00000001" w14:textId="702BD5F4">
      <w:pPr>
        <w:pStyle w:val="Heading1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tag w:val="goog_rdk_27"/>
          <w:id w:val="-1825345307"/>
          <w:placeholder>
            <w:docPart w:val="DefaultPlaceholder_1081868574"/>
          </w:placeholder>
        </w:sdtPr>
        <w:sdtContent/>
      </w:sdt>
      <w:sdt>
        <w:sdtPr>
          <w:rPr>
            <w:rFonts w:ascii="Arial" w:hAnsi="Arial" w:cs="Arial"/>
          </w:rPr>
          <w:tag w:val="goog_rdk_36"/>
          <w:id w:val="1383750155"/>
          <w:placeholder>
            <w:docPart w:val="DefaultPlaceholder_1081868574"/>
          </w:placeholder>
        </w:sdtPr>
        <w:sdtContent/>
      </w:sdt>
      <w:sdt>
        <w:sdtPr>
          <w:rPr>
            <w:rFonts w:ascii="Arial" w:hAnsi="Arial" w:cs="Arial"/>
          </w:rPr>
          <w:tag w:val="goog_rdk_37"/>
          <w:id w:val="-1601096590"/>
          <w:placeholder>
            <w:docPart w:val="DefaultPlaceholder_1081868574"/>
          </w:placeholder>
        </w:sdtPr>
        <w:sdtContent/>
      </w:sdt>
      <w:sdt>
        <w:sdtPr>
          <w:rPr>
            <w:rFonts w:ascii="Arial" w:hAnsi="Arial" w:cs="Arial"/>
          </w:rPr>
          <w:tag w:val="goog_rdk_39"/>
          <w:id w:val="1043020903"/>
          <w:placeholder>
            <w:docPart w:val="DefaultPlaceholder_1081868574"/>
          </w:placeholder>
        </w:sdtPr>
        <w:sdtContent/>
      </w:sdt>
      <w:r w:rsidRPr="63CE5A9B" w:rsidR="009009E5">
        <w:rPr>
          <w:rFonts w:ascii="Arial" w:hAnsi="Arial" w:cs="Arial"/>
          <w:b/>
          <w:bCs/>
        </w:rPr>
        <w:t>Mathematics and Statistics Level 1 Course Outline 3</w:t>
      </w:r>
      <w:sdt>
        <w:sdtPr>
          <w:rPr>
            <w:rFonts w:ascii="Arial" w:hAnsi="Arial" w:cs="Arial"/>
          </w:rPr>
          <w:tag w:val="goog_rdk_37"/>
          <w:id w:val="1941571328"/>
        </w:sdtPr>
        <w:sdtContent/>
      </w:sdt>
    </w:p>
    <w:p w:rsidRPr="000F484D" w:rsidR="00452CF8" w:rsidRDefault="009009E5" w14:paraId="00000002" w14:textId="77777777">
      <w:pPr>
        <w:pStyle w:val="Heading1"/>
        <w:rPr>
          <w:rFonts w:ascii="Arial" w:hAnsi="Arial" w:cs="Arial"/>
          <w:sz w:val="26"/>
          <w:szCs w:val="26"/>
        </w:rPr>
      </w:pPr>
      <w:r w:rsidRPr="000F484D">
        <w:rPr>
          <w:rFonts w:ascii="Arial" w:hAnsi="Arial" w:cs="Arial"/>
          <w:sz w:val="26"/>
          <w:szCs w:val="26"/>
        </w:rPr>
        <w:t xml:space="preserve">Guide to aid teacher planning only - designed to be printed or viewed in A3, Landscape. </w:t>
      </w:r>
    </w:p>
    <w:p w:rsidRPr="000F484D" w:rsidR="00452CF8" w:rsidRDefault="009009E5" w14:paraId="00000003" w14:textId="77777777">
      <w:pPr>
        <w:pStyle w:val="Heading2"/>
        <w:rPr>
          <w:rFonts w:ascii="Arial" w:hAnsi="Arial" w:cs="Arial"/>
        </w:rPr>
      </w:pPr>
      <w:r w:rsidRPr="000F484D">
        <w:rPr>
          <w:rFonts w:ascii="Arial" w:hAnsi="Arial" w:cs="Arial"/>
        </w:rPr>
        <w:t>Purpose</w:t>
      </w:r>
    </w:p>
    <w:p w:rsidRPr="000F484D" w:rsidR="00452CF8" w:rsidRDefault="009009E5" w14:paraId="00000004" w14:textId="77777777">
      <w:pPr>
        <w:rPr>
          <w:rFonts w:ascii="Arial" w:hAnsi="Arial" w:cs="Arial"/>
        </w:rPr>
      </w:pPr>
      <w:r w:rsidRPr="000F484D">
        <w:rPr>
          <w:rFonts w:ascii="Arial" w:hAnsi="Arial" w:cs="Arial"/>
        </w:rPr>
        <w:t xml:space="preserve">This example Course Outline has been produced to help teachers and schools understand the new NCEA Learning and Assessment matrices, and could be used to create a year-long programme of learning. It will give teachers ideas of how the new standards might work to assess the curriculum at a particular level. </w:t>
      </w:r>
    </w:p>
    <w:p w:rsidRPr="000F484D" w:rsidR="00452CF8" w:rsidRDefault="00452CF8" w14:paraId="00000005" w14:textId="77777777">
      <w:pPr>
        <w:pStyle w:val="Heading2"/>
        <w:rPr>
          <w:rFonts w:ascii="Arial" w:hAnsi="Arial" w:cs="Arial"/>
        </w:rPr>
      </w:pPr>
    </w:p>
    <w:tbl>
      <w:tblPr>
        <w:tblW w:w="21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9067"/>
        <w:gridCol w:w="10065"/>
        <w:gridCol w:w="1984"/>
      </w:tblGrid>
      <w:tr w:rsidRPr="000F484D" w:rsidR="00452CF8" w:rsidTr="0B5AEC73" w14:paraId="559ED887" w14:textId="77777777">
        <w:trPr>
          <w:trHeight w:val="827"/>
        </w:trPr>
        <w:tc>
          <w:tcPr>
            <w:tcW w:w="9067" w:type="dxa"/>
            <w:shd w:val="clear" w:color="auto" w:fill="DEEBF6"/>
            <w:tcMar/>
          </w:tcPr>
          <w:p w:rsidRPr="000F484D" w:rsidR="00452CF8" w:rsidRDefault="009009E5" w14:paraId="000000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="Arial" w:hAnsi="Arial" w:cs="Arial"/>
                <w:b/>
                <w:color w:val="231F20"/>
              </w:rPr>
            </w:pPr>
            <w:r w:rsidRPr="000F484D">
              <w:rPr>
                <w:rFonts w:ascii="Arial" w:hAnsi="Arial" w:cs="Arial"/>
                <w:b/>
                <w:color w:val="231F20"/>
              </w:rPr>
              <w:t>Significant Learning</w:t>
            </w:r>
          </w:p>
        </w:tc>
        <w:tc>
          <w:tcPr>
            <w:tcW w:w="10065" w:type="dxa"/>
            <w:shd w:val="clear" w:color="auto" w:fill="DEEBF6"/>
            <w:tcMar/>
          </w:tcPr>
          <w:p w:rsidRPr="000F484D" w:rsidR="00452CF8" w:rsidRDefault="009009E5" w14:paraId="000000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="Arial" w:hAnsi="Arial" w:cs="Arial"/>
                <w:b/>
                <w:color w:val="231F20"/>
              </w:rPr>
            </w:pPr>
            <w:r w:rsidRPr="000F484D">
              <w:rPr>
                <w:rFonts w:ascii="Arial" w:hAnsi="Arial" w:cs="Arial"/>
                <w:b/>
                <w:color w:val="231F20"/>
              </w:rPr>
              <w:t>Learning activities and assessment opportunities</w:t>
            </w:r>
          </w:p>
          <w:p w:rsidRPr="000F484D" w:rsidR="00452CF8" w:rsidRDefault="009009E5" w14:paraId="0000000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Throughout the year assessment for learning happens often. Evidence may also be collected for summative assessment.</w:t>
            </w:r>
          </w:p>
          <w:p w:rsidRPr="000F484D" w:rsidR="00452CF8" w:rsidRDefault="00452CF8" w14:paraId="000000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84" w:type="dxa"/>
            <w:shd w:val="clear" w:color="auto" w:fill="DEEBF6"/>
            <w:tcMar/>
          </w:tcPr>
          <w:p w:rsidRPr="000F484D" w:rsidR="00452CF8" w:rsidRDefault="009009E5" w14:paraId="000000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0F484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Duration </w:t>
            </w:r>
          </w:p>
          <w:p w:rsidRPr="000F484D" w:rsidR="00452CF8" w:rsidRDefault="009009E5" w14:paraId="000000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="Arial" w:hAnsi="Arial" w:cs="Arial"/>
                <w:b/>
                <w:color w:val="231F20"/>
              </w:rPr>
            </w:pPr>
            <w:r w:rsidRPr="000F484D">
              <w:rPr>
                <w:rFonts w:ascii="Arial" w:hAnsi="Arial" w:cs="Arial"/>
                <w:color w:val="231F20"/>
                <w:sz w:val="20"/>
                <w:szCs w:val="20"/>
              </w:rPr>
              <w:t>Total of 32 weeks</w:t>
            </w:r>
            <w:r w:rsidRPr="000F484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Pr="000F484D" w:rsidR="00452CF8" w:rsidTr="0B5AEC73" w14:paraId="114FEB40" w14:textId="77777777">
        <w:trPr>
          <w:trHeight w:val="1164"/>
        </w:trPr>
        <w:tc>
          <w:tcPr>
            <w:tcW w:w="906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Pr="000F484D" w:rsidR="00452CF8" w:rsidP="007C5009" w:rsidRDefault="00F17CAF" w14:paraId="0000000D" w14:textId="7491093E">
            <w:pPr>
              <w:spacing w:after="240"/>
              <w:rPr>
                <w:rFonts w:ascii="Arial" w:hAnsi="Arial" w:cs="Arial"/>
                <w:b/>
                <w:color w:val="231F20"/>
              </w:rPr>
            </w:pPr>
            <w:sdt>
              <w:sdtPr>
                <w:rPr>
                  <w:rFonts w:ascii="Arial" w:hAnsi="Arial" w:cs="Arial"/>
                </w:rPr>
                <w:tag w:val="goog_rdk_1"/>
                <w:id w:val="-1815475433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2"/>
                <w:id w:val="-1379545839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3"/>
                <w:id w:val="1625047644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4"/>
                <w:id w:val="580029867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5"/>
                <w:id w:val="695207037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6"/>
                <w:id w:val="2089189955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7"/>
                <w:id w:val="-1641566820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8"/>
                <w:id w:val="-1874832830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9"/>
                <w:id w:val="-37055983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10"/>
                <w:id w:val="-273325538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13"/>
                <w:id w:val="-2086678391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14"/>
                <w:id w:val="2077397405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15"/>
                <w:id w:val="-1553373857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16"/>
                <w:id w:val="1226418911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17"/>
                <w:id w:val="-2063094693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18"/>
                <w:id w:val="2086804107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21"/>
                <w:id w:val="-2095614655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22"/>
                <w:id w:val="-1563863730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23"/>
                <w:id w:val="-550613042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24"/>
                <w:id w:val="-698002995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25"/>
                <w:id w:val="1962533410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26"/>
                <w:id w:val="-1703538653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30"/>
                <w:id w:val="1773748074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31"/>
                <w:id w:val="462164089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32"/>
                <w:id w:val="1312451637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33"/>
                <w:id w:val="-1882006651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34"/>
                <w:id w:val="-90629237"/>
              </w:sdtPr>
              <w:sdtContent/>
            </w:sdt>
            <w:sdt>
              <w:sdtPr>
                <w:rPr>
                  <w:rFonts w:ascii="Arial" w:hAnsi="Arial" w:cs="Arial"/>
                </w:rPr>
                <w:tag w:val="goog_rdk_35"/>
                <w:id w:val="-524786495"/>
              </w:sdtPr>
              <w:sdtContent/>
            </w:sdt>
            <w:r w:rsidRPr="000F484D" w:rsidR="009009E5">
              <w:rPr>
                <w:rFonts w:ascii="Arial" w:hAnsi="Arial" w:cs="Arial"/>
                <w:b/>
                <w:color w:val="231F20"/>
              </w:rPr>
              <w:t>Number across the curriculum - number, with applications in algebra, measurement</w:t>
            </w:r>
            <w:r w:rsidR="00120C81">
              <w:rPr>
                <w:rFonts w:ascii="Arial" w:hAnsi="Arial" w:cs="Arial"/>
                <w:b/>
                <w:color w:val="231F20"/>
              </w:rPr>
              <w:t>,</w:t>
            </w:r>
            <w:r w:rsidRPr="000F484D" w:rsidR="009009E5">
              <w:rPr>
                <w:rFonts w:ascii="Arial" w:hAnsi="Arial" w:cs="Arial"/>
                <w:b/>
                <w:color w:val="231F20"/>
              </w:rPr>
              <w:t xml:space="preserve"> and statistics &amp; probability.</w:t>
            </w:r>
          </w:p>
          <w:p w:rsidRPr="0014550E" w:rsidR="00452CF8" w:rsidRDefault="009009E5" w14:paraId="0000000E" w14:textId="77777777">
            <w:pPr>
              <w:spacing w:before="240" w:after="240"/>
              <w:rPr>
                <w:rFonts w:ascii="Arial" w:hAnsi="Arial" w:cs="Arial"/>
                <w:i/>
                <w:iCs/>
                <w:color w:val="231F20"/>
              </w:rPr>
            </w:pPr>
            <w:r w:rsidRPr="0014550E">
              <w:rPr>
                <w:rFonts w:ascii="Arial" w:hAnsi="Arial" w:cs="Arial"/>
                <w:i/>
                <w:iCs/>
                <w:color w:val="231F20"/>
              </w:rPr>
              <w:t>Within the learning of operations with numbers, students will:</w:t>
            </w:r>
          </w:p>
          <w:p w:rsidRPr="000F484D" w:rsidR="00452CF8" w:rsidP="0B5AEC73" w:rsidRDefault="009009E5" w14:paraId="0000000F" w14:textId="77777777">
            <w:pPr>
              <w:pStyle w:val="ListParagraph"/>
              <w:numPr>
                <w:ilvl w:val="0"/>
                <w:numId w:val="5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use rates, ratios, and percentages in both directions, including to find an original value</w:t>
            </w:r>
          </w:p>
          <w:p w:rsidRPr="000F484D" w:rsidR="00452CF8" w:rsidP="0B5AEC73" w:rsidRDefault="009009E5" w14:paraId="00000010" w14:textId="77777777">
            <w:pPr>
              <w:pStyle w:val="ListParagraph"/>
              <w:numPr>
                <w:ilvl w:val="0"/>
                <w:numId w:val="5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use number knowledge and technology when solving problems</w:t>
            </w:r>
          </w:p>
          <w:p w:rsidRPr="000F484D" w:rsidR="00452CF8" w:rsidP="0B5AEC73" w:rsidRDefault="009009E5" w14:paraId="00000011" w14:textId="77777777">
            <w:pPr>
              <w:pStyle w:val="ListParagraph"/>
              <w:numPr>
                <w:ilvl w:val="0"/>
                <w:numId w:val="5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use a variety of methods — such as number strategies, equations, tables, and graphs — in solving percentage problems, rates, and ratios</w:t>
            </w:r>
          </w:p>
          <w:p w:rsidRPr="000F484D" w:rsidR="00452CF8" w:rsidP="0B5AEC73" w:rsidRDefault="009009E5" w14:paraId="00000012" w14:textId="77777777">
            <w:pPr>
              <w:pStyle w:val="ListParagraph"/>
              <w:numPr>
                <w:ilvl w:val="0"/>
                <w:numId w:val="5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use number knowledge, rather than logarithms, for solving exponential equations</w:t>
            </w:r>
          </w:p>
          <w:p w:rsidRPr="000F484D" w:rsidR="00452CF8" w:rsidP="0B5AEC73" w:rsidRDefault="009009E5" w14:paraId="00000013" w14:textId="77777777">
            <w:pPr>
              <w:pStyle w:val="ListParagraph"/>
              <w:numPr>
                <w:ilvl w:val="0"/>
                <w:numId w:val="5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work with numbers in standard form, and move flexibly between standard form and ordinary form</w:t>
            </w:r>
          </w:p>
          <w:p w:rsidRPr="000F484D" w:rsidR="00452CF8" w:rsidP="0B5AEC73" w:rsidRDefault="009009E5" w14:paraId="00000014" w14:textId="77777777">
            <w:pPr>
              <w:pStyle w:val="ListParagraph"/>
              <w:numPr>
                <w:ilvl w:val="0"/>
                <w:numId w:val="5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understand the effect of the accuracy of measurement on subsequent calculations</w:t>
            </w:r>
          </w:p>
          <w:p w:rsidRPr="000F484D" w:rsidR="00452CF8" w:rsidP="0B5AEC73" w:rsidRDefault="009009E5" w14:paraId="00000015" w14:textId="77777777">
            <w:pPr>
              <w:pStyle w:val="ListParagraph"/>
              <w:numPr>
                <w:ilvl w:val="0"/>
                <w:numId w:val="5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convert between metric units</w:t>
            </w:r>
          </w:p>
          <w:p w:rsidRPr="000F484D" w:rsidR="00452CF8" w:rsidP="0B5AEC73" w:rsidRDefault="009009E5" w14:paraId="00000017" w14:textId="09CDF26C">
            <w:pPr>
              <w:pStyle w:val="ListParagraph"/>
              <w:numPr>
                <w:ilvl w:val="0"/>
                <w:numId w:val="5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solve problems which involve finding volume(s)</w:t>
            </w:r>
            <w:r w:rsidRPr="0B5AEC73" w:rsidR="00120C81">
              <w:rPr>
                <w:rFonts w:ascii="Arial" w:hAnsi="Arial" w:cs="Arial"/>
                <w:color w:val="231F20"/>
              </w:rPr>
              <w:t>.</w:t>
            </w:r>
          </w:p>
        </w:tc>
        <w:tc>
          <w:tcPr>
            <w:tcW w:w="10065" w:type="dxa"/>
            <w:shd w:val="clear" w:color="auto" w:fill="auto"/>
            <w:tcMar/>
          </w:tcPr>
          <w:p w:rsidRPr="000F484D" w:rsidR="00452CF8" w:rsidP="007C5009" w:rsidRDefault="00F17CAF" w14:paraId="00000018" w14:textId="77777777">
            <w:pPr>
              <w:spacing w:after="240" w:line="276" w:lineRule="auto"/>
              <w:ind w:right="40"/>
              <w:rPr>
                <w:rFonts w:ascii="Arial" w:hAnsi="Arial" w:cs="Arial"/>
                <w:color w:val="1155CC"/>
                <w:u w:val="single"/>
              </w:rPr>
            </w:pPr>
            <w:hyperlink r:id="rId12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Introduction</w:t>
              </w:r>
            </w:hyperlink>
          </w:p>
          <w:p w:rsidRPr="000F484D" w:rsidR="00452CF8" w:rsidP="00B27B7F" w:rsidRDefault="009009E5" w14:paraId="00000019" w14:textId="2451788F">
            <w:pPr>
              <w:spacing w:after="120" w:line="276" w:lineRule="auto"/>
              <w:ind w:right="40"/>
              <w:rPr>
                <w:rFonts w:ascii="Arial" w:hAnsi="Arial" w:cs="Arial"/>
                <w:color w:val="231F20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 xml:space="preserve">Students will explore how number skills are used across the </w:t>
            </w:r>
            <w:r w:rsidRPr="0B5AEC73" w:rsidR="596350F3">
              <w:rPr>
                <w:rFonts w:ascii="Arial" w:hAnsi="Arial" w:cs="Arial"/>
                <w:color w:val="231F20"/>
              </w:rPr>
              <w:t>topics</w:t>
            </w:r>
            <w:r w:rsidRPr="0B5AEC73" w:rsidR="009009E5">
              <w:rPr>
                <w:rFonts w:ascii="Arial" w:hAnsi="Arial" w:cs="Arial"/>
                <w:color w:val="231F20"/>
              </w:rPr>
              <w:t xml:space="preserve"> by engaging in a range of activities such as the following:</w:t>
            </w:r>
          </w:p>
          <w:p w:rsidRPr="000F484D" w:rsidR="00452CF8" w:rsidP="00B27B7F" w:rsidRDefault="00F17CAF" w14:paraId="0000001A" w14:textId="77777777">
            <w:pPr>
              <w:spacing w:after="120" w:line="276" w:lineRule="auto"/>
              <w:ind w:right="40"/>
              <w:rPr>
                <w:rFonts w:ascii="Arial" w:hAnsi="Arial" w:cs="Arial"/>
                <w:color w:val="231F20"/>
              </w:rPr>
            </w:pPr>
            <w:hyperlink r:id="rId13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Build number sense and maths reasoning</w:t>
              </w:r>
            </w:hyperlink>
            <w:r w:rsidRPr="000F484D" w:rsidR="009009E5">
              <w:rPr>
                <w:rFonts w:ascii="Arial" w:hAnsi="Arial" w:cs="Arial"/>
                <w:color w:val="231F20"/>
              </w:rPr>
              <w:t xml:space="preserve"> </w:t>
            </w:r>
          </w:p>
          <w:p w:rsidRPr="000F484D" w:rsidR="00452CF8" w:rsidP="00B27B7F" w:rsidRDefault="00F17CAF" w14:paraId="0000001B" w14:textId="77777777">
            <w:pPr>
              <w:spacing w:after="120" w:line="276" w:lineRule="auto"/>
              <w:ind w:right="40"/>
              <w:rPr>
                <w:rFonts w:ascii="Arial" w:hAnsi="Arial" w:cs="Arial"/>
                <w:color w:val="231F20"/>
              </w:rPr>
            </w:pPr>
            <w:hyperlink r:id="rId14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Would you rather</w:t>
              </w:r>
            </w:hyperlink>
          </w:p>
          <w:p w:rsidRPr="000F484D" w:rsidR="00452CF8" w:rsidP="00B27B7F" w:rsidRDefault="00F17CAF" w14:paraId="0000001C" w14:textId="77777777">
            <w:pPr>
              <w:spacing w:after="120" w:line="276" w:lineRule="auto"/>
              <w:ind w:right="40"/>
              <w:rPr>
                <w:rFonts w:ascii="Arial" w:hAnsi="Arial" w:cs="Arial"/>
                <w:color w:val="1155CC"/>
                <w:u w:val="single"/>
              </w:rPr>
            </w:pPr>
            <w:hyperlink r:id="rId15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Investigating GST</w:t>
              </w:r>
            </w:hyperlink>
          </w:p>
          <w:p w:rsidRPr="000F484D" w:rsidR="00452CF8" w:rsidP="00B27B7F" w:rsidRDefault="00F17CAF" w14:paraId="0000001D" w14:textId="77777777">
            <w:pPr>
              <w:spacing w:after="120" w:line="276" w:lineRule="auto"/>
              <w:ind w:right="40"/>
              <w:rPr>
                <w:rFonts w:ascii="Arial" w:hAnsi="Arial" w:cs="Arial"/>
                <w:color w:val="1155CC"/>
                <w:u w:val="single"/>
              </w:rPr>
            </w:pPr>
            <w:hyperlink w:anchor="fence" r:id="rId16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Investigating fence patterns</w:t>
              </w:r>
            </w:hyperlink>
          </w:p>
          <w:p w:rsidRPr="000F484D" w:rsidR="00452CF8" w:rsidP="00B27B7F" w:rsidRDefault="00F17CAF" w14:paraId="0000001E" w14:textId="7ADC0256">
            <w:pPr>
              <w:spacing w:after="120" w:line="276" w:lineRule="auto"/>
              <w:ind w:right="40"/>
              <w:rPr>
                <w:rFonts w:ascii="Arial" w:hAnsi="Arial" w:cs="Arial"/>
                <w:color w:val="231F20"/>
              </w:rPr>
            </w:pPr>
            <w:hyperlink r:id="Ra43da802e71844c9">
              <w:r w:rsidRPr="0B5AEC73" w:rsidR="009009E5">
                <w:rPr>
                  <w:rFonts w:ascii="Arial" w:hAnsi="Arial" w:cs="Arial"/>
                  <w:color w:val="1155CC"/>
                  <w:u w:val="single"/>
                </w:rPr>
                <w:t>Working with powers and combining numbers</w:t>
              </w:r>
            </w:hyperlink>
            <w:r w:rsidRPr="0B5AEC73" w:rsidR="009009E5">
              <w:rPr>
                <w:rFonts w:ascii="Arial" w:hAnsi="Arial" w:cs="Arial"/>
                <w:color w:val="231F20"/>
              </w:rPr>
              <w:t xml:space="preserve"> (builds directly on previous learning at C</w:t>
            </w:r>
            <w:r w:rsidRPr="0B5AEC73" w:rsidR="7795CF5A">
              <w:rPr>
                <w:rFonts w:ascii="Arial" w:hAnsi="Arial" w:cs="Arial"/>
                <w:color w:val="231F20"/>
              </w:rPr>
              <w:t xml:space="preserve">urriculum </w:t>
            </w:r>
            <w:r w:rsidRPr="0B5AEC73" w:rsidR="009009E5">
              <w:rPr>
                <w:rFonts w:ascii="Arial" w:hAnsi="Arial" w:cs="Arial"/>
                <w:color w:val="231F20"/>
              </w:rPr>
              <w:t>L</w:t>
            </w:r>
            <w:r w:rsidRPr="0B5AEC73" w:rsidR="73D3FFFB">
              <w:rPr>
                <w:rFonts w:ascii="Arial" w:hAnsi="Arial" w:cs="Arial"/>
                <w:color w:val="231F20"/>
              </w:rPr>
              <w:t xml:space="preserve">evel </w:t>
            </w:r>
            <w:r w:rsidRPr="0B5AEC73" w:rsidR="009009E5">
              <w:rPr>
                <w:rFonts w:ascii="Arial" w:hAnsi="Arial" w:cs="Arial"/>
                <w:color w:val="231F20"/>
              </w:rPr>
              <w:t>5).</w:t>
            </w:r>
          </w:p>
          <w:p w:rsidRPr="000F484D" w:rsidR="00452CF8" w:rsidP="00B27B7F" w:rsidRDefault="00F17CAF" w14:paraId="0000001F" w14:textId="77777777">
            <w:pPr>
              <w:spacing w:after="120" w:line="276" w:lineRule="auto"/>
              <w:ind w:right="40"/>
              <w:rPr>
                <w:rFonts w:ascii="Arial" w:hAnsi="Arial" w:cs="Arial"/>
                <w:color w:val="1155CC"/>
                <w:u w:val="single"/>
              </w:rPr>
            </w:pPr>
            <w:hyperlink r:id="rId18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Investigating debt and compound interest</w:t>
              </w:r>
            </w:hyperlink>
          </w:p>
          <w:p w:rsidRPr="000F484D" w:rsidR="00452CF8" w:rsidP="00B27B7F" w:rsidRDefault="00F17CAF" w14:paraId="000000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30"/>
              <w:rPr>
                <w:rFonts w:ascii="Arial" w:hAnsi="Arial" w:cs="Arial"/>
                <w:color w:val="231F20"/>
              </w:rPr>
            </w:pPr>
            <w:hyperlink r:id="rId19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Looking at the Richter Scale and how it links with powers</w:t>
              </w:r>
            </w:hyperlink>
          </w:p>
          <w:p w:rsidRPr="000F484D" w:rsidR="00452CF8" w:rsidP="00B27B7F" w:rsidRDefault="009009E5" w14:paraId="000000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3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Direct and inverse relationships (</w:t>
            </w:r>
            <w:hyperlink r:id="rId20">
              <w:r w:rsidRPr="000F484D">
                <w:rPr>
                  <w:rFonts w:ascii="Arial" w:hAnsi="Arial" w:cs="Arial"/>
                  <w:color w:val="1155CC"/>
                  <w:u w:val="single"/>
                </w:rPr>
                <w:t>1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and</w:t>
            </w:r>
            <w:hyperlink r:id="rId21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22">
              <w:r w:rsidRPr="000F484D">
                <w:rPr>
                  <w:rFonts w:ascii="Arial" w:hAnsi="Arial" w:cs="Arial"/>
                  <w:color w:val="1155CC"/>
                  <w:u w:val="single"/>
                </w:rPr>
                <w:t>2</w:t>
              </w:r>
            </w:hyperlink>
            <w:r w:rsidRPr="000F484D">
              <w:rPr>
                <w:rFonts w:ascii="Arial" w:hAnsi="Arial" w:cs="Arial"/>
                <w:color w:val="231F20"/>
              </w:rPr>
              <w:t>).</w:t>
            </w:r>
          </w:p>
          <w:p w:rsidRPr="000F484D" w:rsidR="00452CF8" w:rsidP="00B27B7F" w:rsidRDefault="00F17CAF" w14:paraId="00000023" w14:textId="495AD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30"/>
              <w:rPr>
                <w:rFonts w:ascii="Arial" w:hAnsi="Arial" w:cs="Arial"/>
                <w:color w:val="231F20"/>
              </w:rPr>
            </w:pPr>
            <w:hyperlink r:id="rId23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Tower of Hanoi</w:t>
              </w:r>
            </w:hyperlink>
            <w:r w:rsidRPr="000F484D" w:rsidR="009009E5">
              <w:rPr>
                <w:rFonts w:ascii="Arial" w:hAnsi="Arial" w:cs="Arial"/>
                <w:color w:val="231F20"/>
              </w:rPr>
              <w:t xml:space="preserve"> - for investigating exponential relationships</w:t>
            </w:r>
            <w:r w:rsidR="00120C81">
              <w:rPr>
                <w:rFonts w:ascii="Arial" w:hAnsi="Arial" w:cs="Arial"/>
                <w:color w:val="231F20"/>
              </w:rPr>
              <w:t>.</w:t>
            </w:r>
          </w:p>
          <w:p w:rsidRPr="000F484D" w:rsidR="00452CF8" w:rsidRDefault="00452CF8" w14:paraId="0000002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="Arial" w:hAnsi="Arial" w:cs="Arial"/>
                <w:color w:val="231F20"/>
              </w:rPr>
            </w:pPr>
          </w:p>
          <w:p w:rsidRPr="00BA5B90" w:rsidR="00452CF8" w:rsidP="0012579B" w:rsidRDefault="009009E5" w14:paraId="00000025" w14:textId="367D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="Arial" w:hAnsi="Arial" w:cs="Arial"/>
                <w:b/>
                <w:i/>
                <w:iCs/>
                <w:color w:val="FF0000"/>
              </w:rPr>
            </w:pPr>
            <w:r w:rsidRPr="000F484D">
              <w:rPr>
                <w:rFonts w:ascii="Arial" w:hAnsi="Arial" w:cs="Arial"/>
                <w:b/>
                <w:color w:val="FF0000"/>
              </w:rPr>
              <w:t xml:space="preserve">Work produced as part of this topic </w:t>
            </w:r>
            <w:r w:rsidRPr="000F484D" w:rsidR="00541C26">
              <w:rPr>
                <w:rFonts w:ascii="Arial" w:hAnsi="Arial" w:cs="Arial"/>
                <w:b/>
                <w:color w:val="FF0000"/>
              </w:rPr>
              <w:t>will support assessment of</w:t>
            </w:r>
            <w:r w:rsidR="0012579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A5B90">
              <w:rPr>
                <w:rFonts w:ascii="Arial" w:hAnsi="Arial" w:cs="Arial"/>
                <w:b/>
                <w:i/>
                <w:iCs/>
                <w:color w:val="FF0000"/>
              </w:rPr>
              <w:t xml:space="preserve">1.2 </w:t>
            </w:r>
            <w:r w:rsidRPr="00BA5B90" w:rsidR="00215C6B">
              <w:rPr>
                <w:rFonts w:ascii="Arial" w:hAnsi="Arial" w:cs="Arial"/>
                <w:b/>
                <w:i/>
                <w:iCs/>
                <w:color w:val="FF0000"/>
              </w:rPr>
              <w:t>–</w:t>
            </w:r>
            <w:r w:rsidRPr="00BA5B90">
              <w:rPr>
                <w:rFonts w:ascii="Arial" w:hAnsi="Arial" w:cs="Arial"/>
                <w:b/>
                <w:i/>
                <w:iCs/>
                <w:color w:val="FF0000"/>
              </w:rPr>
              <w:t xml:space="preserve"> </w:t>
            </w:r>
            <w:r w:rsidR="00727283">
              <w:rPr>
                <w:rFonts w:ascii="Arial" w:hAnsi="Arial" w:cs="Arial"/>
                <w:b/>
                <w:i/>
                <w:iCs/>
                <w:color w:val="FF0000"/>
              </w:rPr>
              <w:t>Explore mathematical</w:t>
            </w:r>
            <w:r w:rsidRPr="00BA5B90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 </w:t>
            </w:r>
            <w:r w:rsidRPr="00BA5B90">
              <w:rPr>
                <w:rFonts w:ascii="Arial" w:hAnsi="Arial" w:cs="Arial"/>
                <w:b/>
                <w:i/>
                <w:iCs/>
                <w:color w:val="FF0000"/>
              </w:rPr>
              <w:t xml:space="preserve">problems that relate to life in Aotearoa </w:t>
            </w:r>
            <w:r w:rsidR="0012579B">
              <w:rPr>
                <w:rFonts w:ascii="Arial" w:hAnsi="Arial" w:cs="Arial"/>
                <w:b/>
                <w:i/>
                <w:iCs/>
                <w:color w:val="FF0000"/>
              </w:rPr>
              <w:t xml:space="preserve">New Zealand </w:t>
            </w:r>
            <w:r w:rsidRPr="00BA5B90">
              <w:rPr>
                <w:rFonts w:ascii="Arial" w:hAnsi="Arial" w:cs="Arial"/>
                <w:b/>
                <w:i/>
                <w:iCs/>
                <w:color w:val="FF0000"/>
              </w:rPr>
              <w:t>and the Pacific (Internal</w:t>
            </w:r>
            <w:r w:rsidR="00BA5B90">
              <w:rPr>
                <w:rFonts w:ascii="Arial" w:hAnsi="Arial" w:cs="Arial"/>
                <w:b/>
                <w:i/>
                <w:iCs/>
                <w:color w:val="FF0000"/>
              </w:rPr>
              <w:t xml:space="preserve"> – 5 credits</w:t>
            </w:r>
            <w:r w:rsidRPr="00BA5B90">
              <w:rPr>
                <w:rFonts w:ascii="Arial" w:hAnsi="Arial" w:cs="Arial"/>
                <w:b/>
                <w:i/>
                <w:iCs/>
                <w:color w:val="FF0000"/>
              </w:rPr>
              <w:t xml:space="preserve">) </w:t>
            </w:r>
            <w:r w:rsidRPr="000F484D">
              <w:rPr>
                <w:rFonts w:ascii="Arial" w:hAnsi="Arial" w:cs="Arial"/>
                <w:b/>
                <w:color w:val="FF0000"/>
              </w:rPr>
              <w:t xml:space="preserve">and </w:t>
            </w:r>
            <w:r w:rsidRPr="000F484D" w:rsidR="007C5009">
              <w:rPr>
                <w:rFonts w:ascii="Arial" w:hAnsi="Arial" w:cs="Arial"/>
                <w:b/>
                <w:color w:val="FF0000"/>
              </w:rPr>
              <w:t>build knowledge for</w:t>
            </w:r>
            <w:r w:rsidR="0012579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A5B90">
              <w:rPr>
                <w:rFonts w:ascii="Arial" w:hAnsi="Arial" w:cs="Arial"/>
                <w:b/>
                <w:i/>
                <w:iCs/>
                <w:color w:val="FF0000"/>
              </w:rPr>
              <w:t xml:space="preserve">1.3 </w:t>
            </w:r>
            <w:r w:rsidR="00727283">
              <w:rPr>
                <w:rFonts w:ascii="Arial" w:hAnsi="Arial" w:cs="Arial"/>
                <w:b/>
                <w:i/>
                <w:iCs/>
                <w:color w:val="FF0000"/>
              </w:rPr>
              <w:t>–</w:t>
            </w:r>
            <w:r w:rsidRPr="00BA5B90">
              <w:rPr>
                <w:rFonts w:ascii="Arial" w:hAnsi="Arial" w:cs="Arial"/>
                <w:b/>
                <w:i/>
                <w:iCs/>
                <w:color w:val="FF0000"/>
              </w:rPr>
              <w:t xml:space="preserve"> </w:t>
            </w:r>
            <w:r w:rsidRPr="00BA5B90" w:rsidR="00215C6B">
              <w:rPr>
                <w:rFonts w:ascii="Arial" w:hAnsi="Arial" w:cs="Arial"/>
                <w:b/>
                <w:i/>
                <w:iCs/>
                <w:color w:val="FF0000"/>
              </w:rPr>
              <w:t>Interpret</w:t>
            </w:r>
            <w:r w:rsidR="00727283">
              <w:rPr>
                <w:rFonts w:ascii="Arial" w:hAnsi="Arial" w:cs="Arial"/>
                <w:b/>
                <w:i/>
                <w:iCs/>
                <w:color w:val="FF0000"/>
              </w:rPr>
              <w:t xml:space="preserve"> and apply</w:t>
            </w:r>
            <w:r w:rsidRPr="00BA5B90">
              <w:rPr>
                <w:rFonts w:ascii="Arial" w:hAnsi="Arial" w:cs="Arial"/>
                <w:b/>
                <w:i/>
                <w:iCs/>
                <w:color w:val="FF0000"/>
              </w:rPr>
              <w:t xml:space="preserve"> mathematical and statistical information</w:t>
            </w:r>
            <w:r w:rsidR="00727283">
              <w:rPr>
                <w:rFonts w:ascii="Arial" w:hAnsi="Arial" w:cs="Arial"/>
                <w:b/>
                <w:i/>
                <w:iCs/>
                <w:color w:val="FF0000"/>
              </w:rPr>
              <w:t xml:space="preserve"> in context</w:t>
            </w:r>
            <w:r w:rsidRPr="00BA5B90">
              <w:rPr>
                <w:rFonts w:ascii="Arial" w:hAnsi="Arial" w:cs="Arial"/>
                <w:b/>
                <w:i/>
                <w:iCs/>
                <w:color w:val="FF0000"/>
              </w:rPr>
              <w:t xml:space="preserve"> (External</w:t>
            </w:r>
            <w:r w:rsidR="00BA5B90">
              <w:rPr>
                <w:rFonts w:ascii="Arial" w:hAnsi="Arial" w:cs="Arial"/>
                <w:b/>
                <w:i/>
                <w:iCs/>
                <w:color w:val="FF0000"/>
              </w:rPr>
              <w:t xml:space="preserve"> – 5 credits</w:t>
            </w:r>
            <w:r w:rsidRPr="00BA5B90">
              <w:rPr>
                <w:rFonts w:ascii="Arial" w:hAnsi="Arial" w:cs="Arial"/>
                <w:b/>
                <w:i/>
                <w:iCs/>
                <w:color w:val="FF0000"/>
              </w:rPr>
              <w:t>)</w:t>
            </w:r>
          </w:p>
        </w:tc>
        <w:tc>
          <w:tcPr>
            <w:tcW w:w="1984" w:type="dxa"/>
            <w:tcMar/>
          </w:tcPr>
          <w:p w:rsidRPr="000F484D" w:rsidR="00452CF8" w:rsidRDefault="009009E5" w14:paraId="000000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5 weeks</w:t>
            </w:r>
          </w:p>
        </w:tc>
      </w:tr>
      <w:tr w:rsidRPr="000F484D" w:rsidR="00452CF8" w:rsidTr="0B5AEC73" w14:paraId="4200C2FA" w14:textId="77777777">
        <w:trPr>
          <w:trHeight w:val="1134"/>
        </w:trPr>
        <w:tc>
          <w:tcPr>
            <w:tcW w:w="9067" w:type="dxa"/>
            <w:shd w:val="clear" w:color="auto" w:fill="auto"/>
            <w:tcMar/>
          </w:tcPr>
          <w:p w:rsidRPr="000F484D" w:rsidR="00452CF8" w:rsidRDefault="009009E5" w14:paraId="000000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="Arial" w:hAnsi="Arial" w:cs="Arial"/>
                <w:b/>
                <w:color w:val="231F20"/>
              </w:rPr>
            </w:pPr>
            <w:r w:rsidRPr="000F484D">
              <w:rPr>
                <w:rFonts w:ascii="Arial" w:hAnsi="Arial" w:cs="Arial"/>
                <w:b/>
                <w:color w:val="231F20"/>
              </w:rPr>
              <w:t>Geometry and measurement across the curriculum</w:t>
            </w:r>
          </w:p>
          <w:p w:rsidRPr="0014550E" w:rsidR="00452CF8" w:rsidRDefault="009009E5" w14:paraId="00000028" w14:textId="77777777">
            <w:pPr>
              <w:spacing w:before="240" w:after="240"/>
              <w:rPr>
                <w:rFonts w:ascii="Arial" w:hAnsi="Arial" w:cs="Arial"/>
                <w:i/>
                <w:iCs/>
                <w:color w:val="231F20"/>
              </w:rPr>
            </w:pPr>
            <w:r w:rsidRPr="0014550E">
              <w:rPr>
                <w:rFonts w:ascii="Arial" w:hAnsi="Arial" w:cs="Arial"/>
                <w:i/>
                <w:iCs/>
                <w:color w:val="231F20"/>
              </w:rPr>
              <w:t>Within the learning of geometry and measurement, students will:</w:t>
            </w:r>
          </w:p>
          <w:p w:rsidRPr="000F484D" w:rsidR="00452CF8" w:rsidP="0B5AEC73" w:rsidRDefault="00120C81" w14:paraId="00000029" w14:textId="099DBEA8">
            <w:pPr>
              <w:pStyle w:val="ListParagraph"/>
              <w:numPr>
                <w:ilvl w:val="0"/>
                <w:numId w:val="4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120C81">
              <w:rPr>
                <w:rFonts w:ascii="Arial" w:hAnsi="Arial" w:cs="Arial"/>
                <w:color w:val="231F20"/>
              </w:rPr>
              <w:t>u</w:t>
            </w:r>
            <w:r w:rsidRPr="0B5AEC73" w:rsidR="009009E5">
              <w:rPr>
                <w:rFonts w:ascii="Arial" w:hAnsi="Arial" w:cs="Arial"/>
                <w:color w:val="231F20"/>
              </w:rPr>
              <w:t>se angle properties to find unknown angles in circles, building on knowledge of both the angle properties of polygons, and intersecting and parallel lines</w:t>
            </w:r>
          </w:p>
          <w:p w:rsidRPr="000F484D" w:rsidR="00452CF8" w:rsidP="0B5AEC73" w:rsidRDefault="00120C81" w14:paraId="0000002A" w14:textId="5B541A1F">
            <w:pPr>
              <w:pStyle w:val="ListParagraph"/>
              <w:numPr>
                <w:ilvl w:val="0"/>
                <w:numId w:val="4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120C81">
              <w:rPr>
                <w:rFonts w:ascii="Arial" w:hAnsi="Arial" w:cs="Arial"/>
                <w:color w:val="231F20"/>
              </w:rPr>
              <w:t>u</w:t>
            </w:r>
            <w:r w:rsidRPr="0B5AEC73" w:rsidR="009009E5">
              <w:rPr>
                <w:rFonts w:ascii="Arial" w:hAnsi="Arial" w:cs="Arial"/>
                <w:color w:val="231F20"/>
              </w:rPr>
              <w:t>se properties of similar shapes in solving problems</w:t>
            </w:r>
          </w:p>
          <w:p w:rsidRPr="000F484D" w:rsidR="00452CF8" w:rsidP="0B5AEC73" w:rsidRDefault="00120C81" w14:paraId="0000002B" w14:textId="3D7A2D5B">
            <w:pPr>
              <w:pStyle w:val="ListParagraph"/>
              <w:numPr>
                <w:ilvl w:val="0"/>
                <w:numId w:val="4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120C81">
              <w:rPr>
                <w:rFonts w:ascii="Arial" w:hAnsi="Arial" w:cs="Arial"/>
                <w:color w:val="231F20"/>
              </w:rPr>
              <w:t>u</w:t>
            </w:r>
            <w:r w:rsidRPr="0B5AEC73" w:rsidR="009009E5">
              <w:rPr>
                <w:rFonts w:ascii="Arial" w:hAnsi="Arial" w:cs="Arial"/>
                <w:color w:val="231F20"/>
              </w:rPr>
              <w:t>se knowledge of linear equations to find unknown properties of shapes</w:t>
            </w:r>
          </w:p>
          <w:p w:rsidRPr="000F484D" w:rsidR="00452CF8" w:rsidP="0B5AEC73" w:rsidRDefault="00120C81" w14:paraId="0000002C" w14:textId="6DD564CB">
            <w:pPr>
              <w:pStyle w:val="ListParagraph"/>
              <w:numPr>
                <w:ilvl w:val="0"/>
                <w:numId w:val="4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120C81">
              <w:rPr>
                <w:rFonts w:ascii="Arial" w:hAnsi="Arial" w:cs="Arial"/>
                <w:color w:val="231F20"/>
              </w:rPr>
              <w:t>i</w:t>
            </w:r>
            <w:r w:rsidRPr="0B5AEC73" w:rsidR="009009E5">
              <w:rPr>
                <w:rFonts w:ascii="Arial" w:hAnsi="Arial" w:cs="Arial"/>
                <w:color w:val="231F20"/>
              </w:rPr>
              <w:t>dentify, describe, or use key features of transformations, including centres and angles of rotation, centres of enlargement, scale factors, lines of symmetry, and vectors</w:t>
            </w:r>
          </w:p>
          <w:p w:rsidRPr="000F484D" w:rsidR="00452CF8" w:rsidP="0B5AEC73" w:rsidRDefault="00120C81" w14:paraId="0000002D" w14:textId="4C3641AF">
            <w:pPr>
              <w:pStyle w:val="ListParagraph"/>
              <w:numPr>
                <w:ilvl w:val="0"/>
                <w:numId w:val="4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120C81">
              <w:rPr>
                <w:rFonts w:ascii="Arial" w:hAnsi="Arial" w:cs="Arial"/>
                <w:color w:val="231F20"/>
              </w:rPr>
              <w:t>f</w:t>
            </w:r>
            <w:r w:rsidRPr="0B5AEC73" w:rsidR="009009E5">
              <w:rPr>
                <w:rFonts w:ascii="Arial" w:hAnsi="Arial" w:cs="Arial"/>
                <w:color w:val="231F20"/>
              </w:rPr>
              <w:t>ind optimal solutions, which are solutions that maximise or minimise a quantity while meeting the constraints of the situation</w:t>
            </w:r>
          </w:p>
          <w:p w:rsidRPr="000F484D" w:rsidR="00452CF8" w:rsidP="0B5AEC73" w:rsidRDefault="00120C81" w14:paraId="0000002E" w14:textId="287A46E6">
            <w:pPr>
              <w:pStyle w:val="ListParagraph"/>
              <w:numPr>
                <w:ilvl w:val="0"/>
                <w:numId w:val="4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120C81">
              <w:rPr>
                <w:rFonts w:ascii="Arial" w:hAnsi="Arial" w:cs="Arial"/>
                <w:color w:val="231F20"/>
              </w:rPr>
              <w:t>m</w:t>
            </w:r>
            <w:r w:rsidRPr="0B5AEC73" w:rsidR="009009E5">
              <w:rPr>
                <w:rFonts w:ascii="Arial" w:hAnsi="Arial" w:cs="Arial"/>
                <w:color w:val="231F20"/>
              </w:rPr>
              <w:t>odel objects using 3D shapes</w:t>
            </w:r>
          </w:p>
          <w:p w:rsidRPr="000F484D" w:rsidR="00452CF8" w:rsidP="0B5AEC73" w:rsidRDefault="00120C81" w14:paraId="0000002F" w14:textId="44A8E96A">
            <w:pPr>
              <w:pStyle w:val="ListParagraph"/>
              <w:numPr>
                <w:ilvl w:val="0"/>
                <w:numId w:val="4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120C81">
              <w:rPr>
                <w:rFonts w:ascii="Arial" w:hAnsi="Arial" w:cs="Arial"/>
                <w:color w:val="231F20"/>
              </w:rPr>
              <w:t>u</w:t>
            </w:r>
            <w:r w:rsidRPr="0B5AEC73" w:rsidR="009009E5">
              <w:rPr>
                <w:rFonts w:ascii="Arial" w:hAnsi="Arial" w:cs="Arial"/>
                <w:color w:val="231F20"/>
              </w:rPr>
              <w:t>se trigonometric ratios and Pythagoras’ theorem to find lengths and angles in 2- and 3- dimensions</w:t>
            </w:r>
          </w:p>
          <w:p w:rsidRPr="000F484D" w:rsidR="00452CF8" w:rsidP="0B5AEC73" w:rsidRDefault="00120C81" w14:paraId="354FBE76" w14:textId="67871A1B">
            <w:pPr>
              <w:pStyle w:val="ListParagraph"/>
              <w:numPr>
                <w:ilvl w:val="0"/>
                <w:numId w:val="4"/>
              </w:numPr>
              <w:spacing w:before="240" w:after="240"/>
              <w:ind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120C81">
              <w:rPr>
                <w:rFonts w:ascii="Arial" w:hAnsi="Arial" w:cs="Arial"/>
                <w:color w:val="231F20"/>
              </w:rPr>
              <w:t>f</w:t>
            </w:r>
            <w:r w:rsidRPr="0B5AEC73" w:rsidR="00452EAB">
              <w:rPr>
                <w:rFonts w:ascii="Arial" w:hAnsi="Arial" w:cs="Arial"/>
                <w:color w:val="231F20"/>
              </w:rPr>
              <w:t xml:space="preserve">ind areas of </w:t>
            </w:r>
            <w:r w:rsidRPr="0B5AEC73" w:rsidR="00E103F3">
              <w:rPr>
                <w:rFonts w:ascii="Arial" w:hAnsi="Arial" w:cs="Arial"/>
                <w:color w:val="231F20"/>
              </w:rPr>
              <w:t>non-uniform</w:t>
            </w:r>
            <w:r w:rsidRPr="0B5AEC73" w:rsidR="00452EAB">
              <w:rPr>
                <w:rFonts w:ascii="Arial" w:hAnsi="Arial" w:cs="Arial"/>
                <w:color w:val="231F20"/>
              </w:rPr>
              <w:t xml:space="preserve"> shapes using knowledge of coordinates or maps</w:t>
            </w:r>
            <w:r w:rsidRPr="0B5AEC73" w:rsidR="009009E5">
              <w:rPr>
                <w:rFonts w:ascii="Arial" w:hAnsi="Arial" w:cs="Arial"/>
                <w:color w:val="231F20"/>
              </w:rPr>
              <w:t>.</w:t>
            </w:r>
          </w:p>
          <w:p w:rsidRPr="000F484D" w:rsidR="00452CF8" w:rsidP="0B5AEC73" w:rsidRDefault="00120C81" w14:paraId="00000030" w14:textId="5FBEB944">
            <w:pPr>
              <w:pStyle w:val="Normal"/>
              <w:spacing w:before="240" w:after="240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0065" w:type="dxa"/>
            <w:shd w:val="clear" w:color="auto" w:fill="auto"/>
            <w:tcMar/>
          </w:tcPr>
          <w:p w:rsidRPr="000F484D" w:rsidR="00452CF8" w:rsidP="007C5009" w:rsidRDefault="00F17CAF" w14:paraId="00000032" w14:textId="77777777">
            <w:pPr>
              <w:spacing w:after="240" w:line="276" w:lineRule="auto"/>
              <w:ind w:right="40"/>
              <w:rPr>
                <w:rFonts w:ascii="Arial" w:hAnsi="Arial" w:cs="Arial"/>
                <w:color w:val="1155CC"/>
                <w:u w:val="single"/>
              </w:rPr>
            </w:pPr>
            <w:hyperlink r:id="rId24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Read this first</w:t>
              </w:r>
            </w:hyperlink>
          </w:p>
          <w:p w:rsidRPr="000F484D" w:rsidR="00452CF8" w:rsidP="00B27B7F" w:rsidRDefault="009009E5" w14:paraId="00000033" w14:textId="28753DDF">
            <w:pPr>
              <w:spacing w:after="120" w:line="276" w:lineRule="auto"/>
              <w:ind w:right="4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Students will explore how geometry and measurement skills are used across the</w:t>
            </w:r>
            <w:r w:rsidR="00120C81">
              <w:rPr>
                <w:rFonts w:ascii="Arial" w:hAnsi="Arial" w:cs="Arial"/>
                <w:color w:val="231F20"/>
              </w:rPr>
              <w:t xml:space="preserve"> Learning Matrix areas</w:t>
            </w:r>
            <w:r w:rsidRPr="000F484D">
              <w:rPr>
                <w:rFonts w:ascii="Arial" w:hAnsi="Arial" w:cs="Arial"/>
                <w:color w:val="231F20"/>
              </w:rPr>
              <w:t xml:space="preserve"> by engaging in a range of activities such as the following:</w:t>
            </w:r>
          </w:p>
          <w:p w:rsidRPr="000F484D" w:rsidR="00452CF8" w:rsidP="00B27B7F" w:rsidRDefault="009009E5" w14:paraId="00000034" w14:textId="77777777">
            <w:pPr>
              <w:spacing w:after="120" w:line="276" w:lineRule="auto"/>
              <w:ind w:right="40"/>
              <w:rPr>
                <w:rFonts w:ascii="Arial" w:hAnsi="Arial" w:cs="Arial"/>
                <w:color w:val="1155CC"/>
                <w:u w:val="single"/>
              </w:rPr>
            </w:pPr>
            <w:r w:rsidRPr="000F484D">
              <w:rPr>
                <w:rFonts w:ascii="Arial" w:hAnsi="Arial" w:cs="Arial"/>
                <w:color w:val="231F20"/>
              </w:rPr>
              <w:t>Specific investigation into the</w:t>
            </w:r>
            <w:hyperlink r:id="rId25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26">
              <w:r w:rsidRPr="000F484D">
                <w:rPr>
                  <w:rFonts w:ascii="Arial" w:hAnsi="Arial" w:cs="Arial"/>
                  <w:color w:val="1155CC"/>
                  <w:u w:val="single"/>
                </w:rPr>
                <w:t>angle properties of circles</w:t>
              </w:r>
            </w:hyperlink>
          </w:p>
          <w:p w:rsidRPr="000F484D" w:rsidR="00452CF8" w:rsidP="00B27B7F" w:rsidRDefault="009009E5" w14:paraId="00000035" w14:textId="77777777">
            <w:pPr>
              <w:spacing w:after="120" w:line="276" w:lineRule="auto"/>
              <w:ind w:right="40"/>
              <w:rPr>
                <w:rFonts w:ascii="Arial" w:hAnsi="Arial" w:cs="Arial"/>
                <w:color w:val="1155CC"/>
                <w:u w:val="single"/>
              </w:rPr>
            </w:pPr>
            <w:r w:rsidRPr="000F484D">
              <w:rPr>
                <w:rFonts w:ascii="Arial" w:hAnsi="Arial" w:cs="Arial"/>
                <w:color w:val="231F20"/>
              </w:rPr>
              <w:t>A deeper link to investigate</w:t>
            </w:r>
            <w:hyperlink r:id="rId27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28">
              <w:r w:rsidRPr="000F484D">
                <w:rPr>
                  <w:rFonts w:ascii="Arial" w:hAnsi="Arial" w:cs="Arial"/>
                  <w:color w:val="1155CC"/>
                  <w:u w:val="single"/>
                </w:rPr>
                <w:t>Pythagoras’ theorem</w:t>
              </w:r>
            </w:hyperlink>
          </w:p>
          <w:p w:rsidRPr="000F484D" w:rsidR="00452CF8" w:rsidP="00B27B7F" w:rsidRDefault="009009E5" w14:paraId="00000036" w14:textId="41892C64">
            <w:pPr>
              <w:spacing w:after="120" w:line="276" w:lineRule="auto"/>
              <w:ind w:right="40"/>
              <w:rPr>
                <w:rFonts w:ascii="Arial" w:hAnsi="Arial" w:cs="Arial"/>
                <w:color w:val="1155CC"/>
                <w:u w:val="single"/>
              </w:rPr>
            </w:pPr>
            <w:r w:rsidRPr="000F484D">
              <w:rPr>
                <w:rFonts w:ascii="Arial" w:hAnsi="Arial" w:cs="Arial"/>
                <w:color w:val="231F20"/>
              </w:rPr>
              <w:t>Using numerical and algebraic thinking to solve for</w:t>
            </w:r>
            <w:hyperlink r:id="rId29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30">
              <w:r w:rsidRPr="000F484D">
                <w:rPr>
                  <w:rFonts w:ascii="Arial" w:hAnsi="Arial" w:cs="Arial"/>
                  <w:color w:val="1155CC"/>
                  <w:u w:val="single"/>
                </w:rPr>
                <w:t>an optimal geometric problem</w:t>
              </w:r>
            </w:hyperlink>
          </w:p>
          <w:p w:rsidRPr="000F484D" w:rsidR="00215C6B" w:rsidP="00B27B7F" w:rsidRDefault="00F17CAF" w14:paraId="3D8E89F1" w14:textId="77777777">
            <w:pPr>
              <w:spacing w:after="120" w:line="276" w:lineRule="auto"/>
              <w:ind w:right="40"/>
              <w:rPr>
                <w:rFonts w:ascii="Arial" w:hAnsi="Arial" w:cs="Arial"/>
              </w:rPr>
            </w:pPr>
            <w:hyperlink r:id="rId31">
              <w:r w:rsidRPr="000F484D" w:rsidR="00215C6B">
                <w:rPr>
                  <w:rStyle w:val="Hyperlink"/>
                  <w:rFonts w:ascii="Arial" w:hAnsi="Arial" w:cs="Arial"/>
                </w:rPr>
                <w:t>Measuring with digital pictures</w:t>
              </w:r>
            </w:hyperlink>
          </w:p>
          <w:p w:rsidRPr="000F484D" w:rsidR="00452CF8" w:rsidP="0012579B" w:rsidRDefault="009009E5" w14:paraId="0000003B" w14:textId="6E809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rPr>
                <w:rFonts w:ascii="Arial" w:hAnsi="Arial" w:cs="Arial"/>
                <w:b/>
                <w:color w:val="FF0000"/>
              </w:rPr>
            </w:pPr>
            <w:r w:rsidRPr="000F484D">
              <w:rPr>
                <w:rFonts w:ascii="Arial" w:hAnsi="Arial" w:cs="Arial"/>
                <w:b/>
                <w:color w:val="FF0000"/>
              </w:rPr>
              <w:t>Work completed within this topic will support assessment of</w:t>
            </w:r>
            <w:r w:rsidR="0012579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1.2 – </w:t>
            </w:r>
            <w:r w:rsidR="00D8007D">
              <w:rPr>
                <w:rFonts w:ascii="Arial" w:hAnsi="Arial" w:cs="Arial"/>
                <w:b/>
                <w:i/>
                <w:iCs/>
                <w:color w:val="FF0000"/>
              </w:rPr>
              <w:t>Explore mathematical</w:t>
            </w:r>
            <w:r w:rsidRPr="00E7790C" w:rsid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 problems that relate to life in Aotearoa New Zealand or the Pacific</w:t>
            </w:r>
            <w:r w:rsidRPr="000F484D" w:rsidR="00215C6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>(Internal</w:t>
            </w:r>
            <w:r w:rsidRPr="00E7790C" w:rsid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 – 5 credits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) </w:t>
            </w:r>
            <w:r w:rsidRPr="000F484D" w:rsidR="00215C6B">
              <w:rPr>
                <w:rFonts w:ascii="Arial" w:hAnsi="Arial" w:cs="Arial"/>
                <w:b/>
                <w:color w:val="FF0000"/>
              </w:rPr>
              <w:t>and</w:t>
            </w:r>
            <w:r w:rsidRPr="000F484D" w:rsidR="007C5009">
              <w:rPr>
                <w:rFonts w:ascii="Arial" w:hAnsi="Arial" w:cs="Arial"/>
                <w:b/>
                <w:color w:val="FF0000"/>
              </w:rPr>
              <w:t xml:space="preserve"> build knowledge for</w:t>
            </w:r>
            <w:r w:rsidR="0012579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1.4 - Demonstrate 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mathematical </w:t>
            </w:r>
            <w:r w:rsidRPr="00E7790C">
              <w:rPr>
                <w:rFonts w:ascii="Arial" w:hAnsi="Arial" w:cs="Arial"/>
                <w:b/>
                <w:i/>
                <w:iCs/>
                <w:color w:val="FF0000"/>
              </w:rPr>
              <w:t>reasoning (External</w:t>
            </w:r>
            <w:r w:rsidRPr="00E7790C" w:rsid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 – 5 credits</w:t>
            </w:r>
            <w:r w:rsidRPr="00E7790C">
              <w:rPr>
                <w:rFonts w:ascii="Arial" w:hAnsi="Arial" w:cs="Arial"/>
                <w:b/>
                <w:i/>
                <w:iCs/>
                <w:color w:val="FF0000"/>
              </w:rPr>
              <w:t>)</w:t>
            </w:r>
          </w:p>
        </w:tc>
        <w:tc>
          <w:tcPr>
            <w:tcW w:w="1984" w:type="dxa"/>
            <w:tcMar/>
          </w:tcPr>
          <w:p w:rsidRPr="000F484D" w:rsidR="00452CF8" w:rsidRDefault="009009E5" w14:paraId="0000003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5 weeks</w:t>
            </w:r>
          </w:p>
        </w:tc>
      </w:tr>
      <w:tr w:rsidRPr="000F484D" w:rsidR="00452CF8" w:rsidTr="0B5AEC73" w14:paraId="3244CAA9" w14:textId="77777777">
        <w:trPr>
          <w:trHeight w:val="360"/>
        </w:trPr>
        <w:tc>
          <w:tcPr>
            <w:tcW w:w="9067" w:type="dxa"/>
            <w:shd w:val="clear" w:color="auto" w:fill="auto"/>
            <w:tcMar/>
          </w:tcPr>
          <w:p w:rsidRPr="000F484D" w:rsidR="00452CF8" w:rsidRDefault="009009E5" w14:paraId="000000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b/>
                <w:color w:val="231F20"/>
              </w:rPr>
              <w:t>Algebra across the curriculum</w:t>
            </w:r>
          </w:p>
          <w:p w:rsidRPr="0014550E" w:rsidR="00452CF8" w:rsidRDefault="009009E5" w14:paraId="0000003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="Arial" w:hAnsi="Arial" w:cs="Arial"/>
                <w:i/>
                <w:iCs/>
                <w:color w:val="231F20"/>
              </w:rPr>
            </w:pPr>
            <w:r w:rsidRPr="0014550E">
              <w:rPr>
                <w:rFonts w:ascii="Arial" w:hAnsi="Arial" w:cs="Arial"/>
                <w:i/>
                <w:iCs/>
                <w:color w:val="231F20"/>
              </w:rPr>
              <w:t>Within the learning of algebra and graphs, students will:</w:t>
            </w:r>
          </w:p>
          <w:p w:rsidRPr="000F484D" w:rsidR="00452CF8" w:rsidP="0B5AEC73" w:rsidRDefault="009009E5" w14:paraId="0000003F" w14:textId="7777777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off"/>
              <w:ind w:right="30"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use algebra and graphing for solving linear equations and inequations</w:t>
            </w:r>
          </w:p>
          <w:p w:rsidRPr="000F484D" w:rsidR="00452CF8" w:rsidP="0B5AEC73" w:rsidRDefault="009009E5" w14:paraId="00000040" w14:textId="7777777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off"/>
              <w:ind w:right="30"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use factorising, graphical relationships, and knowledge of parabolas to solve quadratic equations and inequations</w:t>
            </w:r>
          </w:p>
          <w:p w:rsidRPr="000F484D" w:rsidR="00452CF8" w:rsidP="0B5AEC73" w:rsidRDefault="009009E5" w14:paraId="00000041" w14:textId="7777777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off"/>
              <w:ind w:right="30"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use graphing and algebra for solving simultaneous equations</w:t>
            </w:r>
          </w:p>
          <w:p w:rsidRPr="000F484D" w:rsidR="00452CF8" w:rsidP="0B5AEC73" w:rsidRDefault="009009E5" w14:paraId="00000042" w14:textId="7777777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off"/>
              <w:ind w:right="30"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use algebra to describe the properties of operations as they apply to rational numbers and exponents, including expanding, factorising, and simplifying</w:t>
            </w:r>
          </w:p>
          <w:p w:rsidRPr="000F484D" w:rsidR="00452CF8" w:rsidP="0B5AEC73" w:rsidRDefault="009009E5" w14:paraId="00000043" w14:textId="7777777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off"/>
              <w:ind w:right="30"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 xml:space="preserve">demonstrate understanding of linear, quadratic, and simple exponential relationships </w:t>
            </w:r>
          </w:p>
          <w:p w:rsidRPr="000F484D" w:rsidR="00452CF8" w:rsidP="0B5AEC73" w:rsidRDefault="009009E5" w14:paraId="00000044" w14:textId="7777777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off"/>
              <w:ind w:right="30"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make connections between representations, such as number patterns, spatial patterns, tables, equations, and graphs</w:t>
            </w:r>
          </w:p>
          <w:p w:rsidRPr="000F484D" w:rsidR="00452CF8" w:rsidP="0B5AEC73" w:rsidRDefault="009009E5" w14:paraId="00000045" w14:textId="7777777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off"/>
              <w:ind w:right="30"/>
              <w:rPr>
                <w:rFonts w:ascii="Arial" w:hAnsi="Arial" w:eastAsia="Arial" w:cs="Arial"/>
                <w:color w:val="231F20"/>
                <w:sz w:val="22"/>
                <w:szCs w:val="22"/>
              </w:rPr>
            </w:pPr>
            <w:r w:rsidRPr="0B5AEC73" w:rsidR="009009E5">
              <w:rPr>
                <w:rFonts w:ascii="Arial" w:hAnsi="Arial" w:cs="Arial"/>
                <w:color w:val="231F20"/>
              </w:rPr>
              <w:t>identify and use key features of graphs.</w:t>
            </w:r>
          </w:p>
        </w:tc>
        <w:tc>
          <w:tcPr>
            <w:tcW w:w="10065" w:type="dxa"/>
            <w:shd w:val="clear" w:color="auto" w:fill="auto"/>
            <w:tcMar/>
          </w:tcPr>
          <w:p w:rsidRPr="000F484D" w:rsidR="00452CF8" w:rsidP="007C5009" w:rsidRDefault="00F17CAF" w14:paraId="00000046" w14:textId="77777777">
            <w:pPr>
              <w:tabs>
                <w:tab w:val="left" w:pos="3700"/>
              </w:tabs>
              <w:spacing w:after="24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hyperlink r:id="rId32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Read this first</w:t>
              </w:r>
            </w:hyperlink>
          </w:p>
          <w:p w:rsidRPr="000F484D" w:rsidR="00452CF8" w:rsidP="00B27B7F" w:rsidRDefault="009009E5" w14:paraId="00000047" w14:textId="1BD8BA4B">
            <w:pPr>
              <w:tabs>
                <w:tab w:val="left" w:pos="3700"/>
              </w:tabs>
              <w:spacing w:after="120" w:line="276" w:lineRule="auto"/>
              <w:ind w:right="4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 xml:space="preserve">Students will explore how algebra and graphing skills are used across the </w:t>
            </w:r>
            <w:r w:rsidR="00634B05">
              <w:rPr>
                <w:rFonts w:ascii="Arial" w:hAnsi="Arial" w:cs="Arial"/>
                <w:color w:val="231F20"/>
              </w:rPr>
              <w:t>Learning Matrix areas</w:t>
            </w:r>
            <w:r w:rsidRPr="000F484D">
              <w:rPr>
                <w:rFonts w:ascii="Arial" w:hAnsi="Arial" w:cs="Arial"/>
                <w:color w:val="231F20"/>
              </w:rPr>
              <w:t xml:space="preserve"> by engaging in a range of activities such as the following: </w:t>
            </w:r>
          </w:p>
          <w:p w:rsidRPr="000F484D" w:rsidR="00452CF8" w:rsidP="00B27B7F" w:rsidRDefault="00F17CAF" w14:paraId="00000048" w14:textId="77777777">
            <w:pPr>
              <w:tabs>
                <w:tab w:val="left" w:pos="3700"/>
              </w:tabs>
              <w:spacing w:after="120" w:line="276" w:lineRule="auto"/>
              <w:ind w:right="40"/>
              <w:rPr>
                <w:rFonts w:ascii="Arial" w:hAnsi="Arial" w:cs="Arial"/>
                <w:color w:val="231F20"/>
              </w:rPr>
            </w:pPr>
            <w:hyperlink r:id="rId33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Same and different</w:t>
              </w:r>
            </w:hyperlink>
            <w:r w:rsidRPr="000F484D" w:rsidR="009009E5">
              <w:rPr>
                <w:rFonts w:ascii="Arial" w:hAnsi="Arial" w:cs="Arial"/>
                <w:color w:val="231F20"/>
              </w:rPr>
              <w:t xml:space="preserve"> </w:t>
            </w:r>
          </w:p>
          <w:p w:rsidRPr="000F484D" w:rsidR="00452CF8" w:rsidP="00B27B7F" w:rsidRDefault="00F17CAF" w14:paraId="00000049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231F20"/>
              </w:rPr>
            </w:pPr>
            <w:hyperlink r:id="rId34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Investigate nth term patterns</w:t>
              </w:r>
            </w:hyperlink>
            <w:r w:rsidRPr="000F484D" w:rsidR="009009E5">
              <w:rPr>
                <w:rFonts w:ascii="Arial" w:hAnsi="Arial" w:cs="Arial"/>
                <w:color w:val="231F20"/>
              </w:rPr>
              <w:t xml:space="preserve"> (alternative</w:t>
            </w:r>
            <w:hyperlink w:anchor="pattern" r:id="rId35">
              <w:r w:rsidRPr="000F484D" w:rsidR="009009E5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w:anchor="pattern" r:id="rId36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link</w:t>
              </w:r>
            </w:hyperlink>
            <w:r w:rsidRPr="000F484D" w:rsidR="009009E5">
              <w:rPr>
                <w:rFonts w:ascii="Arial" w:hAnsi="Arial" w:cs="Arial"/>
                <w:color w:val="231F20"/>
              </w:rPr>
              <w:t>).</w:t>
            </w:r>
          </w:p>
          <w:p w:rsidRPr="000F484D" w:rsidR="00452CF8" w:rsidP="00B27B7F" w:rsidRDefault="00F17CAF" w14:paraId="0000004A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231F20"/>
              </w:rPr>
            </w:pPr>
            <w:hyperlink r:id="rId37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Fundamental algebraic skills</w:t>
              </w:r>
            </w:hyperlink>
          </w:p>
          <w:p w:rsidRPr="000F484D" w:rsidR="00452CF8" w:rsidP="00B27B7F" w:rsidRDefault="00F17CAF" w14:paraId="0000004B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hyperlink w:anchor="sprints" r:id="rId38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Graphing sprint race times</w:t>
              </w:r>
            </w:hyperlink>
          </w:p>
          <w:p w:rsidRPr="000F484D" w:rsidR="00452CF8" w:rsidP="00B27B7F" w:rsidRDefault="00F17CAF" w14:paraId="0000004C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hyperlink w:anchor="rates" r:id="rId39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Graphing rates, investigating gradient</w:t>
              </w:r>
            </w:hyperlink>
          </w:p>
          <w:p w:rsidRPr="000F484D" w:rsidR="00452CF8" w:rsidP="00B27B7F" w:rsidRDefault="00F17CAF" w14:paraId="0000004D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hyperlink w:anchor="graphs" r:id="rId40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Matching graphs to real life situations</w:t>
              </w:r>
            </w:hyperlink>
          </w:p>
          <w:p w:rsidRPr="000F484D" w:rsidR="00452CF8" w:rsidP="00B27B7F" w:rsidRDefault="00F17CAF" w14:paraId="0000004E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hyperlink r:id="rId41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Suggesting contextual situations and equations that model them</w:t>
              </w:r>
            </w:hyperlink>
          </w:p>
          <w:p w:rsidRPr="000F484D" w:rsidR="00452CF8" w:rsidP="00B27B7F" w:rsidRDefault="00F17CAF" w14:paraId="0000004F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hyperlink r:id="rId42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Investigating biological growth curves</w:t>
              </w:r>
            </w:hyperlink>
          </w:p>
          <w:p w:rsidRPr="000F484D" w:rsidR="00452CF8" w:rsidP="00B27B7F" w:rsidRDefault="009009E5" w14:paraId="00000050" w14:textId="387A9792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r w:rsidRPr="000F484D">
              <w:rPr>
                <w:rFonts w:ascii="Arial" w:hAnsi="Arial" w:cs="Arial"/>
                <w:color w:val="231F20"/>
              </w:rPr>
              <w:t>Investigations through Desmos on the various ways to construct and the properties of</w:t>
            </w:r>
            <w:hyperlink r:id="rId43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44">
              <w:r w:rsidRPr="000F484D">
                <w:rPr>
                  <w:rFonts w:ascii="Arial" w:hAnsi="Arial" w:cs="Arial"/>
                  <w:color w:val="1155CC"/>
                  <w:u w:val="single"/>
                </w:rPr>
                <w:t>quadratic functions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</w:t>
            </w:r>
            <w:r w:rsidR="00634B05">
              <w:rPr>
                <w:rFonts w:ascii="Arial" w:hAnsi="Arial" w:cs="Arial"/>
                <w:color w:val="231F20"/>
              </w:rPr>
              <w:t>o</w:t>
            </w:r>
            <w:r w:rsidRPr="000F484D">
              <w:rPr>
                <w:rFonts w:ascii="Arial" w:hAnsi="Arial" w:cs="Arial"/>
                <w:color w:val="231F20"/>
              </w:rPr>
              <w:t>r</w:t>
            </w:r>
            <w:hyperlink r:id="rId45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46">
              <w:r w:rsidRPr="000F484D">
                <w:rPr>
                  <w:rFonts w:ascii="Arial" w:hAnsi="Arial" w:cs="Arial"/>
                  <w:color w:val="1155CC"/>
                  <w:u w:val="single"/>
                </w:rPr>
                <w:t>linear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</w:t>
            </w:r>
            <w:r w:rsidR="00634B05">
              <w:rPr>
                <w:rFonts w:ascii="Arial" w:hAnsi="Arial" w:cs="Arial"/>
                <w:color w:val="231F20"/>
              </w:rPr>
              <w:t>o</w:t>
            </w:r>
            <w:r w:rsidRPr="000F484D">
              <w:rPr>
                <w:rFonts w:ascii="Arial" w:hAnsi="Arial" w:cs="Arial"/>
                <w:color w:val="231F20"/>
              </w:rPr>
              <w:t>r</w:t>
            </w:r>
            <w:hyperlink r:id="rId47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48">
              <w:r w:rsidRPr="000F484D">
                <w:rPr>
                  <w:rFonts w:ascii="Arial" w:hAnsi="Arial" w:cs="Arial"/>
                  <w:color w:val="1155CC"/>
                  <w:u w:val="single"/>
                </w:rPr>
                <w:t>exponential</w:t>
              </w:r>
            </w:hyperlink>
          </w:p>
          <w:p w:rsidRPr="000F484D" w:rsidR="00452CF8" w:rsidP="00B27B7F" w:rsidRDefault="00F17CAF" w14:paraId="00000051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hyperlink r:id="rId49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Forming simple in context linear equations</w:t>
              </w:r>
            </w:hyperlink>
          </w:p>
          <w:p w:rsidRPr="000F484D" w:rsidR="00452CF8" w:rsidP="00B27B7F" w:rsidRDefault="009009E5" w14:paraId="00000052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Forming and solving different looking types of equations that require a high level of reasoning (</w:t>
            </w:r>
            <w:hyperlink r:id="rId50">
              <w:r w:rsidRPr="000F484D">
                <w:rPr>
                  <w:rFonts w:ascii="Arial" w:hAnsi="Arial" w:cs="Arial"/>
                  <w:color w:val="1155CC"/>
                  <w:u w:val="single"/>
                </w:rPr>
                <w:t>1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and</w:t>
            </w:r>
            <w:hyperlink r:id="rId51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52">
              <w:r w:rsidRPr="000F484D">
                <w:rPr>
                  <w:rFonts w:ascii="Arial" w:hAnsi="Arial" w:cs="Arial"/>
                  <w:color w:val="1155CC"/>
                  <w:u w:val="single"/>
                </w:rPr>
                <w:t>2</w:t>
              </w:r>
            </w:hyperlink>
            <w:r w:rsidRPr="000F484D">
              <w:rPr>
                <w:rFonts w:ascii="Arial" w:hAnsi="Arial" w:cs="Arial"/>
                <w:color w:val="231F20"/>
              </w:rPr>
              <w:t>).</w:t>
            </w:r>
          </w:p>
          <w:p w:rsidRPr="000F484D" w:rsidR="00452CF8" w:rsidP="00B27B7F" w:rsidRDefault="00F17CAF" w14:paraId="00000053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231F20"/>
              </w:rPr>
            </w:pPr>
            <w:hyperlink r:id="rId53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Introducing difference of two squares with a pattern approach</w:t>
              </w:r>
            </w:hyperlink>
          </w:p>
          <w:p w:rsidRPr="000F484D" w:rsidR="00452CF8" w:rsidP="0012579B" w:rsidRDefault="009009E5" w14:paraId="00000055" w14:textId="05C26730">
            <w:pPr>
              <w:ind w:right="3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b/>
                <w:color w:val="FF0000"/>
              </w:rPr>
              <w:t xml:space="preserve">Work produced as part of this topic </w:t>
            </w:r>
            <w:r w:rsidRPr="000F484D" w:rsidR="0012579B">
              <w:rPr>
                <w:rFonts w:ascii="Arial" w:hAnsi="Arial" w:cs="Arial"/>
                <w:b/>
                <w:color w:val="FF0000"/>
              </w:rPr>
              <w:t xml:space="preserve">will support assessment of </w:t>
            </w:r>
            <w:r w:rsidR="00634B05">
              <w:rPr>
                <w:rFonts w:ascii="Arial" w:hAnsi="Arial" w:cs="Arial"/>
                <w:b/>
                <w:color w:val="FF0000"/>
              </w:rPr>
              <w:t xml:space="preserve">1.2 </w:t>
            </w:r>
            <w:r w:rsidR="00D8007D">
              <w:rPr>
                <w:rFonts w:ascii="Arial" w:hAnsi="Arial" w:cs="Arial"/>
                <w:b/>
                <w:color w:val="FF0000"/>
              </w:rPr>
              <w:t>–</w:t>
            </w:r>
            <w:r w:rsidR="00634B0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8007D">
              <w:rPr>
                <w:rFonts w:ascii="Arial" w:hAnsi="Arial" w:cs="Arial"/>
                <w:b/>
                <w:i/>
                <w:iCs/>
                <w:color w:val="FF0000"/>
              </w:rPr>
              <w:t>Explore mathematical</w:t>
            </w:r>
            <w:r w:rsidRPr="00E7790C" w:rsid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 problems that relate to life in Aotearoa New Zealand or the Pacific</w:t>
            </w:r>
            <w:r w:rsidRPr="000F484D" w:rsidR="00E7790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7790C" w:rsidR="00E7790C">
              <w:rPr>
                <w:rFonts w:ascii="Arial" w:hAnsi="Arial" w:cs="Arial"/>
                <w:b/>
                <w:i/>
                <w:iCs/>
                <w:color w:val="FF0000"/>
              </w:rPr>
              <w:t>(Internal – 5 credits)</w:t>
            </w:r>
            <w:r w:rsidRPr="000F484D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F484D" w:rsidR="007C5009">
              <w:rPr>
                <w:rFonts w:ascii="Arial" w:hAnsi="Arial" w:cs="Arial"/>
                <w:b/>
                <w:color w:val="FF0000"/>
              </w:rPr>
              <w:t xml:space="preserve">and build knowledge for 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>1.4 - Demonstrate mathematical reasoning (External</w:t>
            </w:r>
            <w:r w:rsidRPr="00E7790C" w:rsid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 – 5 credits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>)</w:t>
            </w:r>
          </w:p>
        </w:tc>
        <w:tc>
          <w:tcPr>
            <w:tcW w:w="1984" w:type="dxa"/>
            <w:tcMar/>
          </w:tcPr>
          <w:p w:rsidRPr="000F484D" w:rsidR="00452CF8" w:rsidRDefault="009009E5" w14:paraId="000000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10 weeks</w:t>
            </w:r>
          </w:p>
        </w:tc>
      </w:tr>
      <w:tr w:rsidRPr="000F484D" w:rsidR="00452CF8" w:rsidTr="0B5AEC73" w14:paraId="141F8712" w14:textId="77777777">
        <w:trPr>
          <w:trHeight w:val="1134"/>
        </w:trPr>
        <w:tc>
          <w:tcPr>
            <w:tcW w:w="9067" w:type="dxa"/>
            <w:shd w:val="clear" w:color="auto" w:fill="auto"/>
            <w:tcMar/>
          </w:tcPr>
          <w:p w:rsidRPr="000F484D" w:rsidR="00452CF8" w:rsidRDefault="009009E5" w14:paraId="0000005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="Arial" w:hAnsi="Arial" w:cs="Arial"/>
                <w:b/>
                <w:color w:val="231F20"/>
              </w:rPr>
            </w:pPr>
            <w:r w:rsidRPr="000F484D">
              <w:rPr>
                <w:rFonts w:ascii="Arial" w:hAnsi="Arial" w:cs="Arial"/>
                <w:b/>
                <w:color w:val="231F20"/>
              </w:rPr>
              <w:t>Statistics across the curriculum</w:t>
            </w:r>
          </w:p>
          <w:p w:rsidRPr="0014550E" w:rsidR="00452CF8" w:rsidP="00E103F3" w:rsidRDefault="009009E5" w14:paraId="00000058" w14:textId="77777777">
            <w:pPr>
              <w:tabs>
                <w:tab w:val="left" w:pos="3700"/>
              </w:tabs>
              <w:spacing w:before="160"/>
              <w:rPr>
                <w:rFonts w:ascii="Arial" w:hAnsi="Arial" w:cs="Arial"/>
                <w:i/>
                <w:iCs/>
                <w:color w:val="231F20"/>
              </w:rPr>
            </w:pPr>
            <w:r w:rsidRPr="0014550E">
              <w:rPr>
                <w:rFonts w:ascii="Arial" w:hAnsi="Arial" w:cs="Arial"/>
                <w:i/>
                <w:iCs/>
                <w:color w:val="231F20"/>
              </w:rPr>
              <w:t>Within the learning of statistics, students will:</w:t>
            </w:r>
          </w:p>
          <w:p w:rsidRPr="00E103F3" w:rsidR="000F484D" w:rsidP="0B5AEC73" w:rsidRDefault="000F484D" w14:paraId="2D4B19A9" w14:textId="3D59C0BE">
            <w:pPr>
              <w:pStyle w:val="ListParagraph"/>
              <w:numPr>
                <w:ilvl w:val="0"/>
                <w:numId w:val="6"/>
              </w:numPr>
              <w:ind/>
              <w:rPr>
                <w:rFonts w:ascii="Symbol" w:hAnsi="Symbol" w:eastAsia="Symbol" w:cs="Symbol"/>
                <w:color w:val="231F20"/>
                <w:sz w:val="22"/>
                <w:szCs w:val="22"/>
              </w:rPr>
            </w:pPr>
            <w:r w:rsidRPr="0B5AEC73" w:rsidR="000F484D">
              <w:rPr>
                <w:rFonts w:ascii="Arial" w:hAnsi="Arial" w:cs="Arial"/>
                <w:color w:val="231F20"/>
              </w:rPr>
              <w:t>plan the collection of data. This includes:</w:t>
            </w:r>
          </w:p>
          <w:p w:rsidRPr="00E103F3" w:rsidR="000F484D" w:rsidP="00E103F3" w:rsidRDefault="000F484D" w14:paraId="35242C95" w14:textId="77777777">
            <w:pPr>
              <w:numPr>
                <w:ilvl w:val="1"/>
                <w:numId w:val="1"/>
              </w:numPr>
              <w:ind w:left="708"/>
              <w:rPr>
                <w:rFonts w:ascii="Arial" w:hAnsi="Arial" w:cs="Arial"/>
                <w:color w:val="231F20"/>
              </w:rPr>
            </w:pPr>
            <w:r w:rsidRPr="00E103F3">
              <w:rPr>
                <w:rFonts w:ascii="Arial" w:hAnsi="Arial" w:cs="Arial"/>
                <w:color w:val="231F20"/>
              </w:rPr>
              <w:t xml:space="preserve">identifying variables, </w:t>
            </w:r>
          </w:p>
          <w:p w:rsidRPr="00E103F3" w:rsidR="000F484D" w:rsidP="00E103F3" w:rsidRDefault="000F484D" w14:paraId="61EEDC2C" w14:textId="6AD38B77">
            <w:pPr>
              <w:numPr>
                <w:ilvl w:val="1"/>
                <w:numId w:val="1"/>
              </w:numPr>
              <w:ind w:left="708"/>
              <w:rPr>
                <w:rFonts w:ascii="Arial" w:hAnsi="Arial" w:cs="Arial"/>
                <w:color w:val="231F20"/>
              </w:rPr>
            </w:pPr>
            <w:r w:rsidRPr="00E103F3">
              <w:rPr>
                <w:rFonts w:ascii="Arial" w:hAnsi="Arial" w:cs="Arial"/>
                <w:color w:val="231F20"/>
              </w:rPr>
              <w:t>identifying and controlling sources of variation.</w:t>
            </w:r>
          </w:p>
          <w:p w:rsidRPr="00E103F3" w:rsidR="000F484D" w:rsidP="0B5AEC73" w:rsidRDefault="000F484D" w14:paraId="2381641F" w14:textId="24F60867">
            <w:pPr>
              <w:pStyle w:val="ListParagraph"/>
              <w:numPr>
                <w:ilvl w:val="0"/>
                <w:numId w:val="7"/>
              </w:numPr>
              <w:spacing w:before="160"/>
              <w:ind/>
              <w:rPr>
                <w:rFonts w:ascii="Symbol" w:hAnsi="Symbol" w:eastAsia="Symbol" w:cs="Symbol"/>
                <w:color w:val="231F20"/>
                <w:sz w:val="22"/>
                <w:szCs w:val="22"/>
              </w:rPr>
            </w:pPr>
            <w:r w:rsidRPr="0B5AEC73" w:rsidR="000F484D">
              <w:rPr>
                <w:rFonts w:ascii="Arial" w:hAnsi="Arial" w:cs="Arial"/>
                <w:color w:val="231F20"/>
              </w:rPr>
              <w:t>collect and explore data (including summary investigations), selecting appropriate graphs, displays, and summary statistics</w:t>
            </w:r>
          </w:p>
          <w:p w:rsidRPr="00E103F3" w:rsidR="000F484D" w:rsidP="0B5AEC73" w:rsidRDefault="000F484D" w14:paraId="35EAAE76" w14:textId="06D9662C">
            <w:pPr>
              <w:pStyle w:val="ListParagraph"/>
              <w:numPr>
                <w:ilvl w:val="0"/>
                <w:numId w:val="8"/>
              </w:numPr>
              <w:spacing w:before="160"/>
              <w:ind/>
              <w:rPr>
                <w:rFonts w:ascii="Symbol" w:hAnsi="Symbol" w:eastAsia="Symbol" w:cs="Symbol"/>
                <w:color w:val="231F20"/>
                <w:sz w:val="22"/>
                <w:szCs w:val="22"/>
              </w:rPr>
            </w:pPr>
            <w:r w:rsidRPr="0B5AEC73" w:rsidR="000F484D">
              <w:rPr>
                <w:rFonts w:ascii="Arial" w:hAnsi="Arial" w:cs="Arial"/>
                <w:color w:val="231F20"/>
              </w:rPr>
              <w:t xml:space="preserve">analyse features in context for the following investigation </w:t>
            </w:r>
            <w:r w:rsidRPr="0B5AEC73" w:rsidR="00114D57">
              <w:rPr>
                <w:rFonts w:ascii="Arial" w:hAnsi="Arial" w:cs="Arial"/>
                <w:color w:val="231F20"/>
              </w:rPr>
              <w:t>styles</w:t>
            </w:r>
            <w:r w:rsidRPr="0B5AEC73" w:rsidR="000F484D">
              <w:rPr>
                <w:rFonts w:ascii="Arial" w:hAnsi="Arial" w:cs="Arial"/>
                <w:color w:val="231F20"/>
              </w:rPr>
              <w:t>:</w:t>
            </w:r>
          </w:p>
          <w:p w:rsidRPr="00E103F3" w:rsidR="000F484D" w:rsidP="00E103F3" w:rsidRDefault="00634B05" w14:paraId="0733BD5C" w14:textId="68797284">
            <w:pPr>
              <w:numPr>
                <w:ilvl w:val="1"/>
                <w:numId w:val="1"/>
              </w:numPr>
              <w:ind w:left="566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c</w:t>
            </w:r>
            <w:r w:rsidRPr="00E103F3" w:rsidR="000F484D">
              <w:rPr>
                <w:rFonts w:ascii="Arial" w:hAnsi="Arial" w:cs="Arial"/>
                <w:color w:val="231F20"/>
              </w:rPr>
              <w:t xml:space="preserve">omparison: </w:t>
            </w:r>
            <w:r>
              <w:rPr>
                <w:rFonts w:ascii="Arial" w:hAnsi="Arial" w:cs="Arial"/>
                <w:color w:val="231F20"/>
              </w:rPr>
              <w:t>s</w:t>
            </w:r>
            <w:r w:rsidRPr="00E103F3" w:rsidR="000F484D">
              <w:rPr>
                <w:rFonts w:ascii="Arial" w:hAnsi="Arial" w:cs="Arial"/>
                <w:color w:val="231F20"/>
              </w:rPr>
              <w:t xml:space="preserve">hape, </w:t>
            </w:r>
            <w:r>
              <w:rPr>
                <w:rFonts w:ascii="Arial" w:hAnsi="Arial" w:cs="Arial"/>
                <w:color w:val="231F20"/>
              </w:rPr>
              <w:t>c</w:t>
            </w:r>
            <w:r w:rsidRPr="00E103F3" w:rsidR="000F484D">
              <w:rPr>
                <w:rFonts w:ascii="Arial" w:hAnsi="Arial" w:cs="Arial"/>
                <w:color w:val="231F20"/>
              </w:rPr>
              <w:t xml:space="preserve">entre, </w:t>
            </w:r>
            <w:r>
              <w:rPr>
                <w:rFonts w:ascii="Arial" w:hAnsi="Arial" w:cs="Arial"/>
                <w:color w:val="231F20"/>
              </w:rPr>
              <w:t>s</w:t>
            </w:r>
            <w:r w:rsidRPr="00E103F3" w:rsidR="000F484D">
              <w:rPr>
                <w:rFonts w:ascii="Arial" w:hAnsi="Arial" w:cs="Arial"/>
                <w:color w:val="231F20"/>
              </w:rPr>
              <w:t>pread</w:t>
            </w:r>
          </w:p>
          <w:p w:rsidRPr="00E103F3" w:rsidR="000F484D" w:rsidP="00E103F3" w:rsidRDefault="00634B05" w14:paraId="66F439C0" w14:textId="25CE1625">
            <w:pPr>
              <w:numPr>
                <w:ilvl w:val="1"/>
                <w:numId w:val="1"/>
              </w:numPr>
              <w:ind w:left="566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r</w:t>
            </w:r>
            <w:r w:rsidRPr="00E103F3" w:rsidR="000F484D">
              <w:rPr>
                <w:rFonts w:ascii="Arial" w:hAnsi="Arial" w:cs="Arial"/>
                <w:color w:val="231F20"/>
              </w:rPr>
              <w:t xml:space="preserve">elationship: </w:t>
            </w:r>
            <w:r>
              <w:rPr>
                <w:rFonts w:ascii="Arial" w:hAnsi="Arial" w:cs="Arial"/>
                <w:color w:val="231F20"/>
              </w:rPr>
              <w:t>t</w:t>
            </w:r>
            <w:r w:rsidRPr="00E103F3" w:rsidR="000F484D">
              <w:rPr>
                <w:rFonts w:ascii="Arial" w:hAnsi="Arial" w:cs="Arial"/>
                <w:color w:val="231F20"/>
              </w:rPr>
              <w:t xml:space="preserve">rend, </w:t>
            </w:r>
            <w:r>
              <w:rPr>
                <w:rFonts w:ascii="Arial" w:hAnsi="Arial" w:cs="Arial"/>
                <w:color w:val="231F20"/>
              </w:rPr>
              <w:t>d</w:t>
            </w:r>
            <w:r w:rsidRPr="00E103F3" w:rsidR="000F484D">
              <w:rPr>
                <w:rFonts w:ascii="Arial" w:hAnsi="Arial" w:cs="Arial"/>
                <w:color w:val="231F20"/>
              </w:rPr>
              <w:t xml:space="preserve">irection, </w:t>
            </w:r>
            <w:r>
              <w:rPr>
                <w:rFonts w:ascii="Arial" w:hAnsi="Arial" w:cs="Arial"/>
                <w:color w:val="231F20"/>
              </w:rPr>
              <w:t>s</w:t>
            </w:r>
            <w:r w:rsidRPr="00E103F3" w:rsidR="000F484D">
              <w:rPr>
                <w:rFonts w:ascii="Arial" w:hAnsi="Arial" w:cs="Arial"/>
                <w:color w:val="231F20"/>
              </w:rPr>
              <w:t>trength</w:t>
            </w:r>
          </w:p>
          <w:p w:rsidRPr="00E103F3" w:rsidR="000F484D" w:rsidP="00E103F3" w:rsidRDefault="00634B05" w14:paraId="425877F5" w14:textId="060DC9AD">
            <w:pPr>
              <w:numPr>
                <w:ilvl w:val="1"/>
                <w:numId w:val="1"/>
              </w:numPr>
              <w:ind w:left="566"/>
              <w:rPr>
                <w:rFonts w:ascii="Arial" w:hAnsi="Arial" w:cs="Arial"/>
                <w:color w:val="231F20"/>
              </w:rPr>
            </w:pPr>
            <w:r w:rsidRPr="0B5AEC73" w:rsidR="00634B05">
              <w:rPr>
                <w:rFonts w:ascii="Arial" w:hAnsi="Arial" w:cs="Arial"/>
                <w:color w:val="231F20"/>
              </w:rPr>
              <w:t>t</w:t>
            </w:r>
            <w:r w:rsidRPr="0B5AEC73" w:rsidR="000F484D">
              <w:rPr>
                <w:rFonts w:ascii="Arial" w:hAnsi="Arial" w:cs="Arial"/>
                <w:color w:val="231F20"/>
              </w:rPr>
              <w:t xml:space="preserve">ime series: </w:t>
            </w:r>
            <w:r w:rsidRPr="0B5AEC73" w:rsidR="00634B05">
              <w:rPr>
                <w:rFonts w:ascii="Arial" w:hAnsi="Arial" w:cs="Arial"/>
                <w:color w:val="231F20"/>
              </w:rPr>
              <w:t>t</w:t>
            </w:r>
            <w:r w:rsidRPr="0B5AEC73" w:rsidR="000F484D">
              <w:rPr>
                <w:rFonts w:ascii="Arial" w:hAnsi="Arial" w:cs="Arial"/>
                <w:color w:val="231F20"/>
              </w:rPr>
              <w:t xml:space="preserve">rend, </w:t>
            </w:r>
            <w:r w:rsidRPr="0B5AEC73" w:rsidR="00634B05">
              <w:rPr>
                <w:rFonts w:ascii="Arial" w:hAnsi="Arial" w:cs="Arial"/>
                <w:color w:val="231F20"/>
              </w:rPr>
              <w:t>s</w:t>
            </w:r>
            <w:r w:rsidRPr="0B5AEC73" w:rsidR="000F484D">
              <w:rPr>
                <w:rFonts w:ascii="Arial" w:hAnsi="Arial" w:cs="Arial"/>
                <w:color w:val="231F20"/>
              </w:rPr>
              <w:t>eason</w:t>
            </w:r>
            <w:r w:rsidRPr="0B5AEC73" w:rsidR="3AADF455">
              <w:rPr>
                <w:rFonts w:ascii="Arial" w:hAnsi="Arial" w:cs="Arial"/>
                <w:color w:val="231F20"/>
              </w:rPr>
              <w:t>a</w:t>
            </w:r>
            <w:r w:rsidRPr="0B5AEC73" w:rsidR="000F484D">
              <w:rPr>
                <w:rFonts w:ascii="Arial" w:hAnsi="Arial" w:cs="Arial"/>
                <w:color w:val="231F20"/>
              </w:rPr>
              <w:t xml:space="preserve">, </w:t>
            </w:r>
            <w:r w:rsidRPr="0B5AEC73" w:rsidR="00634B05">
              <w:rPr>
                <w:rFonts w:ascii="Arial" w:hAnsi="Arial" w:cs="Arial"/>
                <w:color w:val="231F20"/>
              </w:rPr>
              <w:t>v</w:t>
            </w:r>
            <w:r w:rsidRPr="0B5AEC73" w:rsidR="000F484D">
              <w:rPr>
                <w:rFonts w:ascii="Arial" w:hAnsi="Arial" w:cs="Arial"/>
                <w:color w:val="231F20"/>
              </w:rPr>
              <w:t>ariation</w:t>
            </w:r>
            <w:r w:rsidRPr="0B5AEC73" w:rsidR="00634B05">
              <w:rPr>
                <w:rFonts w:ascii="Arial" w:hAnsi="Arial" w:cs="Arial"/>
                <w:color w:val="231F20"/>
              </w:rPr>
              <w:t>.</w:t>
            </w:r>
          </w:p>
          <w:p w:rsidRPr="00E103F3" w:rsidR="000F484D" w:rsidP="0B5AEC73" w:rsidRDefault="000F484D" w14:paraId="051EAED4" w14:textId="7AE7F9CA">
            <w:pPr>
              <w:pStyle w:val="ListParagraph"/>
              <w:numPr>
                <w:ilvl w:val="0"/>
                <w:numId w:val="9"/>
              </w:numPr>
              <w:spacing w:before="160"/>
              <w:ind/>
              <w:rPr>
                <w:rFonts w:ascii="Symbol" w:hAnsi="Symbol" w:eastAsia="Symbol" w:cs="Symbol"/>
                <w:color w:val="231F20"/>
                <w:sz w:val="22"/>
                <w:szCs w:val="22"/>
              </w:rPr>
            </w:pPr>
            <w:r w:rsidRPr="0B5AEC73" w:rsidR="000F484D">
              <w:rPr>
                <w:rFonts w:ascii="Arial" w:hAnsi="Arial" w:cs="Arial"/>
                <w:color w:val="231F20"/>
              </w:rPr>
              <w:t>form a conclusion, which includes:</w:t>
            </w:r>
          </w:p>
          <w:p w:rsidRPr="00E103F3" w:rsidR="000F484D" w:rsidP="00E103F3" w:rsidRDefault="00F17CAF" w14:paraId="0525BA42" w14:textId="48050337">
            <w:pPr>
              <w:numPr>
                <w:ilvl w:val="1"/>
                <w:numId w:val="1"/>
              </w:numPr>
              <w:ind w:left="566"/>
              <w:rPr>
                <w:rFonts w:ascii="Arial" w:hAnsi="Arial" w:cs="Arial"/>
                <w:color w:val="231F20"/>
              </w:rPr>
            </w:pPr>
            <w:sdt>
              <w:sdtPr>
                <w:rPr>
                  <w:rFonts w:ascii="Arial" w:hAnsi="Arial" w:cs="Arial"/>
                  <w:color w:val="231F20"/>
                </w:rPr>
                <w:tag w:val="goog_rdk_7"/>
                <w:id w:val="2112314076"/>
              </w:sdtPr>
              <w:sdtContent/>
            </w:sdt>
            <w:r w:rsidRPr="00E103F3" w:rsidR="000F484D">
              <w:rPr>
                <w:rFonts w:ascii="Arial" w:hAnsi="Arial" w:cs="Arial"/>
                <w:color w:val="231F20"/>
              </w:rPr>
              <w:t xml:space="preserve">telling a story </w:t>
            </w:r>
            <w:sdt>
              <w:sdtPr>
                <w:rPr>
                  <w:rFonts w:ascii="Arial" w:hAnsi="Arial" w:cs="Arial"/>
                  <w:color w:val="231F20"/>
                </w:rPr>
                <w:tag w:val="goog_rdk_8"/>
                <w:id w:val="244840099"/>
              </w:sdtPr>
              <w:sdtContent/>
            </w:sdt>
            <w:r w:rsidRPr="00E103F3" w:rsidR="000F484D">
              <w:rPr>
                <w:rFonts w:ascii="Arial" w:hAnsi="Arial" w:cs="Arial"/>
                <w:color w:val="231F20"/>
              </w:rPr>
              <w:t xml:space="preserve">about the wider </w:t>
            </w:r>
            <w:r w:rsidR="00AE4CAC">
              <w:rPr>
                <w:rFonts w:ascii="Arial" w:hAnsi="Arial" w:cs="Arial"/>
                <w:color w:val="231F20"/>
              </w:rPr>
              <w:t>situation</w:t>
            </w:r>
          </w:p>
          <w:p w:rsidRPr="00E103F3" w:rsidR="000F484D" w:rsidP="00E103F3" w:rsidRDefault="000F484D" w14:paraId="13673525" w14:textId="77777777">
            <w:pPr>
              <w:numPr>
                <w:ilvl w:val="1"/>
                <w:numId w:val="1"/>
              </w:numPr>
              <w:ind w:left="566"/>
              <w:rPr>
                <w:rFonts w:ascii="Arial" w:hAnsi="Arial" w:cs="Arial"/>
                <w:color w:val="231F20"/>
              </w:rPr>
            </w:pPr>
            <w:r w:rsidRPr="00E103F3">
              <w:rPr>
                <w:rFonts w:ascii="Arial" w:hAnsi="Arial" w:cs="Arial"/>
                <w:color w:val="231F20"/>
              </w:rPr>
              <w:t>make generalisations:</w:t>
            </w:r>
          </w:p>
          <w:p w:rsidRPr="00E103F3" w:rsidR="000F484D" w:rsidP="00E103F3" w:rsidRDefault="000F484D" w14:paraId="796E84A2" w14:textId="77777777">
            <w:pPr>
              <w:numPr>
                <w:ilvl w:val="2"/>
                <w:numId w:val="1"/>
              </w:numPr>
              <w:ind w:left="850"/>
              <w:rPr>
                <w:rFonts w:ascii="Arial" w:hAnsi="Arial" w:cs="Arial"/>
                <w:color w:val="231F20"/>
              </w:rPr>
            </w:pPr>
            <w:r w:rsidRPr="00E103F3">
              <w:rPr>
                <w:rFonts w:ascii="Arial" w:hAnsi="Arial" w:cs="Arial"/>
                <w:color w:val="231F20"/>
              </w:rPr>
              <w:t xml:space="preserve">inferences about the population from sample data (summary and comparison) </w:t>
            </w:r>
          </w:p>
          <w:p w:rsidRPr="00E103F3" w:rsidR="000F484D" w:rsidP="00E103F3" w:rsidRDefault="000F484D" w14:paraId="1FE343E6" w14:textId="77777777">
            <w:pPr>
              <w:numPr>
                <w:ilvl w:val="2"/>
                <w:numId w:val="1"/>
              </w:numPr>
              <w:ind w:left="850"/>
              <w:rPr>
                <w:rFonts w:ascii="Arial" w:hAnsi="Arial" w:cs="Arial"/>
                <w:color w:val="231F20"/>
              </w:rPr>
            </w:pPr>
            <w:r w:rsidRPr="00E103F3">
              <w:rPr>
                <w:rFonts w:ascii="Arial" w:hAnsi="Arial" w:cs="Arial"/>
                <w:color w:val="231F20"/>
              </w:rPr>
              <w:t>making predictions (bivariate and time series)</w:t>
            </w:r>
          </w:p>
          <w:p w:rsidRPr="00E103F3" w:rsidR="000F484D" w:rsidP="00E103F3" w:rsidRDefault="000F484D" w14:paraId="4BC0EFD6" w14:textId="77777777">
            <w:pPr>
              <w:numPr>
                <w:ilvl w:val="1"/>
                <w:numId w:val="1"/>
              </w:numPr>
              <w:ind w:left="566"/>
              <w:rPr>
                <w:rFonts w:ascii="Arial" w:hAnsi="Arial" w:cs="Arial"/>
                <w:color w:val="231F20"/>
              </w:rPr>
            </w:pPr>
            <w:r w:rsidRPr="00E103F3">
              <w:rPr>
                <w:rFonts w:ascii="Arial" w:hAnsi="Arial" w:cs="Arial"/>
                <w:color w:val="231F20"/>
              </w:rPr>
              <w:t>discuss sampling variability.</w:t>
            </w:r>
          </w:p>
          <w:p w:rsidRPr="00E103F3" w:rsidR="000F484D" w:rsidP="0B5AEC73" w:rsidRDefault="000F484D" w14:paraId="5FC9BCDF" w14:textId="0BBC3A47">
            <w:pPr>
              <w:pStyle w:val="ListParagraph"/>
              <w:numPr>
                <w:ilvl w:val="0"/>
                <w:numId w:val="10"/>
              </w:numPr>
              <w:spacing w:before="160"/>
              <w:ind/>
              <w:rPr>
                <w:rFonts w:ascii="Symbol" w:hAnsi="Symbol" w:eastAsia="Symbol" w:cs="Symbol"/>
                <w:color w:val="231F20"/>
                <w:sz w:val="22"/>
                <w:szCs w:val="22"/>
              </w:rPr>
            </w:pPr>
            <w:r w:rsidRPr="0B5AEC73" w:rsidR="000F484D">
              <w:rPr>
                <w:rFonts w:ascii="Arial" w:hAnsi="Arial" w:cs="Arial"/>
                <w:color w:val="231F20"/>
              </w:rPr>
              <w:t xml:space="preserve">be data </w:t>
            </w:r>
            <w:sdt>
              <w:sdtPr>
                <w:id w:val="650025028"/>
                <w:tag w:val="goog_rdk_9"/>
                <w:placeholder>
                  <w:docPart w:val="DefaultPlaceholder_1081868574"/>
                </w:placeholder>
                <w:rPr>
                  <w:rFonts w:ascii="Arial" w:hAnsi="Arial" w:cs="Arial"/>
                  <w:color w:val="231F20"/>
                </w:rPr>
              </w:sdtPr>
              <w:sdtContent/>
              <w:sdtEndPr>
                <w:rPr>
                  <w:rFonts w:ascii="Arial" w:hAnsi="Arial" w:cs="Arial"/>
                  <w:color w:val="231F20"/>
                </w:rPr>
              </w:sdtEndPr>
            </w:sdt>
            <w:sdt>
              <w:sdtPr>
                <w:id w:val="-903209171"/>
                <w:tag w:val="goog_rdk_10"/>
                <w:placeholder>
                  <w:docPart w:val="DefaultPlaceholder_1081868574"/>
                </w:placeholder>
                <w:rPr>
                  <w:rFonts w:ascii="Arial" w:hAnsi="Arial" w:cs="Arial"/>
                  <w:color w:val="231F20"/>
                </w:rPr>
              </w:sdtPr>
              <w:sdtContent/>
              <w:sdtEndPr>
                <w:rPr>
                  <w:rFonts w:ascii="Arial" w:hAnsi="Arial" w:cs="Arial"/>
                  <w:color w:val="231F20"/>
                </w:rPr>
              </w:sdtEndPr>
            </w:sdt>
            <w:r w:rsidRPr="0B5AEC73" w:rsidR="000F484D">
              <w:rPr>
                <w:rFonts w:ascii="Arial" w:hAnsi="Arial" w:cs="Arial"/>
                <w:color w:val="231F20"/>
              </w:rPr>
              <w:t>savvy citizens, who can evaluate statistical reports in the media by relating the displays, statistics, processes, and probabilities used to the claims made</w:t>
            </w:r>
            <w:r w:rsidRPr="0B5AEC73" w:rsidR="33CEA057">
              <w:rPr>
                <w:rFonts w:ascii="Arial" w:hAnsi="Arial" w:cs="Arial"/>
                <w:color w:val="231F20"/>
              </w:rPr>
              <w:t>.</w:t>
            </w:r>
            <w:sdt>
              <w:sdtPr>
                <w:rPr>
                  <w:rFonts w:ascii="Arial" w:hAnsi="Arial" w:cs="Arial"/>
                  <w:color w:val="231F20"/>
                </w:rPr>
                <w:tag w:val="goog_rdk_10"/>
                <w:id w:val="-903209171"/>
              </w:sdtPr>
              <w:sdtContent/>
            </w:sdt>
            <w:r w:rsidRPr="00E103F3">
              <w:rPr>
                <w:rFonts w:ascii="Arial" w:hAnsi="Arial" w:cs="Arial"/>
                <w:color w:val="231F20"/>
              </w:rPr>
              <w:t>savvy citizens, who can evaluate statistical reports in the media by relating the displays, statistics, processes, and probabilities used to the claims made</w:t>
            </w:r>
          </w:p>
          <w:p w:rsidRPr="000F484D" w:rsidR="000F484D" w:rsidP="000F484D" w:rsidRDefault="000F484D" w14:paraId="595F974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color w:val="595959"/>
                <w:sz w:val="16"/>
                <w:szCs w:val="16"/>
              </w:rPr>
            </w:pPr>
          </w:p>
          <w:p w:rsidRPr="000F484D" w:rsidR="00452CF8" w:rsidP="000F484D" w:rsidRDefault="00452CF8" w14:paraId="00000068" w14:textId="26BFF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006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Pr="000F484D" w:rsidR="00452CF8" w:rsidP="007C5009" w:rsidRDefault="00F17CAF" w14:paraId="00000069" w14:textId="77777777">
            <w:pPr>
              <w:tabs>
                <w:tab w:val="left" w:pos="3700"/>
              </w:tabs>
              <w:spacing w:after="24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hyperlink r:id="rId54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Read this first</w:t>
              </w:r>
            </w:hyperlink>
            <w:r w:rsidRPr="000F484D" w:rsidR="009009E5">
              <w:rPr>
                <w:rFonts w:ascii="Arial" w:hAnsi="Arial" w:cs="Arial"/>
                <w:color w:val="231F20"/>
              </w:rPr>
              <w:t xml:space="preserve"> and</w:t>
            </w:r>
            <w:hyperlink r:id="rId55">
              <w:r w:rsidRPr="000F484D" w:rsidR="009009E5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56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this</w:t>
              </w:r>
            </w:hyperlink>
          </w:p>
          <w:p w:rsidRPr="000F484D" w:rsidR="00452CF8" w:rsidP="00B27B7F" w:rsidRDefault="009009E5" w14:paraId="0000006A" w14:textId="531C61F7">
            <w:pPr>
              <w:tabs>
                <w:tab w:val="left" w:pos="3700"/>
              </w:tabs>
              <w:spacing w:after="120" w:line="276" w:lineRule="auto"/>
              <w:ind w:right="4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 xml:space="preserve">Students will explore how statistics skills integrate other learning from across the </w:t>
            </w:r>
            <w:r w:rsidR="00634B05">
              <w:rPr>
                <w:rFonts w:ascii="Arial" w:hAnsi="Arial" w:cs="Arial"/>
                <w:color w:val="231F20"/>
              </w:rPr>
              <w:t xml:space="preserve">Learning Matrix areas </w:t>
            </w:r>
            <w:r w:rsidRPr="000F484D">
              <w:rPr>
                <w:rFonts w:ascii="Arial" w:hAnsi="Arial" w:cs="Arial"/>
                <w:color w:val="231F20"/>
              </w:rPr>
              <w:t>by engaging in a range of activities such as the following:</w:t>
            </w:r>
          </w:p>
          <w:p w:rsidRPr="000F484D" w:rsidR="00452CF8" w:rsidP="00B27B7F" w:rsidRDefault="009009E5" w14:paraId="0000006B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Multiple lesson</w:t>
            </w:r>
            <w:hyperlink r:id="rId57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58">
              <w:r w:rsidRPr="000F484D">
                <w:rPr>
                  <w:rFonts w:ascii="Arial" w:hAnsi="Arial" w:cs="Arial"/>
                  <w:color w:val="1155CC"/>
                  <w:u w:val="single"/>
                </w:rPr>
                <w:t>investigation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using reaction time as context.</w:t>
            </w:r>
          </w:p>
          <w:p w:rsidRPr="000F484D" w:rsidR="00452CF8" w:rsidP="00B27B7F" w:rsidRDefault="00F17CAF" w14:paraId="0000006C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231F20"/>
              </w:rPr>
            </w:pPr>
            <w:hyperlink r:id="rId59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Investigation</w:t>
              </w:r>
            </w:hyperlink>
            <w:r w:rsidRPr="000F484D" w:rsidR="009009E5">
              <w:rPr>
                <w:rFonts w:ascii="Arial" w:hAnsi="Arial" w:cs="Arial"/>
                <w:color w:val="231F20"/>
              </w:rPr>
              <w:t xml:space="preserve"> into babies being delivered by storks using various visual infographics.</w:t>
            </w:r>
          </w:p>
          <w:p w:rsidRPr="000F484D" w:rsidR="00452CF8" w:rsidP="00B27B7F" w:rsidRDefault="009009E5" w14:paraId="0000006D" w14:textId="7FD4B783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r w:rsidRPr="000F484D">
              <w:rPr>
                <w:rFonts w:ascii="Arial" w:hAnsi="Arial" w:cs="Arial"/>
                <w:color w:val="231F20"/>
              </w:rPr>
              <w:t>Investigating</w:t>
            </w:r>
            <w:hyperlink r:id="rId60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61">
              <w:r w:rsidRPr="000F484D">
                <w:rPr>
                  <w:rFonts w:ascii="Arial" w:hAnsi="Arial" w:cs="Arial"/>
                  <w:color w:val="1155CC"/>
                  <w:u w:val="single"/>
                </w:rPr>
                <w:t>time series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using various contexts </w:t>
            </w:r>
            <w:r w:rsidR="00634B05">
              <w:rPr>
                <w:rFonts w:ascii="Arial" w:hAnsi="Arial" w:cs="Arial"/>
                <w:color w:val="231F20"/>
              </w:rPr>
              <w:t>or</w:t>
            </w:r>
            <w:r w:rsidRPr="000F484D">
              <w:rPr>
                <w:rFonts w:ascii="Arial" w:hAnsi="Arial" w:cs="Arial"/>
                <w:color w:val="231F20"/>
              </w:rPr>
              <w:t xml:space="preserve"> specifically</w:t>
            </w:r>
            <w:hyperlink r:id="rId62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63">
              <w:r w:rsidRPr="000F484D">
                <w:rPr>
                  <w:rFonts w:ascii="Arial" w:hAnsi="Arial" w:cs="Arial"/>
                  <w:color w:val="1155CC"/>
                  <w:u w:val="single"/>
                </w:rPr>
                <w:t>Olympic sports</w:t>
              </w:r>
            </w:hyperlink>
          </w:p>
          <w:p w:rsidRPr="000F484D" w:rsidR="00452CF8" w:rsidP="00B27B7F" w:rsidRDefault="009009E5" w14:paraId="0000006E" w14:textId="0A5F6A4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r w:rsidRPr="000F484D">
              <w:rPr>
                <w:rFonts w:ascii="Arial" w:hAnsi="Arial" w:cs="Arial"/>
                <w:color w:val="231F20"/>
              </w:rPr>
              <w:t>A more detailed</w:t>
            </w:r>
            <w:hyperlink r:id="rId64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65">
              <w:r w:rsidRPr="000F484D">
                <w:rPr>
                  <w:rFonts w:ascii="Arial" w:hAnsi="Arial" w:cs="Arial"/>
                  <w:color w:val="1155CC"/>
                  <w:u w:val="single"/>
                </w:rPr>
                <w:t>reaction time investigation</w:t>
              </w:r>
            </w:hyperlink>
          </w:p>
          <w:p w:rsidRPr="000F484D" w:rsidR="00452CF8" w:rsidP="00B27B7F" w:rsidRDefault="009009E5" w14:paraId="0000006F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r w:rsidRPr="000F484D">
              <w:rPr>
                <w:rFonts w:ascii="Arial" w:hAnsi="Arial" w:cs="Arial"/>
                <w:color w:val="231F20"/>
              </w:rPr>
              <w:t>Specific</w:t>
            </w:r>
            <w:hyperlink w:anchor="jump" r:id="rId66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w:anchor="jump" r:id="rId67">
              <w:r w:rsidRPr="000F484D">
                <w:rPr>
                  <w:rFonts w:ascii="Arial" w:hAnsi="Arial" w:cs="Arial"/>
                  <w:color w:val="1155CC"/>
                  <w:u w:val="single"/>
                </w:rPr>
                <w:t>bivariate investigation</w:t>
              </w:r>
            </w:hyperlink>
          </w:p>
          <w:p w:rsidRPr="000F484D" w:rsidR="00452CF8" w:rsidP="00B27B7F" w:rsidRDefault="009009E5" w14:paraId="00000070" w14:textId="77777777">
            <w:pPr>
              <w:tabs>
                <w:tab w:val="left" w:pos="3700"/>
              </w:tabs>
              <w:spacing w:after="120" w:line="276" w:lineRule="auto"/>
              <w:ind w:right="28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Both a</w:t>
            </w:r>
            <w:hyperlink w:anchor="writing" r:id="rId68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w:anchor="writing" r:id="rId69">
              <w:r w:rsidRPr="000F484D">
                <w:rPr>
                  <w:rFonts w:ascii="Arial" w:hAnsi="Arial" w:cs="Arial"/>
                  <w:color w:val="1155CC"/>
                  <w:u w:val="single"/>
                </w:rPr>
                <w:t>comparative and bivariate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investigation.</w:t>
            </w:r>
          </w:p>
          <w:p w:rsidRPr="000F484D" w:rsidR="00452CF8" w:rsidP="00B27B7F" w:rsidRDefault="009009E5" w14:paraId="00000071" w14:textId="77777777">
            <w:pPr>
              <w:tabs>
                <w:tab w:val="left" w:pos="3700"/>
              </w:tabs>
              <w:spacing w:after="12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An</w:t>
            </w:r>
            <w:hyperlink r:id="rId70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71">
              <w:r w:rsidRPr="000F484D">
                <w:rPr>
                  <w:rFonts w:ascii="Arial" w:hAnsi="Arial" w:cs="Arial"/>
                  <w:color w:val="1155CC"/>
                  <w:u w:val="single"/>
                </w:rPr>
                <w:t>overview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of making the call and appreciation of sampling variation.</w:t>
            </w:r>
          </w:p>
          <w:p w:rsidRPr="000F484D" w:rsidR="00452CF8" w:rsidP="00B27B7F" w:rsidRDefault="009009E5" w14:paraId="00000072" w14:textId="77777777">
            <w:pPr>
              <w:tabs>
                <w:tab w:val="left" w:pos="3700"/>
              </w:tabs>
              <w:spacing w:after="12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Guessing the length of a set time</w:t>
            </w:r>
            <w:hyperlink r:id="rId72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73">
              <w:r w:rsidRPr="000F484D">
                <w:rPr>
                  <w:rFonts w:ascii="Arial" w:hAnsi="Arial" w:cs="Arial"/>
                  <w:color w:val="1155CC"/>
                  <w:u w:val="single"/>
                </w:rPr>
                <w:t>investigation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– comparative.</w:t>
            </w:r>
          </w:p>
          <w:p w:rsidRPr="000F484D" w:rsidR="00452CF8" w:rsidP="00B27B7F" w:rsidRDefault="00F17CAF" w14:paraId="00000073" w14:textId="1B724307">
            <w:pPr>
              <w:tabs>
                <w:tab w:val="left" w:pos="3700"/>
              </w:tabs>
              <w:spacing w:after="120"/>
              <w:rPr>
                <w:rFonts w:ascii="Arial" w:hAnsi="Arial" w:cs="Arial"/>
                <w:color w:val="231F20"/>
              </w:rPr>
            </w:pPr>
            <w:hyperlink r:id="Rcb8a0638a3d44309">
              <w:r w:rsidRPr="0B5AEC73" w:rsidR="009009E5">
                <w:rPr>
                  <w:rFonts w:ascii="Arial" w:hAnsi="Arial" w:cs="Arial"/>
                  <w:color w:val="1155CC"/>
                  <w:u w:val="single"/>
                </w:rPr>
                <w:t>Slow reveal graphs</w:t>
              </w:r>
            </w:hyperlink>
            <w:r w:rsidRPr="0B5AEC73" w:rsidR="009009E5">
              <w:rPr>
                <w:rFonts w:ascii="Arial" w:hAnsi="Arial" w:cs="Arial"/>
                <w:color w:val="231F20"/>
              </w:rPr>
              <w:t xml:space="preserve"> - students are given a range of unfamiliar displays to learn strategies for analysing and interpreting</w:t>
            </w:r>
            <w:r w:rsidRPr="0B5AEC73" w:rsidR="3B4C3E34">
              <w:rPr>
                <w:rFonts w:ascii="Arial" w:hAnsi="Arial" w:cs="Arial"/>
                <w:color w:val="231F20"/>
              </w:rPr>
              <w:t>.</w:t>
            </w:r>
          </w:p>
          <w:p w:rsidRPr="000F484D" w:rsidR="00452CF8" w:rsidP="0012579B" w:rsidRDefault="009009E5" w14:paraId="00000075" w14:textId="13BD4CB0">
            <w:pPr>
              <w:ind w:right="30"/>
              <w:rPr>
                <w:rFonts w:ascii="Arial" w:hAnsi="Arial" w:cs="Arial"/>
                <w:b/>
                <w:color w:val="FF0000"/>
              </w:rPr>
            </w:pPr>
            <w:r w:rsidRPr="000F484D">
              <w:rPr>
                <w:rFonts w:ascii="Arial" w:hAnsi="Arial" w:cs="Arial"/>
                <w:b/>
                <w:color w:val="FF0000"/>
              </w:rPr>
              <w:t xml:space="preserve">Work produced as part of this topic may contribute towards the assessment of </w:t>
            </w:r>
            <w:r w:rsidRPr="0012579B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1.1 – </w:t>
            </w:r>
            <w:r w:rsidRPr="0012579B" w:rsidR="0012579B">
              <w:rPr>
                <w:rFonts w:ascii="Arial" w:hAnsi="Arial" w:cs="Arial"/>
                <w:b/>
                <w:i/>
                <w:iCs/>
                <w:color w:val="FF0000"/>
              </w:rPr>
              <w:t>Explore data using a statistical enquiry process</w:t>
            </w:r>
            <w:r w:rsidRPr="0012579B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 (Internal</w:t>
            </w:r>
            <w:r w:rsidR="00A0527C">
              <w:rPr>
                <w:rFonts w:ascii="Arial" w:hAnsi="Arial" w:cs="Arial"/>
                <w:b/>
                <w:i/>
                <w:iCs/>
                <w:color w:val="FF0000"/>
              </w:rPr>
              <w:t xml:space="preserve"> – 5 credits</w:t>
            </w:r>
            <w:r w:rsidRPr="0012579B" w:rsidR="00215C6B">
              <w:rPr>
                <w:rFonts w:ascii="Arial" w:hAnsi="Arial" w:cs="Arial"/>
                <w:b/>
                <w:i/>
                <w:iCs/>
                <w:color w:val="FF0000"/>
              </w:rPr>
              <w:t>)</w:t>
            </w:r>
            <w:r w:rsidRPr="0012579B">
              <w:rPr>
                <w:rFonts w:ascii="Arial" w:hAnsi="Arial" w:cs="Arial"/>
                <w:b/>
                <w:i/>
                <w:iCs/>
                <w:color w:val="FF0000"/>
              </w:rPr>
              <w:t xml:space="preserve"> </w:t>
            </w:r>
            <w:r w:rsidRPr="000F484D" w:rsidR="007C5009">
              <w:rPr>
                <w:rFonts w:ascii="Arial" w:hAnsi="Arial" w:cs="Arial"/>
                <w:b/>
                <w:color w:val="FF0000"/>
              </w:rPr>
              <w:t xml:space="preserve">and build knowledge for </w:t>
            </w:r>
            <w:r w:rsidRPr="0012579B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1.3 </w:t>
            </w:r>
            <w:r w:rsidR="00E7788E">
              <w:rPr>
                <w:rFonts w:ascii="Arial" w:hAnsi="Arial" w:cs="Arial"/>
                <w:b/>
                <w:i/>
                <w:iCs/>
                <w:color w:val="FF0000"/>
              </w:rPr>
              <w:t>–</w:t>
            </w:r>
            <w:r w:rsidRPr="0012579B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 Interpret</w:t>
            </w:r>
            <w:r w:rsidR="00E7788E">
              <w:rPr>
                <w:rFonts w:ascii="Arial" w:hAnsi="Arial" w:cs="Arial"/>
                <w:b/>
                <w:i/>
                <w:iCs/>
                <w:color w:val="FF0000"/>
              </w:rPr>
              <w:t xml:space="preserve"> and apply</w:t>
            </w:r>
            <w:r w:rsidRPr="0012579B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 mathematical and statistical information</w:t>
            </w:r>
            <w:r w:rsidR="00E7788E">
              <w:rPr>
                <w:rFonts w:ascii="Arial" w:hAnsi="Arial" w:cs="Arial"/>
                <w:b/>
                <w:i/>
                <w:iCs/>
                <w:color w:val="FF0000"/>
              </w:rPr>
              <w:t xml:space="preserve"> in context</w:t>
            </w:r>
            <w:r w:rsidRPr="0012579B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 (</w:t>
            </w:r>
            <w:r w:rsidRPr="00BA5B90" w:rsidR="00E7790C">
              <w:rPr>
                <w:rFonts w:ascii="Arial" w:hAnsi="Arial" w:cs="Arial"/>
                <w:b/>
                <w:i/>
                <w:iCs/>
                <w:color w:val="FF0000"/>
              </w:rPr>
              <w:t>External</w:t>
            </w:r>
            <w:r w:rsid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 – 5 credits</w:t>
            </w:r>
            <w:r w:rsidRPr="00BA5B90" w:rsidR="00E7790C">
              <w:rPr>
                <w:rFonts w:ascii="Arial" w:hAnsi="Arial" w:cs="Arial"/>
                <w:b/>
                <w:i/>
                <w:iCs/>
                <w:color w:val="FF0000"/>
              </w:rPr>
              <w:t>)</w:t>
            </w:r>
          </w:p>
        </w:tc>
        <w:tc>
          <w:tcPr>
            <w:tcW w:w="1984" w:type="dxa"/>
            <w:tcMar/>
          </w:tcPr>
          <w:p w:rsidRPr="000F484D" w:rsidR="00452CF8" w:rsidRDefault="009009E5" w14:paraId="000000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6 weeks</w:t>
            </w:r>
          </w:p>
        </w:tc>
      </w:tr>
      <w:tr w:rsidRPr="000F484D" w:rsidR="00452CF8" w:rsidTr="0B5AEC73" w14:paraId="188D7091" w14:textId="77777777">
        <w:trPr>
          <w:trHeight w:val="1134"/>
        </w:trPr>
        <w:tc>
          <w:tcPr>
            <w:tcW w:w="9067" w:type="dxa"/>
            <w:tcMar/>
          </w:tcPr>
          <w:p w:rsidRPr="000F484D" w:rsidR="00452CF8" w:rsidRDefault="009009E5" w14:paraId="0000007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="Arial" w:hAnsi="Arial" w:cs="Arial"/>
                <w:b/>
                <w:color w:val="231F20"/>
              </w:rPr>
            </w:pPr>
            <w:r w:rsidRPr="000F484D">
              <w:rPr>
                <w:rFonts w:ascii="Arial" w:hAnsi="Arial" w:cs="Arial"/>
                <w:b/>
                <w:color w:val="231F20"/>
              </w:rPr>
              <w:t>Probability across the curriculum</w:t>
            </w:r>
          </w:p>
          <w:p w:rsidRPr="0014550E" w:rsidR="00452CF8" w:rsidP="00E103F3" w:rsidRDefault="009009E5" w14:paraId="00000078" w14:textId="77777777">
            <w:pPr>
              <w:spacing w:before="160"/>
              <w:rPr>
                <w:rFonts w:ascii="Arial" w:hAnsi="Arial" w:cs="Arial"/>
                <w:i/>
                <w:iCs/>
                <w:color w:val="231F20"/>
              </w:rPr>
            </w:pPr>
            <w:r w:rsidRPr="0014550E">
              <w:rPr>
                <w:rFonts w:ascii="Arial" w:hAnsi="Arial" w:cs="Arial"/>
                <w:i/>
                <w:iCs/>
                <w:color w:val="231F20"/>
              </w:rPr>
              <w:t>Within the learning of probability, students will:</w:t>
            </w:r>
          </w:p>
          <w:p w:rsidRPr="00E103F3" w:rsidR="000F484D" w:rsidP="0B5AEC73" w:rsidRDefault="000F484D" w14:paraId="15365CC8" w14:textId="0AEC2771">
            <w:pPr>
              <w:pStyle w:val="ListParagraph"/>
              <w:numPr>
                <w:ilvl w:val="0"/>
                <w:numId w:val="11"/>
              </w:numPr>
              <w:ind/>
              <w:rPr>
                <w:rFonts w:ascii="Symbol" w:hAnsi="Symbol" w:eastAsia="Symbol" w:cs="Symbol"/>
                <w:color w:val="231F20"/>
                <w:sz w:val="22"/>
                <w:szCs w:val="22"/>
              </w:rPr>
            </w:pPr>
            <w:r w:rsidRPr="0B5AEC73" w:rsidR="000F484D">
              <w:rPr>
                <w:rFonts w:ascii="Arial" w:hAnsi="Arial" w:cs="Arial"/>
                <w:color w:val="231F20"/>
              </w:rPr>
              <w:t>collect and explore data (including summary investigations), selecting appropriate graphs, displays, and summary statistics</w:t>
            </w:r>
          </w:p>
          <w:p w:rsidRPr="00E103F3" w:rsidR="000F484D" w:rsidP="0B5AEC73" w:rsidRDefault="000F484D" w14:paraId="619215F5" w14:textId="05D91982">
            <w:pPr>
              <w:pStyle w:val="ListParagraph"/>
              <w:numPr>
                <w:ilvl w:val="0"/>
                <w:numId w:val="12"/>
              </w:numPr>
              <w:ind/>
              <w:rPr>
                <w:rFonts w:ascii="Symbol" w:hAnsi="Symbol" w:eastAsia="Symbol" w:cs="Symbol"/>
                <w:color w:val="231F20"/>
                <w:sz w:val="22"/>
                <w:szCs w:val="22"/>
              </w:rPr>
            </w:pPr>
            <w:r w:rsidRPr="0B5AEC73" w:rsidR="000F484D">
              <w:rPr>
                <w:rFonts w:ascii="Arial" w:hAnsi="Arial" w:cs="Arial"/>
                <w:color w:val="231F20"/>
              </w:rPr>
              <w:t xml:space="preserve">analyse features in context for the following investigation </w:t>
            </w:r>
            <w:r w:rsidRPr="0B5AEC73" w:rsidR="00114D57">
              <w:rPr>
                <w:rFonts w:ascii="Arial" w:hAnsi="Arial" w:cs="Arial"/>
                <w:color w:val="231F20"/>
              </w:rPr>
              <w:t>styles</w:t>
            </w:r>
            <w:r w:rsidRPr="0B5AEC73" w:rsidR="000F484D">
              <w:rPr>
                <w:rFonts w:ascii="Arial" w:hAnsi="Arial" w:cs="Arial"/>
                <w:color w:val="231F20"/>
              </w:rPr>
              <w:t>:</w:t>
            </w:r>
          </w:p>
          <w:p w:rsidRPr="00E103F3" w:rsidR="00FB7CB7" w:rsidP="00FB7CB7" w:rsidRDefault="00A0527C" w14:paraId="3918AEBA" w14:textId="22F9D3FA">
            <w:pPr>
              <w:numPr>
                <w:ilvl w:val="1"/>
                <w:numId w:val="1"/>
              </w:numPr>
              <w:ind w:left="566" w:hanging="402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e</w:t>
            </w:r>
            <w:r w:rsidRPr="00E103F3" w:rsidR="000F484D">
              <w:rPr>
                <w:rFonts w:ascii="Arial" w:hAnsi="Arial" w:cs="Arial"/>
                <w:color w:val="231F20"/>
              </w:rPr>
              <w:t xml:space="preserve">xperimental probability: </w:t>
            </w:r>
            <w:r>
              <w:rPr>
                <w:rFonts w:ascii="Arial" w:hAnsi="Arial" w:cs="Arial"/>
                <w:color w:val="231F20"/>
              </w:rPr>
              <w:t>f</w:t>
            </w:r>
            <w:r w:rsidRPr="00E103F3" w:rsidR="000F484D">
              <w:rPr>
                <w:rFonts w:ascii="Arial" w:hAnsi="Arial" w:cs="Arial"/>
                <w:color w:val="231F20"/>
              </w:rPr>
              <w:t>requencies</w:t>
            </w:r>
            <w:r>
              <w:rPr>
                <w:rFonts w:ascii="Arial" w:hAnsi="Arial" w:cs="Arial"/>
                <w:color w:val="231F20"/>
              </w:rPr>
              <w:t>.</w:t>
            </w:r>
          </w:p>
          <w:p w:rsidRPr="00E103F3" w:rsidR="000F484D" w:rsidP="0B5AEC73" w:rsidRDefault="000F484D" w14:paraId="50DE9024" w14:textId="24C2C961">
            <w:pPr>
              <w:pStyle w:val="ListParagraph"/>
              <w:numPr>
                <w:ilvl w:val="0"/>
                <w:numId w:val="13"/>
              </w:numPr>
              <w:spacing w:before="160"/>
              <w:ind/>
              <w:rPr>
                <w:rFonts w:ascii="Symbol" w:hAnsi="Symbol" w:eastAsia="Symbol" w:cs="Symbol"/>
                <w:color w:val="231F20"/>
                <w:sz w:val="22"/>
                <w:szCs w:val="22"/>
              </w:rPr>
            </w:pPr>
            <w:r w:rsidRPr="0B5AEC73" w:rsidR="000F484D">
              <w:rPr>
                <w:rFonts w:ascii="Arial" w:hAnsi="Arial" w:cs="Arial"/>
                <w:color w:val="231F20"/>
              </w:rPr>
              <w:t>form a conclusion, which includes:</w:t>
            </w:r>
          </w:p>
          <w:p w:rsidRPr="00E103F3" w:rsidR="000F484D" w:rsidP="000F484D" w:rsidRDefault="00F17CAF" w14:paraId="054C88DA" w14:textId="7838539F">
            <w:pPr>
              <w:numPr>
                <w:ilvl w:val="1"/>
                <w:numId w:val="1"/>
              </w:numPr>
              <w:ind w:left="566"/>
              <w:rPr>
                <w:rFonts w:ascii="Arial" w:hAnsi="Arial" w:cs="Arial"/>
                <w:color w:val="231F20"/>
              </w:rPr>
            </w:pPr>
            <w:sdt>
              <w:sdtPr>
                <w:rPr>
                  <w:rFonts w:ascii="Arial" w:hAnsi="Arial" w:cs="Arial"/>
                  <w:color w:val="231F20"/>
                </w:rPr>
                <w:tag w:val="goog_rdk_7"/>
                <w:id w:val="-1388246931"/>
              </w:sdtPr>
              <w:sdtContent/>
            </w:sdt>
            <w:r w:rsidRPr="00E103F3" w:rsidR="000F484D">
              <w:rPr>
                <w:rFonts w:ascii="Arial" w:hAnsi="Arial" w:cs="Arial"/>
                <w:color w:val="231F20"/>
              </w:rPr>
              <w:t xml:space="preserve">telling a story </w:t>
            </w:r>
            <w:sdt>
              <w:sdtPr>
                <w:rPr>
                  <w:rFonts w:ascii="Arial" w:hAnsi="Arial" w:cs="Arial"/>
                  <w:color w:val="231F20"/>
                </w:rPr>
                <w:tag w:val="goog_rdk_8"/>
                <w:id w:val="-1700471154"/>
              </w:sdtPr>
              <w:sdtContent/>
            </w:sdt>
            <w:r w:rsidRPr="00E103F3" w:rsidR="000F484D">
              <w:rPr>
                <w:rFonts w:ascii="Arial" w:hAnsi="Arial" w:cs="Arial"/>
                <w:color w:val="231F20"/>
              </w:rPr>
              <w:t xml:space="preserve">about the wider </w:t>
            </w:r>
            <w:r w:rsidR="00AE4CAC">
              <w:rPr>
                <w:rFonts w:ascii="Arial" w:hAnsi="Arial" w:cs="Arial"/>
                <w:color w:val="231F20"/>
              </w:rPr>
              <w:t>situation</w:t>
            </w:r>
          </w:p>
          <w:p w:rsidRPr="00E103F3" w:rsidR="000F484D" w:rsidP="000F484D" w:rsidRDefault="000F484D" w14:paraId="642AC984" w14:textId="77777777">
            <w:pPr>
              <w:numPr>
                <w:ilvl w:val="1"/>
                <w:numId w:val="1"/>
              </w:numPr>
              <w:ind w:left="566"/>
              <w:rPr>
                <w:rFonts w:ascii="Arial" w:hAnsi="Arial" w:cs="Arial"/>
                <w:color w:val="231F20"/>
              </w:rPr>
            </w:pPr>
            <w:r w:rsidRPr="00E103F3">
              <w:rPr>
                <w:rFonts w:ascii="Arial" w:hAnsi="Arial" w:cs="Arial"/>
                <w:color w:val="231F20"/>
              </w:rPr>
              <w:t>make generalisations:</w:t>
            </w:r>
          </w:p>
          <w:p w:rsidRPr="00E103F3" w:rsidR="000F484D" w:rsidP="000F484D" w:rsidRDefault="000F484D" w14:paraId="035164AB" w14:textId="77777777">
            <w:pPr>
              <w:numPr>
                <w:ilvl w:val="2"/>
                <w:numId w:val="1"/>
              </w:numPr>
              <w:ind w:left="850"/>
              <w:rPr>
                <w:rFonts w:ascii="Arial" w:hAnsi="Arial" w:cs="Arial"/>
                <w:color w:val="231F20"/>
              </w:rPr>
            </w:pPr>
            <w:r w:rsidRPr="00E103F3">
              <w:rPr>
                <w:rFonts w:ascii="Arial" w:hAnsi="Arial" w:cs="Arial"/>
                <w:color w:val="231F20"/>
              </w:rPr>
              <w:t>estimating long-run-relative frequencies (experimental probability)</w:t>
            </w:r>
          </w:p>
          <w:p w:rsidRPr="00E103F3" w:rsidR="000F484D" w:rsidP="00BA5B90" w:rsidRDefault="000F484D" w14:paraId="648FAD24" w14:textId="77777777">
            <w:pPr>
              <w:numPr>
                <w:ilvl w:val="1"/>
                <w:numId w:val="1"/>
              </w:numPr>
              <w:ind w:left="566"/>
              <w:rPr>
                <w:rFonts w:ascii="Arial" w:hAnsi="Arial" w:cs="Arial"/>
                <w:color w:val="231F20"/>
              </w:rPr>
            </w:pPr>
            <w:r w:rsidRPr="00E103F3">
              <w:rPr>
                <w:rFonts w:ascii="Arial" w:hAnsi="Arial" w:cs="Arial"/>
                <w:color w:val="231F20"/>
              </w:rPr>
              <w:t>discuss sampling variability.</w:t>
            </w:r>
          </w:p>
          <w:p w:rsidRPr="00E103F3" w:rsidR="000F484D" w:rsidP="0B5AEC73" w:rsidRDefault="000F484D" w14:paraId="41DCCBEA" w14:textId="747FD0DB">
            <w:pPr>
              <w:pStyle w:val="ListParagraph"/>
              <w:numPr>
                <w:ilvl w:val="0"/>
                <w:numId w:val="14"/>
              </w:numPr>
              <w:ind/>
              <w:rPr>
                <w:rFonts w:ascii="Symbol" w:hAnsi="Symbol" w:eastAsia="Symbol" w:cs="Symbol"/>
                <w:color w:val="231F20"/>
                <w:sz w:val="22"/>
                <w:szCs w:val="22"/>
              </w:rPr>
            </w:pPr>
            <w:r w:rsidRPr="0B5AEC73" w:rsidR="000F484D">
              <w:rPr>
                <w:rFonts w:ascii="Arial" w:hAnsi="Arial" w:cs="Arial"/>
                <w:color w:val="231F20"/>
              </w:rPr>
              <w:t xml:space="preserve">be data </w:t>
            </w:r>
            <w:sdt>
              <w:sdtPr>
                <w:id w:val="1537921752"/>
                <w:tag w:val="goog_rdk_9"/>
                <w:placeholder>
                  <w:docPart w:val="DefaultPlaceholder_1081868574"/>
                </w:placeholder>
                <w:rPr>
                  <w:rFonts w:ascii="Arial" w:hAnsi="Arial" w:cs="Arial"/>
                  <w:color w:val="231F20"/>
                </w:rPr>
              </w:sdtPr>
              <w:sdtContent/>
              <w:sdtEndPr>
                <w:rPr>
                  <w:rFonts w:ascii="Arial" w:hAnsi="Arial" w:cs="Arial"/>
                  <w:color w:val="231F20"/>
                </w:rPr>
              </w:sdtEndPr>
            </w:sdt>
            <w:sdt>
              <w:sdtPr>
                <w:id w:val="445503021"/>
                <w:tag w:val="goog_rdk_10"/>
                <w:placeholder>
                  <w:docPart w:val="DefaultPlaceholder_1081868574"/>
                </w:placeholder>
                <w:rPr>
                  <w:rFonts w:ascii="Arial" w:hAnsi="Arial" w:cs="Arial"/>
                  <w:color w:val="231F20"/>
                </w:rPr>
              </w:sdtPr>
              <w:sdtContent/>
              <w:sdtEndPr>
                <w:rPr>
                  <w:rFonts w:ascii="Arial" w:hAnsi="Arial" w:cs="Arial"/>
                  <w:color w:val="231F20"/>
                </w:rPr>
              </w:sdtEndPr>
            </w:sdt>
            <w:r w:rsidRPr="0B5AEC73" w:rsidR="000F484D">
              <w:rPr>
                <w:rFonts w:ascii="Arial" w:hAnsi="Arial" w:cs="Arial"/>
                <w:color w:val="231F20"/>
              </w:rPr>
              <w:t>savvy citizens, who can evaluate statistical reports in the media by relating the displays, statistics, processes, and probabilities used to the claims made</w:t>
            </w:r>
            <w:sdt>
              <w:sdtPr>
                <w:rPr>
                  <w:rFonts w:ascii="Arial" w:hAnsi="Arial" w:cs="Arial"/>
                  <w:color w:val="231F20"/>
                </w:rPr>
                <w:tag w:val="goog_rdk_10"/>
                <w:id w:val="445503021"/>
              </w:sdtPr>
              <w:sdtContent/>
            </w:sdt>
            <w:r w:rsidRPr="00E103F3">
              <w:rPr>
                <w:rFonts w:ascii="Arial" w:hAnsi="Arial" w:cs="Arial"/>
                <w:color w:val="231F20"/>
              </w:rPr>
              <w:t>savvy citizens, who can evaluate statistical reports in the media by relating the displays, statistics, processes, and probabilities used to the claims made</w:t>
            </w:r>
          </w:p>
          <w:p w:rsidRPr="00BA5B90" w:rsidR="000F484D" w:rsidP="0B5AEC73" w:rsidRDefault="000F484D" w14:paraId="41FE284E" w14:textId="54D8E15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/>
              <w:rPr>
                <w:rFonts w:ascii="Symbol" w:hAnsi="Symbol" w:eastAsia="Symbol" w:cs="Symbol"/>
                <w:color w:val="231F20"/>
                <w:sz w:val="22"/>
                <w:szCs w:val="22"/>
              </w:rPr>
            </w:pPr>
            <w:r w:rsidRPr="0B5AEC73" w:rsidR="000F484D">
              <w:rPr>
                <w:rFonts w:ascii="Arial" w:hAnsi="Arial" w:cs="Arial"/>
                <w:color w:val="231F20"/>
              </w:rPr>
              <w:t>calculate probabilities in discrete situations, using systematic lists, 2-way tables, and tree diagrams</w:t>
            </w:r>
          </w:p>
          <w:p w:rsidRPr="00BA5B90" w:rsidR="00452CF8" w:rsidP="0B5AEC73" w:rsidRDefault="00A0527C" w14:paraId="00000085" w14:textId="2BB2060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/>
              <w:rPr>
                <w:rFonts w:ascii="Symbol" w:hAnsi="Symbol" w:eastAsia="Symbol" w:cs="Symbol"/>
                <w:color w:val="231F20"/>
                <w:sz w:val="22"/>
                <w:szCs w:val="22"/>
              </w:rPr>
            </w:pPr>
            <w:r w:rsidRPr="0B5AEC73" w:rsidR="00A0527C">
              <w:rPr>
                <w:rFonts w:ascii="Arial" w:hAnsi="Arial" w:cs="Arial"/>
                <w:color w:val="231F20"/>
              </w:rPr>
              <w:t>c</w:t>
            </w:r>
            <w:r w:rsidRPr="0B5AEC73" w:rsidR="000F484D">
              <w:rPr>
                <w:rFonts w:ascii="Arial" w:hAnsi="Arial" w:cs="Arial"/>
                <w:color w:val="231F20"/>
              </w:rPr>
              <w:t xml:space="preserve">alculations can </w:t>
            </w:r>
            <w:proofErr w:type="gramStart"/>
            <w:r w:rsidRPr="0B5AEC73" w:rsidR="000F484D">
              <w:rPr>
                <w:rFonts w:ascii="Arial" w:hAnsi="Arial" w:cs="Arial"/>
                <w:color w:val="231F20"/>
              </w:rPr>
              <w:t>include:</w:t>
            </w:r>
            <w:proofErr w:type="gramEnd"/>
            <w:r w:rsidRPr="0B5AEC73" w:rsidR="000F484D">
              <w:rPr>
                <w:rFonts w:ascii="Arial" w:hAnsi="Arial" w:cs="Arial"/>
                <w:color w:val="231F20"/>
              </w:rPr>
              <w:t xml:space="preserve"> conditional probability and expected values</w:t>
            </w:r>
            <w:r w:rsidRPr="0B5AEC73" w:rsidR="00A0527C">
              <w:rPr>
                <w:rFonts w:ascii="Arial" w:hAnsi="Arial" w:cs="Arial"/>
                <w:color w:val="231F20"/>
              </w:rPr>
              <w:t>.</w:t>
            </w:r>
          </w:p>
        </w:tc>
        <w:tc>
          <w:tcPr>
            <w:tcW w:w="10065" w:type="dxa"/>
            <w:shd w:val="clear" w:color="auto" w:fill="auto"/>
            <w:tcMar/>
          </w:tcPr>
          <w:p w:rsidRPr="000F484D" w:rsidR="00452CF8" w:rsidP="007C5009" w:rsidRDefault="00F17CAF" w14:paraId="00000086" w14:textId="77777777">
            <w:pPr>
              <w:tabs>
                <w:tab w:val="left" w:pos="3700"/>
              </w:tabs>
              <w:spacing w:after="240" w:line="276" w:lineRule="auto"/>
              <w:ind w:right="280"/>
              <w:rPr>
                <w:rFonts w:ascii="Arial" w:hAnsi="Arial" w:cs="Arial"/>
                <w:color w:val="231F20"/>
              </w:rPr>
            </w:pPr>
            <w:hyperlink r:id="rId75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Read this first</w:t>
              </w:r>
            </w:hyperlink>
          </w:p>
          <w:p w:rsidRPr="000F484D" w:rsidR="00452CF8" w:rsidRDefault="009009E5" w14:paraId="00000087" w14:textId="77777777">
            <w:pPr>
              <w:tabs>
                <w:tab w:val="left" w:pos="3700"/>
              </w:tabs>
              <w:spacing w:before="240" w:after="24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r w:rsidRPr="000F484D">
              <w:rPr>
                <w:rFonts w:ascii="Arial" w:hAnsi="Arial" w:cs="Arial"/>
                <w:color w:val="231F20"/>
              </w:rPr>
              <w:t>Investigation into</w:t>
            </w:r>
            <w:hyperlink r:id="rId76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77">
              <w:r w:rsidRPr="000F484D">
                <w:rPr>
                  <w:rFonts w:ascii="Arial" w:hAnsi="Arial" w:cs="Arial"/>
                  <w:color w:val="1155CC"/>
                  <w:u w:val="single"/>
                </w:rPr>
                <w:t>randomness</w:t>
              </w:r>
            </w:hyperlink>
          </w:p>
          <w:p w:rsidRPr="000F484D" w:rsidR="00452CF8" w:rsidRDefault="009009E5" w14:paraId="00000088" w14:textId="77777777">
            <w:pPr>
              <w:tabs>
                <w:tab w:val="left" w:pos="3700"/>
              </w:tabs>
              <w:spacing w:before="240" w:after="240" w:line="276" w:lineRule="auto"/>
              <w:ind w:right="28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Exploring strategies in games involving two dice using</w:t>
            </w:r>
            <w:hyperlink r:id="rId78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79">
              <w:r w:rsidRPr="000F484D">
                <w:rPr>
                  <w:rFonts w:ascii="Arial" w:hAnsi="Arial" w:cs="Arial"/>
                  <w:color w:val="1155CC"/>
                  <w:u w:val="single"/>
                </w:rPr>
                <w:t>probability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as a guide.</w:t>
            </w:r>
          </w:p>
          <w:p w:rsidRPr="000F484D" w:rsidR="00452CF8" w:rsidRDefault="00F17CAF" w14:paraId="00000089" w14:textId="77777777">
            <w:pPr>
              <w:tabs>
                <w:tab w:val="left" w:pos="3700"/>
              </w:tabs>
              <w:spacing w:before="240" w:after="240" w:line="276" w:lineRule="auto"/>
              <w:ind w:right="280"/>
              <w:rPr>
                <w:rFonts w:ascii="Arial" w:hAnsi="Arial" w:cs="Arial"/>
                <w:color w:val="231F20"/>
              </w:rPr>
            </w:pPr>
            <w:hyperlink r:id="rId80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Using the PPDAC cycle</w:t>
              </w:r>
            </w:hyperlink>
            <w:r w:rsidRPr="000F484D" w:rsidR="009009E5">
              <w:rPr>
                <w:rFonts w:ascii="Arial" w:hAnsi="Arial" w:cs="Arial"/>
                <w:color w:val="231F20"/>
              </w:rPr>
              <w:t xml:space="preserve"> with a focus on probability to investigate paper, scissors, rock.</w:t>
            </w:r>
          </w:p>
          <w:p w:rsidRPr="000F484D" w:rsidR="00452CF8" w:rsidRDefault="009009E5" w14:paraId="0000008A" w14:textId="0FEAD542">
            <w:pPr>
              <w:tabs>
                <w:tab w:val="left" w:pos="3700"/>
              </w:tabs>
              <w:spacing w:before="240" w:after="240" w:line="276" w:lineRule="auto"/>
              <w:ind w:right="28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 xml:space="preserve">A cross </w:t>
            </w:r>
            <w:r w:rsidR="00A0527C">
              <w:rPr>
                <w:rFonts w:ascii="Arial" w:hAnsi="Arial" w:cs="Arial"/>
                <w:color w:val="231F20"/>
              </w:rPr>
              <w:t>topic</w:t>
            </w:r>
            <w:hyperlink r:id="rId81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82">
              <w:r w:rsidRPr="000F484D">
                <w:rPr>
                  <w:rFonts w:ascii="Arial" w:hAnsi="Arial" w:cs="Arial"/>
                  <w:color w:val="1155CC"/>
                  <w:u w:val="single"/>
                </w:rPr>
                <w:t>investigation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focusing on the use and investigation of data to get to know o</w:t>
            </w:r>
            <w:r w:rsidR="00A0527C">
              <w:rPr>
                <w:rFonts w:ascii="Arial" w:hAnsi="Arial" w:cs="Arial"/>
                <w:color w:val="231F20"/>
              </w:rPr>
              <w:t>u</w:t>
            </w:r>
            <w:r w:rsidRPr="000F484D">
              <w:rPr>
                <w:rFonts w:ascii="Arial" w:hAnsi="Arial" w:cs="Arial"/>
                <w:color w:val="231F20"/>
              </w:rPr>
              <w:t>r classes.</w:t>
            </w:r>
          </w:p>
          <w:p w:rsidRPr="000F484D" w:rsidR="00452CF8" w:rsidRDefault="00F17CAF" w14:paraId="0000008B" w14:textId="77777777">
            <w:pPr>
              <w:tabs>
                <w:tab w:val="left" w:pos="3700"/>
              </w:tabs>
              <w:spacing w:before="240" w:after="240" w:line="276" w:lineRule="auto"/>
              <w:ind w:right="280"/>
              <w:rPr>
                <w:rFonts w:ascii="Arial" w:hAnsi="Arial" w:cs="Arial"/>
                <w:color w:val="1155CC"/>
                <w:u w:val="single"/>
              </w:rPr>
            </w:pPr>
            <w:hyperlink r:id="rId83">
              <w:r w:rsidRPr="000F484D" w:rsidR="009009E5">
                <w:rPr>
                  <w:rFonts w:ascii="Arial" w:hAnsi="Arial" w:cs="Arial"/>
                  <w:color w:val="1155CC"/>
                  <w:u w:val="single"/>
                </w:rPr>
                <w:t>Theoretical and practical probability investigation</w:t>
              </w:r>
            </w:hyperlink>
          </w:p>
          <w:p w:rsidRPr="000F484D" w:rsidR="00452CF8" w:rsidRDefault="009009E5" w14:paraId="0000008C" w14:textId="77777777">
            <w:pPr>
              <w:tabs>
                <w:tab w:val="left" w:pos="3700"/>
              </w:tabs>
              <w:spacing w:before="240" w:after="240" w:line="276" w:lineRule="auto"/>
              <w:ind w:right="28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Using</w:t>
            </w:r>
            <w:hyperlink r:id="rId84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85">
              <w:r w:rsidRPr="000F484D">
                <w:rPr>
                  <w:rFonts w:ascii="Arial" w:hAnsi="Arial" w:cs="Arial"/>
                  <w:color w:val="1155CC"/>
                  <w:u w:val="single"/>
                </w:rPr>
                <w:t>relative frequency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and probability ideas to reverse engineer a problem.</w:t>
            </w:r>
          </w:p>
          <w:p w:rsidRPr="000F484D" w:rsidR="00452CF8" w:rsidRDefault="009009E5" w14:paraId="0000008D" w14:textId="5487D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Three</w:t>
            </w:r>
            <w:hyperlink r:id="rId86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87">
              <w:r w:rsidRPr="000F484D">
                <w:rPr>
                  <w:rFonts w:ascii="Arial" w:hAnsi="Arial" w:cs="Arial"/>
                  <w:color w:val="1155CC"/>
                  <w:u w:val="single"/>
                </w:rPr>
                <w:t>investigations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based around the idea of </w:t>
            </w:r>
            <w:r w:rsidRPr="000F484D" w:rsidR="00A0527C">
              <w:rPr>
                <w:rFonts w:ascii="Arial" w:hAnsi="Arial" w:cs="Arial"/>
                <w:color w:val="231F20"/>
              </w:rPr>
              <w:t>trialling</w:t>
            </w:r>
            <w:r w:rsidRPr="000F484D">
              <w:rPr>
                <w:rFonts w:ascii="Arial" w:hAnsi="Arial" w:cs="Arial"/>
                <w:color w:val="231F20"/>
              </w:rPr>
              <w:t xml:space="preserve"> and using relative frequency.</w:t>
            </w:r>
          </w:p>
          <w:p w:rsidRPr="000F484D" w:rsidR="00452CF8" w:rsidRDefault="009009E5" w14:paraId="0000008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Probability</w:t>
            </w:r>
            <w:hyperlink r:id="rId88">
              <w:r w:rsidRPr="000F484D">
                <w:rPr>
                  <w:rFonts w:ascii="Arial" w:hAnsi="Arial" w:cs="Arial"/>
                  <w:color w:val="231F20"/>
                </w:rPr>
                <w:t xml:space="preserve"> </w:t>
              </w:r>
            </w:hyperlink>
            <w:hyperlink r:id="rId89">
              <w:r w:rsidRPr="000F484D">
                <w:rPr>
                  <w:rFonts w:ascii="Arial" w:hAnsi="Arial" w:cs="Arial"/>
                  <w:color w:val="1155CC"/>
                  <w:u w:val="single"/>
                </w:rPr>
                <w:t>investigation</w:t>
              </w:r>
            </w:hyperlink>
            <w:r w:rsidRPr="000F484D">
              <w:rPr>
                <w:rFonts w:ascii="Arial" w:hAnsi="Arial" w:cs="Arial"/>
                <w:color w:val="231F20"/>
              </w:rPr>
              <w:t xml:space="preserve"> into closely matched sports teams.</w:t>
            </w:r>
          </w:p>
          <w:p w:rsidR="00B27B7F" w:rsidRDefault="00B27B7F" w14:paraId="66B70B9B" w14:textId="77777777">
            <w:pPr>
              <w:ind w:right="30"/>
              <w:rPr>
                <w:rFonts w:ascii="Arial" w:hAnsi="Arial" w:cs="Arial"/>
                <w:b/>
                <w:color w:val="FF0000"/>
              </w:rPr>
            </w:pPr>
          </w:p>
          <w:p w:rsidRPr="000F484D" w:rsidR="00452CF8" w:rsidRDefault="009009E5" w14:paraId="0000008F" w14:textId="5F76709E">
            <w:pPr>
              <w:ind w:right="3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b/>
                <w:color w:val="FF0000"/>
              </w:rPr>
              <w:t xml:space="preserve">Work produced as part of this topic may contribute towards the assessment of </w:t>
            </w:r>
            <w:r w:rsidRP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1.1 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>–</w:t>
            </w:r>
            <w:r w:rsidRP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 </w:t>
            </w:r>
            <w:r w:rsidRPr="00E7790C" w:rsidR="00E7790C">
              <w:rPr>
                <w:rFonts w:ascii="Arial" w:hAnsi="Arial" w:cs="Arial"/>
                <w:b/>
                <w:i/>
                <w:iCs/>
                <w:color w:val="FF0000"/>
              </w:rPr>
              <w:t>Explore data using a statistical enquiry process</w:t>
            </w:r>
            <w:r w:rsidRP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 (Internal</w:t>
            </w:r>
            <w:r w:rsidR="00A0527C">
              <w:rPr>
                <w:rFonts w:ascii="Arial" w:hAnsi="Arial" w:cs="Arial"/>
                <w:b/>
                <w:i/>
                <w:iCs/>
                <w:color w:val="FF0000"/>
              </w:rPr>
              <w:t xml:space="preserve"> – 5 credits</w:t>
            </w:r>
            <w:r w:rsidRPr="00E7790C">
              <w:rPr>
                <w:rFonts w:ascii="Arial" w:hAnsi="Arial" w:cs="Arial"/>
                <w:b/>
                <w:i/>
                <w:iCs/>
                <w:color w:val="FF0000"/>
              </w:rPr>
              <w:t>)</w:t>
            </w:r>
            <w:r w:rsidRPr="000F484D">
              <w:rPr>
                <w:rFonts w:ascii="Arial" w:hAnsi="Arial" w:cs="Arial"/>
                <w:b/>
                <w:color w:val="FF0000"/>
              </w:rPr>
              <w:t xml:space="preserve"> and </w:t>
            </w:r>
            <w:r w:rsidRPr="000F484D" w:rsidR="00452EAB">
              <w:rPr>
                <w:rFonts w:ascii="Arial" w:hAnsi="Arial" w:cs="Arial"/>
                <w:b/>
                <w:color w:val="FF0000"/>
              </w:rPr>
              <w:t xml:space="preserve">build knowledge for 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1.3 </w:t>
            </w:r>
            <w:r w:rsidR="00E7788E">
              <w:rPr>
                <w:rFonts w:ascii="Arial" w:hAnsi="Arial" w:cs="Arial"/>
                <w:b/>
                <w:i/>
                <w:iCs/>
                <w:color w:val="FF0000"/>
              </w:rPr>
              <w:t>–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 Interpret</w:t>
            </w:r>
            <w:r w:rsidR="00E7788E">
              <w:rPr>
                <w:rFonts w:ascii="Arial" w:hAnsi="Arial" w:cs="Arial"/>
                <w:b/>
                <w:i/>
                <w:iCs/>
                <w:color w:val="FF0000"/>
              </w:rPr>
              <w:t xml:space="preserve"> and apply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 mathematical and statistical information</w:t>
            </w:r>
            <w:r w:rsidR="00E7788E">
              <w:rPr>
                <w:rFonts w:ascii="Arial" w:hAnsi="Arial" w:cs="Arial"/>
                <w:b/>
                <w:i/>
                <w:iCs/>
                <w:color w:val="FF0000"/>
              </w:rPr>
              <w:t xml:space="preserve"> in context</w:t>
            </w:r>
            <w:r w:rsidRPr="000F484D" w:rsidR="00215C6B">
              <w:rPr>
                <w:rFonts w:ascii="Arial" w:hAnsi="Arial" w:cs="Arial"/>
                <w:b/>
                <w:color w:val="FF0000"/>
              </w:rPr>
              <w:t xml:space="preserve"> (</w:t>
            </w:r>
            <w:r w:rsidRPr="00BA5B90" w:rsidR="00E7790C">
              <w:rPr>
                <w:rFonts w:ascii="Arial" w:hAnsi="Arial" w:cs="Arial"/>
                <w:b/>
                <w:i/>
                <w:iCs/>
                <w:color w:val="FF0000"/>
              </w:rPr>
              <w:t>External</w:t>
            </w:r>
            <w:r w:rsid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 – 5 credits</w:t>
            </w:r>
            <w:r w:rsidRPr="00BA5B90" w:rsidR="00E7790C">
              <w:rPr>
                <w:rFonts w:ascii="Arial" w:hAnsi="Arial" w:cs="Arial"/>
                <w:b/>
                <w:i/>
                <w:iCs/>
                <w:color w:val="FF0000"/>
              </w:rPr>
              <w:t>)</w:t>
            </w:r>
          </w:p>
        </w:tc>
        <w:tc>
          <w:tcPr>
            <w:tcW w:w="1984" w:type="dxa"/>
            <w:tcMar/>
          </w:tcPr>
          <w:p w:rsidRPr="000F484D" w:rsidR="00452CF8" w:rsidP="009009E5" w:rsidRDefault="009009E5" w14:paraId="00000090" w14:textId="30DA154A">
            <w:pPr>
              <w:pBdr>
                <w:top w:val="single" w:color="auto" w:sz="4" w:space="1"/>
                <w:left w:val="single" w:color="auto" w:sz="4" w:space="1"/>
                <w:bottom w:val="single" w:color="auto" w:sz="4" w:space="1"/>
                <w:right w:val="single" w:color="auto" w:sz="4" w:space="1"/>
                <w:between w:val="single" w:color="auto" w:sz="4" w:space="1"/>
                <w:bar w:val="single" w:color="auto" w:sz="4"/>
              </w:pBdr>
              <w:tabs>
                <w:tab w:val="left" w:pos="3700"/>
              </w:tabs>
              <w:ind w:right="286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4 weeks</w:t>
            </w:r>
          </w:p>
        </w:tc>
      </w:tr>
      <w:tr w:rsidRPr="000F484D" w:rsidR="00452CF8" w:rsidTr="0B5AEC73" w14:paraId="052438E8" w14:textId="77777777">
        <w:trPr>
          <w:trHeight w:val="1134"/>
        </w:trPr>
        <w:tc>
          <w:tcPr>
            <w:tcW w:w="9067" w:type="dxa"/>
            <w:tcMar/>
          </w:tcPr>
          <w:p w:rsidRPr="000F484D" w:rsidR="00452CF8" w:rsidRDefault="009009E5" w14:paraId="00000091" w14:textId="21DDE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="Arial" w:hAnsi="Arial" w:cs="Arial"/>
                <w:b/>
                <w:color w:val="231F20"/>
              </w:rPr>
            </w:pPr>
            <w:r w:rsidRPr="000F484D">
              <w:rPr>
                <w:rFonts w:ascii="Arial" w:hAnsi="Arial" w:cs="Arial"/>
                <w:b/>
                <w:color w:val="231F20"/>
              </w:rPr>
              <w:t>Revision, consolidation and building connections</w:t>
            </w:r>
          </w:p>
          <w:p w:rsidR="00E7790C" w:rsidP="00E7790C" w:rsidRDefault="00E7790C" w14:paraId="6AAAAAB1" w14:textId="306328F6">
            <w:pPr>
              <w:tabs>
                <w:tab w:val="left" w:pos="3700"/>
              </w:tabs>
              <w:spacing w:before="240" w:after="240"/>
              <w:rPr>
                <w:rFonts w:ascii="Arial" w:hAnsi="Arial" w:cs="Arial"/>
                <w:i/>
                <w:iCs/>
                <w:color w:val="231F20"/>
              </w:rPr>
            </w:pPr>
            <w:r w:rsidRPr="0014550E">
              <w:rPr>
                <w:rFonts w:ascii="Arial" w:hAnsi="Arial" w:cs="Arial"/>
                <w:i/>
                <w:iCs/>
                <w:color w:val="231F20"/>
              </w:rPr>
              <w:t>Within their revision programme students will:</w:t>
            </w:r>
          </w:p>
          <w:p w:rsidRPr="00E7790C" w:rsidR="00E7790C" w:rsidP="00E7790C" w:rsidRDefault="00E7790C" w14:paraId="672724FB" w14:textId="4EC50101">
            <w:pPr>
              <w:tabs>
                <w:tab w:val="left" w:pos="3700"/>
              </w:tabs>
              <w:spacing w:before="240" w:after="2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Review appropriate pieces of </w:t>
            </w:r>
            <w:r w:rsidR="00A0527C">
              <w:rPr>
                <w:rFonts w:ascii="Arial" w:hAnsi="Arial" w:cs="Arial"/>
                <w:color w:val="231F20"/>
              </w:rPr>
              <w:t>S</w:t>
            </w:r>
            <w:r>
              <w:rPr>
                <w:rFonts w:ascii="Arial" w:hAnsi="Arial" w:cs="Arial"/>
                <w:color w:val="231F20"/>
              </w:rPr>
              <w:t xml:space="preserve">ignificant </w:t>
            </w:r>
            <w:r w:rsidR="00A0527C">
              <w:rPr>
                <w:rFonts w:ascii="Arial" w:hAnsi="Arial" w:cs="Arial"/>
                <w:color w:val="231F20"/>
              </w:rPr>
              <w:t>L</w:t>
            </w:r>
            <w:r>
              <w:rPr>
                <w:rFonts w:ascii="Arial" w:hAnsi="Arial" w:cs="Arial"/>
                <w:color w:val="231F20"/>
              </w:rPr>
              <w:t>earning from throughout the year</w:t>
            </w:r>
            <w:r w:rsidR="00A0527C">
              <w:rPr>
                <w:rFonts w:ascii="Arial" w:hAnsi="Arial" w:cs="Arial"/>
                <w:color w:val="231F20"/>
              </w:rPr>
              <w:t>.</w:t>
            </w:r>
          </w:p>
          <w:p w:rsidRPr="000F484D" w:rsidR="00452CF8" w:rsidP="00BA5B90" w:rsidRDefault="00452CF8" w14:paraId="00000095" w14:textId="6C516173">
            <w:pPr>
              <w:tabs>
                <w:tab w:val="left" w:pos="3700"/>
              </w:tabs>
              <w:spacing w:before="240" w:after="240" w:line="276" w:lineRule="auto"/>
              <w:ind w:left="164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006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E7790C" w:rsidP="00E7790C" w:rsidRDefault="00E7790C" w14:paraId="5B2A28DC" w14:textId="21BD1712">
            <w:pPr>
              <w:tabs>
                <w:tab w:val="left" w:pos="3700"/>
              </w:tabs>
              <w:spacing w:after="2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Students will:</w:t>
            </w:r>
          </w:p>
          <w:p w:rsidR="00E7790C" w:rsidP="00E7790C" w:rsidRDefault="00E7790C" w14:paraId="71AE6423" w14:textId="76C4746D">
            <w:pPr>
              <w:tabs>
                <w:tab w:val="left" w:pos="3700"/>
              </w:tabs>
              <w:spacing w:before="240" w:after="24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Bring ideas from the year together, looking at how they relate</w:t>
            </w:r>
            <w:r w:rsidR="00A0527C">
              <w:rPr>
                <w:rFonts w:ascii="Arial" w:hAnsi="Arial" w:cs="Arial"/>
                <w:color w:val="231F20"/>
              </w:rPr>
              <w:t>.</w:t>
            </w:r>
          </w:p>
          <w:p w:rsidRPr="000F484D" w:rsidR="00E7790C" w:rsidP="00E7790C" w:rsidRDefault="00E7790C" w14:paraId="4A4488A7" w14:textId="69B37D78">
            <w:pPr>
              <w:tabs>
                <w:tab w:val="left" w:pos="3700"/>
              </w:tabs>
              <w:spacing w:before="240" w:after="240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Solve problems using the whole modelling or statistical cycle</w:t>
            </w:r>
            <w:r w:rsidR="00A0527C">
              <w:rPr>
                <w:rFonts w:ascii="Arial" w:hAnsi="Arial" w:cs="Arial"/>
                <w:color w:val="231F20"/>
              </w:rPr>
              <w:t>.</w:t>
            </w:r>
          </w:p>
          <w:p w:rsidR="00E7790C" w:rsidP="00E7790C" w:rsidRDefault="00E7790C" w14:paraId="4969F86C" w14:textId="3BFC91C6">
            <w:pPr>
              <w:rPr>
                <w:rFonts w:ascii="Arial" w:hAnsi="Arial" w:cs="Arial"/>
                <w:b/>
                <w:color w:val="FF0000"/>
              </w:rPr>
            </w:pPr>
            <w:r w:rsidRPr="000F484D">
              <w:rPr>
                <w:rFonts w:ascii="Arial" w:hAnsi="Arial" w:cs="Arial"/>
                <w:color w:val="231F20"/>
              </w:rPr>
              <w:t>Demonstrate clear and logical working throughout.</w:t>
            </w:r>
          </w:p>
          <w:p w:rsidR="00E7790C" w:rsidP="00B27B7F" w:rsidRDefault="00E7790C" w14:paraId="73D26295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Pr="000F484D" w:rsidR="00452CF8" w:rsidP="00B27B7F" w:rsidRDefault="009009E5" w14:paraId="00000096" w14:textId="5BE824A3">
            <w:pPr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b/>
                <w:color w:val="FF0000"/>
              </w:rPr>
              <w:t xml:space="preserve">Work completed within this topic </w:t>
            </w:r>
            <w:r w:rsidR="00BA5B90">
              <w:rPr>
                <w:rFonts w:ascii="Arial" w:hAnsi="Arial" w:cs="Arial"/>
                <w:b/>
                <w:color w:val="FF0000"/>
              </w:rPr>
              <w:t>build</w:t>
            </w:r>
            <w:r w:rsidR="00E7790C">
              <w:rPr>
                <w:rFonts w:ascii="Arial" w:hAnsi="Arial" w:cs="Arial"/>
                <w:b/>
                <w:color w:val="FF0000"/>
              </w:rPr>
              <w:t xml:space="preserve"> will</w:t>
            </w:r>
            <w:r w:rsidR="00BA5B90">
              <w:rPr>
                <w:rFonts w:ascii="Arial" w:hAnsi="Arial" w:cs="Arial"/>
                <w:b/>
                <w:color w:val="FF0000"/>
              </w:rPr>
              <w:t xml:space="preserve"> knowledge for</w:t>
            </w:r>
            <w:r w:rsidRPr="000F484D">
              <w:rPr>
                <w:rFonts w:ascii="Arial" w:hAnsi="Arial" w:cs="Arial"/>
                <w:b/>
                <w:color w:val="FF0000"/>
              </w:rPr>
              <w:t xml:space="preserve"> assessment </w:t>
            </w:r>
            <w:r w:rsidR="00B27B7F">
              <w:rPr>
                <w:rFonts w:ascii="Arial" w:hAnsi="Arial" w:cs="Arial"/>
                <w:b/>
                <w:color w:val="FF0000"/>
              </w:rPr>
              <w:t>o</w:t>
            </w:r>
            <w:r w:rsidRPr="000F484D">
              <w:rPr>
                <w:rFonts w:ascii="Arial" w:hAnsi="Arial" w:cs="Arial"/>
                <w:b/>
                <w:color w:val="FF0000"/>
              </w:rPr>
              <w:t xml:space="preserve">f 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 xml:space="preserve">1.4 - Demonstrate mathematical reasoning </w:t>
            </w:r>
            <w:r w:rsidRPr="00E7790C" w:rsidR="00452EAB">
              <w:rPr>
                <w:rFonts w:ascii="Arial" w:hAnsi="Arial" w:cs="Arial"/>
                <w:b/>
                <w:i/>
                <w:iCs/>
                <w:color w:val="FF0000"/>
              </w:rPr>
              <w:t>(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>External</w:t>
            </w:r>
            <w:r w:rsidR="00E7790C">
              <w:rPr>
                <w:rFonts w:ascii="Arial" w:hAnsi="Arial" w:cs="Arial"/>
                <w:b/>
                <w:i/>
                <w:iCs/>
                <w:color w:val="FF0000"/>
              </w:rPr>
              <w:t xml:space="preserve"> – 5 credits</w:t>
            </w:r>
            <w:r w:rsidRPr="00E7790C" w:rsidR="00215C6B">
              <w:rPr>
                <w:rFonts w:ascii="Arial" w:hAnsi="Arial" w:cs="Arial"/>
                <w:b/>
                <w:i/>
                <w:iCs/>
                <w:color w:val="FF0000"/>
              </w:rPr>
              <w:t>)</w:t>
            </w:r>
          </w:p>
        </w:tc>
        <w:tc>
          <w:tcPr>
            <w:tcW w:w="1984" w:type="dxa"/>
            <w:tcMar/>
          </w:tcPr>
          <w:p w:rsidRPr="000F484D" w:rsidR="00215C6B" w:rsidP="00215C6B" w:rsidRDefault="00215C6B" w14:paraId="00000097" w14:textId="3C4BEFA9">
            <w:pPr>
              <w:pBdr>
                <w:top w:val="single" w:color="auto" w:sz="4" w:space="1"/>
                <w:left w:val="single" w:color="auto" w:sz="4" w:space="1"/>
                <w:bottom w:val="single" w:color="auto" w:sz="4" w:space="1"/>
                <w:right w:val="single" w:color="auto" w:sz="4" w:space="1"/>
                <w:between w:val="single" w:color="auto" w:sz="4" w:space="1"/>
                <w:bar w:val="single" w:color="auto" w:sz="4"/>
              </w:pBdr>
              <w:tabs>
                <w:tab w:val="left" w:pos="3700"/>
              </w:tabs>
              <w:ind w:right="286"/>
              <w:rPr>
                <w:rFonts w:ascii="Arial" w:hAnsi="Arial" w:cs="Arial"/>
                <w:color w:val="231F20"/>
              </w:rPr>
            </w:pPr>
            <w:r w:rsidRPr="000F484D">
              <w:rPr>
                <w:rFonts w:ascii="Arial" w:hAnsi="Arial" w:cs="Arial"/>
                <w:color w:val="231F20"/>
              </w:rPr>
              <w:t>2 weeks</w:t>
            </w:r>
          </w:p>
        </w:tc>
      </w:tr>
    </w:tbl>
    <w:p w:rsidRPr="000F484D" w:rsidR="00452CF8" w:rsidRDefault="00452CF8" w14:paraId="00000098" w14:textId="7EF3D619">
      <w:pPr>
        <w:pStyle w:val="Heading2"/>
        <w:rPr>
          <w:rFonts w:ascii="Arial" w:hAnsi="Arial" w:cs="Arial"/>
        </w:rPr>
      </w:pPr>
    </w:p>
    <w:p w:rsidRPr="000F484D" w:rsidR="00452CF8" w:rsidRDefault="00452CF8" w14:paraId="00000099" w14:textId="77777777">
      <w:pPr>
        <w:rPr>
          <w:rFonts w:ascii="Arial" w:hAnsi="Arial" w:cs="Arial"/>
        </w:rPr>
      </w:pPr>
    </w:p>
    <w:sectPr w:rsidRPr="000F484D" w:rsidR="00452CF8">
      <w:headerReference w:type="default" r:id="rId90"/>
      <w:footerReference w:type="default" r:id="rId91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69BE" w:rsidRDefault="009009E5" w14:paraId="7F5961ED" w14:textId="77777777">
      <w:pPr>
        <w:spacing w:after="0" w:line="240" w:lineRule="auto"/>
      </w:pPr>
      <w:r>
        <w:separator/>
      </w:r>
    </w:p>
  </w:endnote>
  <w:endnote w:type="continuationSeparator" w:id="0">
    <w:p w:rsidR="000769BE" w:rsidRDefault="009009E5" w14:paraId="7FAE8D81" w14:textId="77777777">
      <w:pPr>
        <w:spacing w:after="0" w:line="240" w:lineRule="auto"/>
      </w:pPr>
      <w:r>
        <w:continuationSeparator/>
      </w:r>
    </w:p>
  </w:endnote>
  <w:endnote w:type="continuationNotice" w:id="1">
    <w:p w:rsidR="00F17CAF" w:rsidRDefault="00F17CAF" w14:paraId="257EBDC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CF8" w:rsidRDefault="00452CF8" w14:paraId="0000009C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69BE" w:rsidRDefault="009009E5" w14:paraId="020DD0B7" w14:textId="77777777">
      <w:pPr>
        <w:spacing w:after="0" w:line="240" w:lineRule="auto"/>
      </w:pPr>
      <w:r>
        <w:separator/>
      </w:r>
    </w:p>
  </w:footnote>
  <w:footnote w:type="continuationSeparator" w:id="0">
    <w:p w:rsidR="000769BE" w:rsidRDefault="009009E5" w14:paraId="3F8BD3BD" w14:textId="77777777">
      <w:pPr>
        <w:spacing w:after="0" w:line="240" w:lineRule="auto"/>
      </w:pPr>
      <w:r>
        <w:continuationSeparator/>
      </w:r>
    </w:p>
  </w:footnote>
  <w:footnote w:type="continuationNotice" w:id="1">
    <w:p w:rsidR="00F17CAF" w:rsidRDefault="00F17CAF" w14:paraId="18AE3E0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CF8" w:rsidRDefault="00452CF8" w14:paraId="0000009A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452CF8" w:rsidRDefault="00452CF8" w14:paraId="0000009B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891C40"/>
    <w:multiLevelType w:val="multilevel"/>
    <w:tmpl w:val="CE9A7C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F8"/>
    <w:rsid w:val="000769BE"/>
    <w:rsid w:val="000C2989"/>
    <w:rsid w:val="000F484D"/>
    <w:rsid w:val="00114D57"/>
    <w:rsid w:val="00120C81"/>
    <w:rsid w:val="0012579B"/>
    <w:rsid w:val="0014550E"/>
    <w:rsid w:val="00215C6B"/>
    <w:rsid w:val="002D0F5A"/>
    <w:rsid w:val="002F0CC6"/>
    <w:rsid w:val="003F0382"/>
    <w:rsid w:val="00452CF8"/>
    <w:rsid w:val="00452EAB"/>
    <w:rsid w:val="00541C26"/>
    <w:rsid w:val="00634B05"/>
    <w:rsid w:val="00727283"/>
    <w:rsid w:val="007C5009"/>
    <w:rsid w:val="009009E5"/>
    <w:rsid w:val="00931983"/>
    <w:rsid w:val="00A0527C"/>
    <w:rsid w:val="00AA0C5C"/>
    <w:rsid w:val="00AE4CAC"/>
    <w:rsid w:val="00B27B7F"/>
    <w:rsid w:val="00BA5B90"/>
    <w:rsid w:val="00C51583"/>
    <w:rsid w:val="00CA7276"/>
    <w:rsid w:val="00D8007D"/>
    <w:rsid w:val="00E103F3"/>
    <w:rsid w:val="00E7788E"/>
    <w:rsid w:val="00E7790C"/>
    <w:rsid w:val="00EB017F"/>
    <w:rsid w:val="00F17CAF"/>
    <w:rsid w:val="00FB7CB7"/>
    <w:rsid w:val="0B5AEC73"/>
    <w:rsid w:val="12D552DF"/>
    <w:rsid w:val="14712340"/>
    <w:rsid w:val="17728228"/>
    <w:rsid w:val="33CEA057"/>
    <w:rsid w:val="3AADF455"/>
    <w:rsid w:val="3B4C3E34"/>
    <w:rsid w:val="48B48F1F"/>
    <w:rsid w:val="4A505F80"/>
    <w:rsid w:val="596350F3"/>
    <w:rsid w:val="5B968658"/>
    <w:rsid w:val="60148F03"/>
    <w:rsid w:val="63CE5A9B"/>
    <w:rsid w:val="73D3FFFB"/>
    <w:rsid w:val="75F1E6E3"/>
    <w:rsid w:val="7795C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A312"/>
  <w15:docId w15:val="{CDF6FADB-7917-4592-8415-A6427A6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styleId="TableParagraph" w:customStyle="1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EB4BD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B4BD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5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C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zmaths.co.nz/resource/hinea-s-other-watch" TargetMode="External" Id="rId26" /><Relationship Type="http://schemas.openxmlformats.org/officeDocument/2006/relationships/hyperlink" Target="https://nrich.maths.org/5988" TargetMode="External" Id="rId21" /><Relationship Type="http://schemas.openxmlformats.org/officeDocument/2006/relationships/hyperlink" Target="https://nrich.maths.org/6151" TargetMode="External" Id="rId42" /><Relationship Type="http://schemas.openxmlformats.org/officeDocument/2006/relationships/hyperlink" Target="https://teacher.desmos.com/collection/5da6462c8b305273be677729" TargetMode="External" Id="rId47" /><Relationship Type="http://schemas.openxmlformats.org/officeDocument/2006/relationships/hyperlink" Target="https://nrich.maths.org/records" TargetMode="External" Id="rId63" /><Relationship Type="http://schemas.openxmlformats.org/officeDocument/2006/relationships/hyperlink" Target="https://seniorsecondary.tki.org.nz/Mathematics-and-statistics/Achievement-objectives/L6-learning-experiences" TargetMode="External" Id="rId68" /><Relationship Type="http://schemas.openxmlformats.org/officeDocument/2006/relationships/hyperlink" Target="https://nrich.maths.org/6123" TargetMode="External" Id="rId84" /><Relationship Type="http://schemas.openxmlformats.org/officeDocument/2006/relationships/hyperlink" Target="https://nrich.maths.org/7478" TargetMode="External" Id="rId89" /><Relationship Type="http://schemas.openxmlformats.org/officeDocument/2006/relationships/hyperlink" Target="https://seniorsecondary.tki.org.nz/Mathematics-and-statistics/Achievement-objectives/L6-learning-experiences" TargetMode="External" Id="rId16" /><Relationship Type="http://schemas.openxmlformats.org/officeDocument/2006/relationships/endnotes" Target="endnotes.xml" Id="rId11" /><Relationship Type="http://schemas.openxmlformats.org/officeDocument/2006/relationships/hyperlink" Target="https://nzmaths.co.nz/equations-and-expressions-level-6" TargetMode="External" Id="rId32" /><Relationship Type="http://schemas.openxmlformats.org/officeDocument/2006/relationships/hyperlink" Target="https://cimt.org.uk/projects/mepres/book7/bk7i16/bk7_16i1.htm" TargetMode="External" Id="rId37" /><Relationship Type="http://schemas.openxmlformats.org/officeDocument/2006/relationships/hyperlink" Target="https://nzmaths.co.nz/resource/triangular-number-links" TargetMode="External" Id="rId53" /><Relationship Type="http://schemas.openxmlformats.org/officeDocument/2006/relationships/hyperlink" Target="https://nzmaths.co.nz/resource/further-investigations-reaction-times" TargetMode="External" Id="rId58" /><Relationship Type="http://schemas.openxmlformats.org/officeDocument/2006/relationships/hyperlink" Target="https://www.transum.org/software/Fun_Maths/Dice_Bingo.asp" TargetMode="External" Id="rId79" /><Relationship Type="http://schemas.openxmlformats.org/officeDocument/2006/relationships/customXml" Target="../customXml/item5.xml" Id="rId5" /><Relationship Type="http://schemas.openxmlformats.org/officeDocument/2006/relationships/header" Target="header1.xml" Id="rId90" /><Relationship Type="http://schemas.openxmlformats.org/officeDocument/2006/relationships/hyperlink" Target="https://nrich.maths.org/5988" TargetMode="External" Id="rId22" /><Relationship Type="http://schemas.openxmlformats.org/officeDocument/2006/relationships/hyperlink" Target="https://nzmaths.co.nz/resource/julie-s-wheels" TargetMode="External" Id="rId27" /><Relationship Type="http://schemas.openxmlformats.org/officeDocument/2006/relationships/hyperlink" Target="https://teacher.desmos.com/collection/5da649da5a46437eff2441d0" TargetMode="External" Id="rId43" /><Relationship Type="http://schemas.openxmlformats.org/officeDocument/2006/relationships/hyperlink" Target="https://teacher.desmos.com/collection/5da6462c8b305273be677729" TargetMode="External" Id="rId48" /><Relationship Type="http://schemas.openxmlformats.org/officeDocument/2006/relationships/hyperlink" Target="http://www.bbc.co.uk/science/humanbody/sleep/sheep/reaction_version5.swf%20%20%20%20https:/seniorsecondary.tki.org.nz/content/download/1412/11095/file/04sleepingsheep.doc" TargetMode="External" Id="rId64" /><Relationship Type="http://schemas.openxmlformats.org/officeDocument/2006/relationships/hyperlink" Target="https://seniorsecondary.tki.org.nz/Mathematics-and-statistics/Achievement-objectives/L6-learning-experiences" TargetMode="External" Id="rId69" /><Relationship Type="http://schemas.openxmlformats.org/officeDocument/2006/relationships/settings" Target="settings.xml" Id="rId8" /><Relationship Type="http://schemas.openxmlformats.org/officeDocument/2006/relationships/hyperlink" Target="https://nzmaths.co.nz/resource/diophantus-ii" TargetMode="External" Id="rId51" /><Relationship Type="http://schemas.openxmlformats.org/officeDocument/2006/relationships/hyperlink" Target="https://www.amstat.org/asa/files/pdfs/stew/HowLongis30Seconds.pdf" TargetMode="External" Id="rId72" /><Relationship Type="http://schemas.openxmlformats.org/officeDocument/2006/relationships/hyperlink" Target="https://seniorsecondary.tki.org.nz/content/download/1426/11139/file/04paperscissorsrock.doc" TargetMode="External" Id="rId80" /><Relationship Type="http://schemas.openxmlformats.org/officeDocument/2006/relationships/hyperlink" Target="https://nrich.maths.org/6123" TargetMode="External" Id="rId85" /><Relationship Type="http://schemas.openxmlformats.org/officeDocument/2006/relationships/glossaryDocument" Target="glossary/document.xml" Id="rId93" /><Relationship Type="http://schemas.openxmlformats.org/officeDocument/2006/relationships/customXml" Target="../customXml/item3.xml" Id="rId3" /><Relationship Type="http://schemas.openxmlformats.org/officeDocument/2006/relationships/hyperlink" Target="https://nzmaths.co.nz/number-strategies-and-knowledge-level-6" TargetMode="External" Id="rId12" /><Relationship Type="http://schemas.openxmlformats.org/officeDocument/2006/relationships/hyperlink" Target="https://nzmaths.co.nz/resource/hinea-s-other-watch" TargetMode="External" Id="rId25" /><Relationship Type="http://schemas.openxmlformats.org/officeDocument/2006/relationships/hyperlink" Target="https://samedifferentimages.wordpress.com/" TargetMode="External" Id="rId33" /><Relationship Type="http://schemas.openxmlformats.org/officeDocument/2006/relationships/hyperlink" Target="https://seniorsecondary.tki.org.nz/Mathematics-and-statistics/Achievement-objectives/L6-learning-experiences" TargetMode="External" Id="rId38" /><Relationship Type="http://schemas.openxmlformats.org/officeDocument/2006/relationships/hyperlink" Target="https://teacher.desmos.com/collection/5d939bb5a577d244fa315ebd" TargetMode="External" Id="rId46" /><Relationship Type="http://schemas.openxmlformats.org/officeDocument/2006/relationships/hyperlink" Target="https://nzmaths.co.nz/resource/stork-delivery" TargetMode="External" Id="rId59" /><Relationship Type="http://schemas.openxmlformats.org/officeDocument/2006/relationships/hyperlink" Target="https://seniorsecondary.tki.org.nz/Mathematics-and-statistics/Achievement-objectives/L6-learning-experiences" TargetMode="External" Id="rId67" /><Relationship Type="http://schemas.openxmlformats.org/officeDocument/2006/relationships/hyperlink" Target="https://nrich.maths.org/2787" TargetMode="External" Id="rId20" /><Relationship Type="http://schemas.openxmlformats.org/officeDocument/2006/relationships/hyperlink" Target="https://nrich.maths.org/7502" TargetMode="External" Id="rId41" /><Relationship Type="http://schemas.openxmlformats.org/officeDocument/2006/relationships/hyperlink" Target="https://nzmaths.co.nz/statistical-investigations-level-6" TargetMode="External" Id="rId54" /><Relationship Type="http://schemas.openxmlformats.org/officeDocument/2006/relationships/hyperlink" Target="https://nrich.maths.org/records" TargetMode="External" Id="rId62" /><Relationship Type="http://schemas.openxmlformats.org/officeDocument/2006/relationships/hyperlink" Target="https://new.censusatschool.org.nz/resource/making-the-call/" TargetMode="External" Id="rId70" /><Relationship Type="http://schemas.openxmlformats.org/officeDocument/2006/relationships/hyperlink" Target="https://nzmaths.co.nz/probability-level-6" TargetMode="External" Id="rId75" /><Relationship Type="http://schemas.openxmlformats.org/officeDocument/2006/relationships/hyperlink" Target="https://seniorsecondary.tki.org.nz/content/download/1428/11145/file/06quizorno.doc" TargetMode="External" Id="rId83" /><Relationship Type="http://schemas.openxmlformats.org/officeDocument/2006/relationships/hyperlink" Target="https://nrich.maths.org/7478" TargetMode="External" Id="rId88" /><Relationship Type="http://schemas.openxmlformats.org/officeDocument/2006/relationships/footer" Target="footer1.xml" Id="rId91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hyperlink" Target="https://seniorsecondary.tki.org.nz/content/download/2963/24488/file/Investigating%20GST.doc" TargetMode="External" Id="rId15" /><Relationship Type="http://schemas.openxmlformats.org/officeDocument/2006/relationships/hyperlink" Target="https://www.transum.org/Maths/Investigation/Tower_Of_Hanoi/" TargetMode="External" Id="rId23" /><Relationship Type="http://schemas.openxmlformats.org/officeDocument/2006/relationships/hyperlink" Target="https://nzmaths.co.nz/resource/julie-s-wheels" TargetMode="External" Id="rId28" /><Relationship Type="http://schemas.openxmlformats.org/officeDocument/2006/relationships/hyperlink" Target="https://seniorsecondary.tki.org.nz/Mathematics-and-statistics/Achievement-objectives/L6-learning-experiences" TargetMode="External" Id="rId36" /><Relationship Type="http://schemas.openxmlformats.org/officeDocument/2006/relationships/hyperlink" Target="https://nzmaths.co.nz/resource/weighing-time" TargetMode="External" Id="rId49" /><Relationship Type="http://schemas.openxmlformats.org/officeDocument/2006/relationships/hyperlink" Target="https://nzmaths.co.nz/resource/further-investigations-reaction-times" TargetMode="External" Id="rId57" /><Relationship Type="http://schemas.openxmlformats.org/officeDocument/2006/relationships/footnotes" Target="footnotes.xml" Id="rId10" /><Relationship Type="http://schemas.openxmlformats.org/officeDocument/2006/relationships/hyperlink" Target="https://seniorsecondary.tki.org.nz/Mathematics-and-statistics/Learning-programme-design/Year-11-programme-design/Level-5-6/Activity-Measuring-with-pictures" TargetMode="External" Id="rId31" /><Relationship Type="http://schemas.openxmlformats.org/officeDocument/2006/relationships/hyperlink" Target="https://teacher.desmos.com/collection/5da649da5a46437eff2441d0" TargetMode="External" Id="rId44" /><Relationship Type="http://schemas.openxmlformats.org/officeDocument/2006/relationships/hyperlink" Target="https://nzmaths.co.nz/resource/diophantus-ii" TargetMode="External" Id="rId52" /><Relationship Type="http://schemas.openxmlformats.org/officeDocument/2006/relationships/hyperlink" Target="https://nzmaths.co.nz/resource/time-series" TargetMode="External" Id="rId60" /><Relationship Type="http://schemas.openxmlformats.org/officeDocument/2006/relationships/hyperlink" Target="https://www.bbc.co.uk/blogs/theoneshow/consumer/2009/01/22/brain-training-how-fast-are-yo.html" TargetMode="External" Id="rId65" /><Relationship Type="http://schemas.openxmlformats.org/officeDocument/2006/relationships/hyperlink" Target="https://www.amstat.org/asa/files/pdfs/stew/HowLongis30Seconds.pdf" TargetMode="External" Id="rId73" /><Relationship Type="http://schemas.openxmlformats.org/officeDocument/2006/relationships/hyperlink" Target="https://www.transum.org/software/Fun_Maths/Dice_Bingo.asp" TargetMode="External" Id="rId78" /><Relationship Type="http://schemas.openxmlformats.org/officeDocument/2006/relationships/hyperlink" Target="https://seniorsecondary.tki.org.nz/Mathematics-and-statistics/Learning-programme-design/Year-11-programme-design/Level-5-6/Activity-Culturally-locating-students" TargetMode="External" Id="rId81" /><Relationship Type="http://schemas.openxmlformats.org/officeDocument/2006/relationships/hyperlink" Target="http://www.cimt.org.uk/ske/D1/Activities.pdf" TargetMode="External" Id="rId86" /><Relationship Type="http://schemas.openxmlformats.org/officeDocument/2006/relationships/theme" Target="theme/theme1.xml" Id="rId94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estimation180.com/" TargetMode="External" Id="rId13" /><Relationship Type="http://schemas.openxmlformats.org/officeDocument/2006/relationships/hyperlink" Target="https://nrich.maths.org/6088" TargetMode="External" Id="rId18" /><Relationship Type="http://schemas.openxmlformats.org/officeDocument/2006/relationships/hyperlink" Target="https://seniorsecondary.tki.org.nz/Mathematics-and-statistics/Achievement-objectives/L6-learning-experiences" TargetMode="External" Id="rId39" /><Relationship Type="http://schemas.openxmlformats.org/officeDocument/2006/relationships/hyperlink" Target="http://www.visualpatterns.org/" TargetMode="External" Id="rId34" /><Relationship Type="http://schemas.openxmlformats.org/officeDocument/2006/relationships/hyperlink" Target="https://nzmaths.co.nz/resource/diophantus-i" TargetMode="External" Id="rId50" /><Relationship Type="http://schemas.openxmlformats.org/officeDocument/2006/relationships/hyperlink" Target="https://nzmaths.co.nz/statistical-literacy-level-6" TargetMode="External" Id="rId55" /><Relationship Type="http://schemas.openxmlformats.org/officeDocument/2006/relationships/hyperlink" Target="https://nzmaths.co.nz/resource/investigation-random-processes" TargetMode="External" Id="rId76" /><Relationship Type="http://schemas.openxmlformats.org/officeDocument/2006/relationships/styles" Target="styles.xml" Id="rId7" /><Relationship Type="http://schemas.openxmlformats.org/officeDocument/2006/relationships/hyperlink" Target="https://new.censusatschool.org.nz/resource/making-the-call/" TargetMode="External" Id="rId71" /><Relationship Type="http://schemas.openxmlformats.org/officeDocument/2006/relationships/fontTable" Target="fontTable.xml" Id="rId92" /><Relationship Type="http://schemas.openxmlformats.org/officeDocument/2006/relationships/customXml" Target="../customXml/item2.xml" Id="rId2" /><Relationship Type="http://schemas.openxmlformats.org/officeDocument/2006/relationships/hyperlink" Target="https://nzmaths.co.nz/resource/peter-s-third-string" TargetMode="External" Id="rId29" /><Relationship Type="http://schemas.openxmlformats.org/officeDocument/2006/relationships/hyperlink" Target="https://nzmaths.co.nz/measurement-level-6" TargetMode="External" Id="rId24" /><Relationship Type="http://schemas.openxmlformats.org/officeDocument/2006/relationships/hyperlink" Target="https://seniorsecondary.tki.org.nz/Mathematics-and-statistics/Achievement-objectives/L6-learning-experiences" TargetMode="External" Id="rId40" /><Relationship Type="http://schemas.openxmlformats.org/officeDocument/2006/relationships/hyperlink" Target="https://teacher.desmos.com/collection/5d939bb5a577d244fa315ebd" TargetMode="External" Id="rId45" /><Relationship Type="http://schemas.openxmlformats.org/officeDocument/2006/relationships/hyperlink" Target="https://seniorsecondary.tki.org.nz/Mathematics-and-statistics/Achievement-objectives/L6-learning-experiences" TargetMode="External" Id="rId66" /><Relationship Type="http://schemas.openxmlformats.org/officeDocument/2006/relationships/hyperlink" Target="http://www.cimt.org.uk/ske/D1/Activities.pdf" TargetMode="External" Id="rId87" /><Relationship Type="http://schemas.openxmlformats.org/officeDocument/2006/relationships/hyperlink" Target="https://nzmaths.co.nz/resource/time-series" TargetMode="External" Id="rId61" /><Relationship Type="http://schemas.openxmlformats.org/officeDocument/2006/relationships/hyperlink" Target="https://seniorsecondary.tki.org.nz/Mathematics-and-statistics/Learning-programme-design/Year-11-programme-design/Level-5-6/Activity-Culturally-locating-students" TargetMode="External" Id="rId82" /><Relationship Type="http://schemas.openxmlformats.org/officeDocument/2006/relationships/hyperlink" Target="https://nzmaths.co.nz/resource/moving-and-shaking" TargetMode="External" Id="rId19" /><Relationship Type="http://schemas.openxmlformats.org/officeDocument/2006/relationships/hyperlink" Target="https://www.wouldyourathermath.com/category/9to12/" TargetMode="External" Id="rId14" /><Relationship Type="http://schemas.openxmlformats.org/officeDocument/2006/relationships/hyperlink" Target="https://nzmaths.co.nz/resource/peter-s-third-string" TargetMode="External" Id="rId30" /><Relationship Type="http://schemas.openxmlformats.org/officeDocument/2006/relationships/hyperlink" Target="https://seniorsecondary.tki.org.nz/Mathematics-and-statistics/Achievement-objectives/L6-learning-experiences" TargetMode="External" Id="rId35" /><Relationship Type="http://schemas.openxmlformats.org/officeDocument/2006/relationships/hyperlink" Target="https://nzmaths.co.nz/statistical-literacy-level-6" TargetMode="External" Id="rId56" /><Relationship Type="http://schemas.openxmlformats.org/officeDocument/2006/relationships/hyperlink" Target="https://nzmaths.co.nz/resource/investigation-random-processes" TargetMode="External" Id="rId77" /><Relationship Type="http://schemas.openxmlformats.org/officeDocument/2006/relationships/hyperlink" Target="https://nzmaths.co.nz/resource/powers-investigations" TargetMode="External" Id="Ra43da802e71844c9" /><Relationship Type="http://schemas.openxmlformats.org/officeDocument/2006/relationships/hyperlink" Target="https://slowrevealgraphs.com/" TargetMode="External" Id="Rcb8a0638a3d44309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6B49-F6C1-4B21-872F-17B8F42CC716}"/>
      </w:docPartPr>
      <w:docPartBody>
        <w:p w:rsidR="00587C9A" w:rsidRDefault="00587C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C9A"/>
    <w:rsid w:val="005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+NJsTz4sohoENYtSNKMDFnfkQiQ==">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+NJsTz4sohoENYtSNKMDFnfkQiQ==">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</go:docsCustomData>
</go:gDocsCustomXmlDataStorage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4871-2CFF-4E32-B9A0-8F77CB049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0.xml><?xml version="1.0" encoding="utf-8"?>
<ds:datastoreItem xmlns:ds="http://schemas.openxmlformats.org/officeDocument/2006/customXml" ds:itemID="{C452BCF0-D985-4A81-81B3-81438A3AA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E7917D61-E67B-4F76-BF5F-6D88DEECC2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A08B8-910E-4CC3-84B5-0220CC8DEA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52BCF0-D985-4A81-81B3-81438A3AA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C54871-2CFF-4E32-B9A0-8F77CB049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8.xml><?xml version="1.0" encoding="utf-8"?>
<ds:datastoreItem xmlns:ds="http://schemas.openxmlformats.org/officeDocument/2006/customXml" ds:itemID="{E7917D61-E67B-4F76-BF5F-6D88DEECC227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2E1A08B8-910E-4CC3-84B5-0220CC8D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4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2021-06-10T22:51:00Z</dcterms:created>
  <dcterms:modified xsi:type="dcterms:W3CDTF">2021-06-27T23:42:30Z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