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1BCB" w14:textId="5D7F0331" w:rsidR="00876A49" w:rsidRPr="00DE2AC4" w:rsidRDefault="006D5FBB" w:rsidP="00787F6B">
      <w:pPr>
        <w:spacing w:after="0" w:line="276" w:lineRule="auto"/>
        <w:rPr>
          <w:rFonts w:ascii="Arial" w:hAnsi="Arial" w:cs="Arial"/>
          <w:b/>
          <w:bCs/>
          <w:color w:val="2F5496" w:themeColor="accent1" w:themeShade="BF"/>
          <w:sz w:val="32"/>
          <w:szCs w:val="32"/>
        </w:rPr>
      </w:pPr>
      <w:r w:rsidRPr="00DE2AC4">
        <w:rPr>
          <w:rFonts w:ascii="Arial" w:hAnsi="Arial" w:cs="Arial"/>
          <w:b/>
          <w:bCs/>
          <w:color w:val="2F5496" w:themeColor="accent1" w:themeShade="BF"/>
          <w:sz w:val="32"/>
          <w:szCs w:val="32"/>
        </w:rPr>
        <w:t>D</w:t>
      </w:r>
      <w:r w:rsidR="00EA1DFE" w:rsidRPr="00DE2AC4">
        <w:rPr>
          <w:rFonts w:ascii="Arial" w:hAnsi="Arial" w:cs="Arial"/>
          <w:b/>
          <w:bCs/>
          <w:color w:val="2F5496" w:themeColor="accent1" w:themeShade="BF"/>
          <w:sz w:val="32"/>
          <w:szCs w:val="32"/>
        </w:rPr>
        <w:t>ance</w:t>
      </w:r>
      <w:r w:rsidR="00876A49" w:rsidRPr="00DE2AC4">
        <w:rPr>
          <w:rFonts w:ascii="Arial" w:hAnsi="Arial" w:cs="Arial"/>
          <w:b/>
          <w:bCs/>
          <w:color w:val="2F5496" w:themeColor="accent1" w:themeShade="BF"/>
          <w:sz w:val="32"/>
          <w:szCs w:val="32"/>
        </w:rPr>
        <w:t xml:space="preserve"> NCEA NZC Level 1 Course Outline 1 </w:t>
      </w:r>
    </w:p>
    <w:p w14:paraId="06244BF5" w14:textId="74F47A09" w:rsidR="00876A49" w:rsidRPr="00DE2AC4" w:rsidRDefault="00876A49" w:rsidP="00787F6B">
      <w:pPr>
        <w:spacing w:after="0" w:line="276" w:lineRule="auto"/>
        <w:rPr>
          <w:rFonts w:ascii="Arial" w:hAnsi="Arial" w:cs="Arial"/>
          <w:color w:val="2F5496" w:themeColor="accent1" w:themeShade="BF"/>
          <w:sz w:val="28"/>
          <w:szCs w:val="28"/>
        </w:rPr>
      </w:pPr>
      <w:r w:rsidRPr="00DE2AC4">
        <w:rPr>
          <w:rFonts w:ascii="Arial" w:hAnsi="Arial" w:cs="Arial"/>
          <w:color w:val="2F5496" w:themeColor="accent1" w:themeShade="BF"/>
          <w:sz w:val="28"/>
          <w:szCs w:val="28"/>
        </w:rPr>
        <w:t xml:space="preserve">Guide to aid teacher planning — designed to be printed or viewed in A3, Landscape. </w:t>
      </w:r>
    </w:p>
    <w:p w14:paraId="4C494A97" w14:textId="77777777" w:rsidR="00787F6B" w:rsidRPr="00276AB3" w:rsidRDefault="00787F6B" w:rsidP="00787F6B">
      <w:pPr>
        <w:spacing w:after="0" w:line="276" w:lineRule="auto"/>
        <w:rPr>
          <w:rFonts w:ascii="Arial" w:hAnsi="Arial" w:cs="Arial"/>
          <w:color w:val="2F5496" w:themeColor="accent1" w:themeShade="BF"/>
        </w:rPr>
      </w:pPr>
    </w:p>
    <w:p w14:paraId="3982BACA" w14:textId="2FF45AB9" w:rsidR="00876A49" w:rsidRPr="00DE2AC4" w:rsidRDefault="00876A49" w:rsidP="00787F6B">
      <w:pPr>
        <w:spacing w:after="0" w:line="276" w:lineRule="auto"/>
        <w:rPr>
          <w:rFonts w:ascii="Arial" w:hAnsi="Arial" w:cs="Arial"/>
          <w:color w:val="2F5496" w:themeColor="accent1" w:themeShade="BF"/>
          <w:sz w:val="28"/>
          <w:szCs w:val="28"/>
        </w:rPr>
      </w:pPr>
      <w:r w:rsidRPr="00DE2AC4">
        <w:rPr>
          <w:rFonts w:ascii="Arial" w:hAnsi="Arial" w:cs="Arial"/>
          <w:color w:val="2F5496" w:themeColor="accent1" w:themeShade="BF"/>
          <w:sz w:val="28"/>
          <w:szCs w:val="28"/>
        </w:rPr>
        <w:t>Purpose</w:t>
      </w:r>
    </w:p>
    <w:p w14:paraId="25C06DB3" w14:textId="095FC7EE" w:rsidR="00876A49" w:rsidRPr="00DE2AC4" w:rsidRDefault="00876A49" w:rsidP="00787F6B">
      <w:pPr>
        <w:spacing w:after="0" w:line="276" w:lineRule="auto"/>
        <w:rPr>
          <w:rFonts w:ascii="Arial" w:hAnsi="Arial" w:cs="Arial"/>
        </w:rPr>
      </w:pPr>
      <w:r w:rsidRPr="00DE2AC4">
        <w:rPr>
          <w:rFonts w:ascii="Arial" w:hAnsi="Arial" w:cs="Arial"/>
        </w:rPr>
        <w:t xml:space="preserve">This example Course Outline has been provided to support teachers to understand how the new subject Learning Matrix and NCEA Achievement Standards might be used to create a year-long programme of learning. </w:t>
      </w:r>
    </w:p>
    <w:p w14:paraId="73A43B34" w14:textId="77777777" w:rsidR="00787F6B" w:rsidRPr="00276AB3" w:rsidRDefault="00787F6B" w:rsidP="00787F6B">
      <w:pPr>
        <w:spacing w:after="0" w:line="276" w:lineRule="auto"/>
        <w:rPr>
          <w:rFonts w:ascii="Arial" w:eastAsia="Arial" w:hAnsi="Arial" w:cs="Arial"/>
          <w:color w:val="2F5496" w:themeColor="accent1" w:themeShade="BF"/>
        </w:rPr>
      </w:pPr>
    </w:p>
    <w:p w14:paraId="514CD446" w14:textId="32BF6576" w:rsidR="00876A49" w:rsidRPr="00DE2AC4" w:rsidRDefault="23836573" w:rsidP="00787F6B">
      <w:pPr>
        <w:spacing w:after="0" w:line="276" w:lineRule="auto"/>
        <w:rPr>
          <w:rFonts w:ascii="Arial" w:hAnsi="Arial" w:cs="Arial"/>
        </w:rPr>
      </w:pPr>
      <w:r w:rsidRPr="00DE2AC4">
        <w:rPr>
          <w:rFonts w:ascii="Arial" w:eastAsia="Arial" w:hAnsi="Arial" w:cs="Arial"/>
          <w:color w:val="2F5496" w:themeColor="accent1" w:themeShade="BF"/>
          <w:sz w:val="28"/>
          <w:szCs w:val="28"/>
        </w:rPr>
        <w:t xml:space="preserve">Context </w:t>
      </w:r>
    </w:p>
    <w:p w14:paraId="6C26E683" w14:textId="00F0580D" w:rsidR="00876A49" w:rsidRDefault="43F503FD" w:rsidP="00787F6B">
      <w:pPr>
        <w:spacing w:after="0" w:line="276" w:lineRule="auto"/>
        <w:rPr>
          <w:rFonts w:ascii="Arial" w:eastAsia="Arial" w:hAnsi="Arial" w:cs="Arial"/>
          <w:color w:val="000000" w:themeColor="text1"/>
        </w:rPr>
      </w:pPr>
      <w:r w:rsidRPr="00DE2AC4">
        <w:rPr>
          <w:rFonts w:ascii="Arial" w:eastAsia="Arial" w:hAnsi="Arial" w:cs="Arial"/>
          <w:color w:val="000000" w:themeColor="text1"/>
        </w:rPr>
        <w:t xml:space="preserve">This course has been structured drawing on </w:t>
      </w:r>
      <w:r w:rsidR="78FA49CA" w:rsidRPr="00DE2AC4">
        <w:rPr>
          <w:rFonts w:ascii="Arial" w:eastAsia="Arial" w:hAnsi="Arial" w:cs="Arial"/>
          <w:color w:val="000000" w:themeColor="text1"/>
        </w:rPr>
        <w:t>themes from Dance in Aotearoa New Zealand</w:t>
      </w:r>
      <w:r w:rsidRPr="00DE2AC4">
        <w:rPr>
          <w:rFonts w:ascii="Arial" w:eastAsia="Arial" w:hAnsi="Arial" w:cs="Arial"/>
          <w:color w:val="000000" w:themeColor="text1"/>
        </w:rPr>
        <w:t>. All learning will fall out of this framework</w:t>
      </w:r>
      <w:r w:rsidR="008E01B7" w:rsidRPr="00DE2AC4">
        <w:rPr>
          <w:rFonts w:ascii="Arial" w:eastAsia="Arial" w:hAnsi="Arial" w:cs="Arial"/>
          <w:color w:val="000000" w:themeColor="text1"/>
        </w:rPr>
        <w:t>,</w:t>
      </w:r>
      <w:r w:rsidRPr="00DE2AC4">
        <w:rPr>
          <w:rFonts w:ascii="Arial" w:eastAsia="Arial" w:hAnsi="Arial" w:cs="Arial"/>
          <w:color w:val="000000" w:themeColor="text1"/>
        </w:rPr>
        <w:t xml:space="preserve"> so </w:t>
      </w:r>
      <w:r w:rsidR="65472B76" w:rsidRPr="00DE2AC4">
        <w:rPr>
          <w:rFonts w:ascii="Arial" w:eastAsia="Arial" w:hAnsi="Arial" w:cs="Arial"/>
          <w:color w:val="000000" w:themeColor="text1"/>
        </w:rPr>
        <w:t>students</w:t>
      </w:r>
      <w:r w:rsidRPr="00DE2AC4">
        <w:rPr>
          <w:rFonts w:ascii="Arial" w:eastAsia="Arial" w:hAnsi="Arial" w:cs="Arial"/>
          <w:color w:val="000000" w:themeColor="text1"/>
        </w:rPr>
        <w:t xml:space="preserve"> </w:t>
      </w:r>
      <w:r w:rsidR="44E4248B" w:rsidRPr="00DE2AC4">
        <w:rPr>
          <w:rFonts w:ascii="Arial" w:eastAsia="Arial" w:hAnsi="Arial" w:cs="Arial"/>
          <w:color w:val="000000" w:themeColor="text1"/>
        </w:rPr>
        <w:t>have</w:t>
      </w:r>
      <w:r w:rsidRPr="00DE2AC4">
        <w:rPr>
          <w:rFonts w:ascii="Arial" w:eastAsia="Arial" w:hAnsi="Arial" w:cs="Arial"/>
          <w:color w:val="000000" w:themeColor="text1"/>
        </w:rPr>
        <w:t xml:space="preserve"> </w:t>
      </w:r>
      <w:r w:rsidR="2ACA5898" w:rsidRPr="00DE2AC4">
        <w:rPr>
          <w:rFonts w:ascii="Arial" w:eastAsia="Arial" w:hAnsi="Arial" w:cs="Arial"/>
          <w:color w:val="000000" w:themeColor="text1"/>
        </w:rPr>
        <w:t>an</w:t>
      </w:r>
      <w:r w:rsidRPr="00DE2AC4">
        <w:rPr>
          <w:rFonts w:ascii="Arial" w:eastAsia="Arial" w:hAnsi="Arial" w:cs="Arial"/>
          <w:color w:val="000000" w:themeColor="text1"/>
        </w:rPr>
        <w:t xml:space="preserve"> opportunity to make meaningful connections </w:t>
      </w:r>
      <w:r w:rsidR="798B0067" w:rsidRPr="00DE2AC4">
        <w:rPr>
          <w:rFonts w:ascii="Arial" w:eastAsia="Arial" w:hAnsi="Arial" w:cs="Arial"/>
          <w:color w:val="000000" w:themeColor="text1"/>
        </w:rPr>
        <w:t>between</w:t>
      </w:r>
      <w:r w:rsidRPr="00DE2AC4">
        <w:rPr>
          <w:rFonts w:ascii="Arial" w:eastAsia="Arial" w:hAnsi="Arial" w:cs="Arial"/>
          <w:color w:val="000000" w:themeColor="text1"/>
        </w:rPr>
        <w:t xml:space="preserve"> the contexts of their learning.</w:t>
      </w:r>
    </w:p>
    <w:p w14:paraId="59E21C4E" w14:textId="77777777" w:rsidR="009E7F77" w:rsidRPr="00DE2AC4" w:rsidRDefault="009E7F77" w:rsidP="00787F6B">
      <w:pPr>
        <w:spacing w:after="0" w:line="276" w:lineRule="auto"/>
        <w:rPr>
          <w:rFonts w:ascii="Arial" w:hAnsi="Arial" w:cs="Arial"/>
        </w:rPr>
      </w:pPr>
    </w:p>
    <w:tbl>
      <w:tblPr>
        <w:tblStyle w:val="TableGrid"/>
        <w:tblW w:w="0" w:type="auto"/>
        <w:tblLook w:val="04A0" w:firstRow="1" w:lastRow="0" w:firstColumn="1" w:lastColumn="0" w:noHBand="0" w:noVBand="1"/>
      </w:tblPr>
      <w:tblGrid>
        <w:gridCol w:w="4135"/>
        <w:gridCol w:w="14760"/>
        <w:gridCol w:w="1980"/>
      </w:tblGrid>
      <w:tr w:rsidR="00876A49" w:rsidRPr="00DE2AC4" w14:paraId="73FA4420" w14:textId="77777777" w:rsidTr="009E7F77">
        <w:tc>
          <w:tcPr>
            <w:tcW w:w="4135" w:type="dxa"/>
            <w:shd w:val="clear" w:color="auto" w:fill="D9E2F3" w:themeFill="accent1" w:themeFillTint="33"/>
            <w:vAlign w:val="center"/>
          </w:tcPr>
          <w:p w14:paraId="54514554" w14:textId="4623D9C9" w:rsidR="00876A49" w:rsidRPr="00DE2AC4" w:rsidRDefault="00876A49" w:rsidP="009E7F77">
            <w:pPr>
              <w:spacing w:line="276" w:lineRule="auto"/>
              <w:jc w:val="center"/>
              <w:rPr>
                <w:rFonts w:ascii="Arial" w:hAnsi="Arial" w:cs="Arial"/>
                <w:b/>
                <w:bCs/>
              </w:rPr>
            </w:pPr>
            <w:r w:rsidRPr="00DE2AC4">
              <w:rPr>
                <w:rFonts w:ascii="Arial" w:hAnsi="Arial" w:cs="Arial"/>
                <w:b/>
                <w:bCs/>
              </w:rPr>
              <w:t>Significant Learning</w:t>
            </w:r>
          </w:p>
        </w:tc>
        <w:tc>
          <w:tcPr>
            <w:tcW w:w="14760" w:type="dxa"/>
            <w:shd w:val="clear" w:color="auto" w:fill="D9E2F3" w:themeFill="accent1" w:themeFillTint="33"/>
            <w:vAlign w:val="center"/>
          </w:tcPr>
          <w:p w14:paraId="4CDD9091" w14:textId="7C3CA8AB" w:rsidR="00876A49" w:rsidRPr="00DE2AC4" w:rsidRDefault="00876A49" w:rsidP="009E7F77">
            <w:pPr>
              <w:spacing w:line="276" w:lineRule="auto"/>
              <w:jc w:val="center"/>
              <w:rPr>
                <w:rFonts w:ascii="Arial" w:hAnsi="Arial" w:cs="Arial"/>
                <w:b/>
                <w:bCs/>
              </w:rPr>
            </w:pPr>
            <w:r w:rsidRPr="00DE2AC4">
              <w:rPr>
                <w:rFonts w:ascii="Arial" w:hAnsi="Arial" w:cs="Arial"/>
                <w:b/>
                <w:bCs/>
              </w:rPr>
              <w:t>Learning Activities and Assessment Opportunities</w:t>
            </w:r>
          </w:p>
        </w:tc>
        <w:tc>
          <w:tcPr>
            <w:tcW w:w="1980" w:type="dxa"/>
            <w:shd w:val="clear" w:color="auto" w:fill="D9E2F3" w:themeFill="accent1" w:themeFillTint="33"/>
            <w:vAlign w:val="center"/>
          </w:tcPr>
          <w:p w14:paraId="6AFFD77A" w14:textId="6A672C15" w:rsidR="00876A49" w:rsidRPr="00DE2AC4" w:rsidRDefault="00876A49" w:rsidP="009E7F77">
            <w:pPr>
              <w:spacing w:line="276" w:lineRule="auto"/>
              <w:jc w:val="center"/>
              <w:rPr>
                <w:rFonts w:ascii="Arial" w:hAnsi="Arial" w:cs="Arial"/>
                <w:sz w:val="20"/>
                <w:szCs w:val="20"/>
              </w:rPr>
            </w:pPr>
            <w:r w:rsidRPr="00DE2AC4">
              <w:rPr>
                <w:rFonts w:ascii="Arial" w:hAnsi="Arial" w:cs="Arial"/>
                <w:b/>
                <w:bCs/>
              </w:rPr>
              <w:t>Duration</w:t>
            </w:r>
            <w:r w:rsidRPr="00DE2AC4">
              <w:rPr>
                <w:rFonts w:ascii="Arial" w:hAnsi="Arial" w:cs="Arial"/>
                <w:b/>
                <w:bCs/>
              </w:rPr>
              <w:br/>
            </w:r>
            <w:r w:rsidRPr="00DE2AC4">
              <w:rPr>
                <w:rFonts w:ascii="Arial" w:hAnsi="Arial" w:cs="Arial"/>
                <w:sz w:val="20"/>
                <w:szCs w:val="20"/>
              </w:rPr>
              <w:t>Total of 32 weeks</w:t>
            </w:r>
          </w:p>
        </w:tc>
      </w:tr>
      <w:tr w:rsidR="00D41D40" w:rsidRPr="00DE2AC4" w14:paraId="111B0E91" w14:textId="77777777" w:rsidTr="4397BECA">
        <w:tc>
          <w:tcPr>
            <w:tcW w:w="4135" w:type="dxa"/>
          </w:tcPr>
          <w:p w14:paraId="24792620" w14:textId="77777777" w:rsidR="00D41D40" w:rsidRPr="00DE2AC4" w:rsidRDefault="00D41D40" w:rsidP="00787F6B">
            <w:pPr>
              <w:pStyle w:val="pf0"/>
              <w:spacing w:before="0" w:beforeAutospacing="0" w:after="0" w:afterAutospacing="0" w:line="276" w:lineRule="auto"/>
              <w:rPr>
                <w:rFonts w:ascii="Arial" w:eastAsia="Calibri" w:hAnsi="Arial" w:cs="Arial"/>
                <w:sz w:val="22"/>
                <w:szCs w:val="22"/>
              </w:rPr>
            </w:pPr>
            <w:r w:rsidRPr="00DE2AC4">
              <w:rPr>
                <w:rFonts w:ascii="Arial" w:eastAsia="Calibri" w:hAnsi="Arial" w:cs="Arial"/>
                <w:sz w:val="22"/>
                <w:szCs w:val="22"/>
              </w:rPr>
              <w:t>He mana tō te tangata; tiakina — understand that everyone has mana, and what it means to uphold people’s mana in dance</w:t>
            </w:r>
          </w:p>
          <w:p w14:paraId="7A700096" w14:textId="77777777" w:rsidR="00C012BF" w:rsidRPr="00DE2AC4" w:rsidRDefault="00C012BF" w:rsidP="00787F6B">
            <w:pPr>
              <w:pStyle w:val="pf0"/>
              <w:spacing w:before="0" w:beforeAutospacing="0" w:after="0" w:afterAutospacing="0" w:line="276" w:lineRule="auto"/>
              <w:rPr>
                <w:rFonts w:ascii="Arial" w:eastAsia="Calibri" w:hAnsi="Arial" w:cs="Arial"/>
                <w:sz w:val="22"/>
                <w:szCs w:val="22"/>
              </w:rPr>
            </w:pPr>
          </w:p>
          <w:p w14:paraId="56B86993" w14:textId="77777777" w:rsidR="00D41D40" w:rsidRPr="00DE2AC4" w:rsidRDefault="00D41D40" w:rsidP="00787F6B">
            <w:pPr>
              <w:pStyle w:val="pf0"/>
              <w:spacing w:before="0" w:beforeAutospacing="0" w:after="0" w:afterAutospacing="0" w:line="276" w:lineRule="auto"/>
              <w:rPr>
                <w:rFonts w:ascii="Arial" w:eastAsia="Calibri" w:hAnsi="Arial" w:cs="Arial"/>
                <w:sz w:val="22"/>
                <w:szCs w:val="22"/>
              </w:rPr>
            </w:pPr>
            <w:r w:rsidRPr="00DE2AC4">
              <w:rPr>
                <w:rFonts w:ascii="Arial" w:eastAsia="Calibri" w:hAnsi="Arial" w:cs="Arial"/>
                <w:sz w:val="22"/>
                <w:szCs w:val="22"/>
              </w:rPr>
              <w:t xml:space="preserve">Understand how tikanga is practised in dance </w:t>
            </w:r>
          </w:p>
          <w:p w14:paraId="0BB82031" w14:textId="77777777" w:rsidR="00C012BF" w:rsidRPr="00DE2AC4" w:rsidRDefault="00C012BF" w:rsidP="00787F6B">
            <w:pPr>
              <w:pStyle w:val="pf0"/>
              <w:spacing w:before="0" w:beforeAutospacing="0" w:after="0" w:afterAutospacing="0" w:line="276" w:lineRule="auto"/>
              <w:rPr>
                <w:rFonts w:ascii="Arial" w:eastAsia="Calibri" w:hAnsi="Arial" w:cs="Arial"/>
                <w:sz w:val="22"/>
                <w:szCs w:val="22"/>
              </w:rPr>
            </w:pPr>
          </w:p>
          <w:p w14:paraId="7BB6FEF8" w14:textId="77777777" w:rsidR="00D41D40" w:rsidRPr="00DE2AC4" w:rsidRDefault="00D41D40" w:rsidP="00787F6B">
            <w:pPr>
              <w:spacing w:line="276" w:lineRule="auto"/>
              <w:rPr>
                <w:rFonts w:ascii="Arial" w:hAnsi="Arial" w:cs="Arial"/>
              </w:rPr>
            </w:pPr>
            <w:r w:rsidRPr="00DE2AC4">
              <w:rPr>
                <w:rFonts w:ascii="Arial" w:hAnsi="Arial" w:cs="Arial"/>
              </w:rPr>
              <w:t xml:space="preserve">Use collaborative strategies in and through composition and performance experiences </w:t>
            </w:r>
          </w:p>
          <w:p w14:paraId="366076BE" w14:textId="77777777" w:rsidR="00D41D40" w:rsidRPr="00DE2AC4" w:rsidRDefault="00D41D40" w:rsidP="00787F6B">
            <w:pPr>
              <w:spacing w:line="276" w:lineRule="auto"/>
              <w:rPr>
                <w:rFonts w:ascii="Arial" w:hAnsi="Arial" w:cs="Arial"/>
              </w:rPr>
            </w:pPr>
          </w:p>
          <w:p w14:paraId="2DB81A3C" w14:textId="77777777" w:rsidR="00D41D40" w:rsidRPr="00DE2AC4" w:rsidRDefault="00D41D40" w:rsidP="00787F6B">
            <w:pPr>
              <w:spacing w:line="276" w:lineRule="auto"/>
              <w:rPr>
                <w:rFonts w:ascii="Arial" w:eastAsiaTheme="minorEastAsia" w:hAnsi="Arial" w:cs="Arial"/>
              </w:rPr>
            </w:pPr>
            <w:r w:rsidRPr="00DE2AC4">
              <w:rPr>
                <w:rFonts w:ascii="Arial" w:eastAsiaTheme="minorEastAsia" w:hAnsi="Arial" w:cs="Arial"/>
              </w:rPr>
              <w:t>Explore known and new movement vocabulary to express ideas</w:t>
            </w:r>
          </w:p>
          <w:p w14:paraId="0AD34704" w14:textId="77777777" w:rsidR="00D41D40" w:rsidRPr="00DE2AC4" w:rsidRDefault="00D41D40" w:rsidP="00787F6B">
            <w:pPr>
              <w:spacing w:line="276" w:lineRule="auto"/>
              <w:rPr>
                <w:rFonts w:ascii="Arial" w:hAnsi="Arial" w:cs="Arial"/>
              </w:rPr>
            </w:pPr>
          </w:p>
          <w:p w14:paraId="66582869" w14:textId="77777777" w:rsidR="00D41D40" w:rsidRPr="00DE2AC4" w:rsidRDefault="00D41D40" w:rsidP="00787F6B">
            <w:pPr>
              <w:spacing w:line="276" w:lineRule="auto"/>
              <w:rPr>
                <w:rFonts w:ascii="Arial" w:hAnsi="Arial" w:cs="Arial"/>
              </w:rPr>
            </w:pPr>
            <w:r w:rsidRPr="00DE2AC4">
              <w:rPr>
                <w:rFonts w:ascii="Arial" w:hAnsi="Arial" w:cs="Arial"/>
              </w:rPr>
              <w:t xml:space="preserve">Learn to recall and reproduce dance as taught by the choreographer </w:t>
            </w:r>
          </w:p>
          <w:p w14:paraId="5F133AAE" w14:textId="77777777" w:rsidR="00D41D40" w:rsidRPr="00DE2AC4" w:rsidRDefault="00D41D40" w:rsidP="00787F6B">
            <w:pPr>
              <w:spacing w:line="276" w:lineRule="auto"/>
              <w:rPr>
                <w:rFonts w:ascii="Arial" w:hAnsi="Arial" w:cs="Arial"/>
              </w:rPr>
            </w:pPr>
          </w:p>
          <w:p w14:paraId="7FBF0CAF" w14:textId="77777777" w:rsidR="00D41D40" w:rsidRPr="00DE2AC4" w:rsidRDefault="00D41D40" w:rsidP="00787F6B">
            <w:pPr>
              <w:spacing w:line="276" w:lineRule="auto"/>
              <w:rPr>
                <w:rFonts w:ascii="Arial" w:hAnsi="Arial" w:cs="Arial"/>
              </w:rPr>
            </w:pPr>
            <w:r w:rsidRPr="00DE2AC4">
              <w:rPr>
                <w:rFonts w:ascii="Arial" w:hAnsi="Arial" w:cs="Arial"/>
              </w:rPr>
              <w:t xml:space="preserve">Explore the elements of dance in a variety of choreographic and performance experiences </w:t>
            </w:r>
          </w:p>
          <w:p w14:paraId="4C414E77" w14:textId="77777777" w:rsidR="00D41D40" w:rsidRPr="00DE2AC4" w:rsidRDefault="00D41D40" w:rsidP="00787F6B">
            <w:pPr>
              <w:spacing w:line="276" w:lineRule="auto"/>
              <w:rPr>
                <w:rFonts w:ascii="Arial" w:hAnsi="Arial" w:cs="Arial"/>
              </w:rPr>
            </w:pPr>
          </w:p>
        </w:tc>
        <w:tc>
          <w:tcPr>
            <w:tcW w:w="14760" w:type="dxa"/>
          </w:tcPr>
          <w:p w14:paraId="57DFCB08" w14:textId="62B2A943" w:rsidR="00D41D40" w:rsidRDefault="00D41D40" w:rsidP="00787F6B">
            <w:pPr>
              <w:spacing w:line="276" w:lineRule="auto"/>
              <w:rPr>
                <w:rFonts w:ascii="Arial" w:hAnsi="Arial" w:cs="Arial"/>
                <w:color w:val="2F5496" w:themeColor="accent1" w:themeShade="BF"/>
                <w:sz w:val="28"/>
                <w:szCs w:val="28"/>
              </w:rPr>
            </w:pPr>
            <w:r w:rsidRPr="00DE2AC4">
              <w:rPr>
                <w:rFonts w:ascii="Arial" w:hAnsi="Arial" w:cs="Arial"/>
                <w:color w:val="2F5496" w:themeColor="accent1" w:themeShade="BF"/>
                <w:sz w:val="28"/>
                <w:szCs w:val="28"/>
              </w:rPr>
              <w:t>Whakawhanaungatanga: Connections to each other and our learning in Dance</w:t>
            </w:r>
          </w:p>
          <w:p w14:paraId="19D6F9B3" w14:textId="77777777" w:rsidR="00420600" w:rsidRDefault="00420600" w:rsidP="00787F6B">
            <w:pPr>
              <w:spacing w:line="276" w:lineRule="auto"/>
              <w:rPr>
                <w:rFonts w:ascii="Arial" w:hAnsi="Arial" w:cs="Arial"/>
                <w:color w:val="2F5496" w:themeColor="accent1" w:themeShade="BF"/>
                <w:sz w:val="28"/>
                <w:szCs w:val="28"/>
              </w:rPr>
            </w:pPr>
          </w:p>
          <w:p w14:paraId="11854FCC" w14:textId="5916AF24" w:rsidR="00D41D40" w:rsidRPr="00DE2AC4" w:rsidRDefault="00D41D40" w:rsidP="00787F6B">
            <w:pPr>
              <w:spacing w:line="276" w:lineRule="auto"/>
              <w:rPr>
                <w:rFonts w:ascii="Arial" w:hAnsi="Arial" w:cs="Arial"/>
              </w:rPr>
            </w:pPr>
            <w:r w:rsidRPr="00DE2AC4">
              <w:rPr>
                <w:rFonts w:ascii="Arial" w:hAnsi="Arial" w:cs="Arial"/>
              </w:rPr>
              <w:t xml:space="preserve">This </w:t>
            </w:r>
            <w:r w:rsidR="00FC69BE" w:rsidRPr="00DE2AC4">
              <w:rPr>
                <w:rFonts w:ascii="Arial" w:hAnsi="Arial" w:cs="Arial"/>
              </w:rPr>
              <w:t>learning</w:t>
            </w:r>
            <w:r w:rsidRPr="00DE2AC4">
              <w:rPr>
                <w:rFonts w:ascii="Arial" w:hAnsi="Arial" w:cs="Arial"/>
              </w:rPr>
              <w:t xml:space="preserve"> focuses on bringing the class together, establishing the values and ways you will work together in Level</w:t>
            </w:r>
            <w:r w:rsidR="6610CA65" w:rsidRPr="00DE2AC4">
              <w:rPr>
                <w:rFonts w:ascii="Arial" w:hAnsi="Arial" w:cs="Arial"/>
              </w:rPr>
              <w:t xml:space="preserve"> 1</w:t>
            </w:r>
            <w:r w:rsidRPr="00DE2AC4">
              <w:rPr>
                <w:rFonts w:ascii="Arial" w:hAnsi="Arial" w:cs="Arial"/>
              </w:rPr>
              <w:t xml:space="preserve"> Dance while getting to know one another. It provides an opportunity to build whanaungatanga between students and offers formative assessment opportunities that will inform your future planning.</w:t>
            </w:r>
          </w:p>
          <w:p w14:paraId="4802A752" w14:textId="77777777" w:rsidR="00D41D40" w:rsidRPr="00DE2AC4" w:rsidRDefault="00D41D40" w:rsidP="00787F6B">
            <w:pPr>
              <w:spacing w:line="276" w:lineRule="auto"/>
              <w:rPr>
                <w:rFonts w:ascii="Arial" w:hAnsi="Arial" w:cs="Arial"/>
              </w:rPr>
            </w:pPr>
          </w:p>
          <w:p w14:paraId="425312CF" w14:textId="77777777" w:rsidR="00D41D40" w:rsidRPr="00DE2AC4" w:rsidRDefault="00D41D40" w:rsidP="00787F6B">
            <w:pPr>
              <w:spacing w:line="276" w:lineRule="auto"/>
              <w:rPr>
                <w:rFonts w:ascii="Arial" w:hAnsi="Arial" w:cs="Arial"/>
              </w:rPr>
            </w:pPr>
            <w:r w:rsidRPr="00DE2AC4">
              <w:rPr>
                <w:rFonts w:ascii="Arial" w:hAnsi="Arial" w:cs="Arial"/>
              </w:rPr>
              <w:t xml:space="preserve">Discuss the classroom values and practices you will establish together. You may like to focus on </w:t>
            </w:r>
            <w:r w:rsidRPr="00DE2AC4">
              <w:rPr>
                <w:rFonts w:ascii="Arial" w:hAnsi="Arial" w:cs="Arial"/>
                <w:i/>
                <w:iCs/>
              </w:rPr>
              <w:t xml:space="preserve">He mana tō te tangata; tiakina — understand that everyone has mana, and what it means to uphold people’s mana in dance, </w:t>
            </w:r>
            <w:r w:rsidRPr="00DE2AC4">
              <w:rPr>
                <w:rFonts w:ascii="Arial" w:hAnsi="Arial" w:cs="Arial"/>
              </w:rPr>
              <w:t xml:space="preserve">or values such as whanaungatanga, manaakitanga, or use the values of your kura or department. Exploring the Pacific value of vā is another possible entry point into this topic. As you undertake the opening exercises below, reflect together on the ways you are demonstrating these values. Identify any next steps. Revisit this conversation several times throughout your course. Suggested opening exercises include: </w:t>
            </w:r>
          </w:p>
          <w:p w14:paraId="080576E7" w14:textId="65453C60" w:rsidR="00D41D40" w:rsidRPr="00DE2AC4" w:rsidRDefault="00D41D40" w:rsidP="00787F6B">
            <w:pPr>
              <w:pStyle w:val="ListParagraph"/>
              <w:numPr>
                <w:ilvl w:val="0"/>
                <w:numId w:val="4"/>
              </w:numPr>
              <w:spacing w:line="276" w:lineRule="auto"/>
              <w:ind w:left="714" w:hanging="357"/>
              <w:rPr>
                <w:rFonts w:ascii="Arial" w:hAnsi="Arial" w:cs="Arial"/>
              </w:rPr>
            </w:pPr>
            <w:r w:rsidRPr="00DE2AC4">
              <w:rPr>
                <w:rFonts w:ascii="Arial" w:hAnsi="Arial" w:cs="Arial"/>
              </w:rPr>
              <w:t xml:space="preserve">choreographic games in a variety of student groupings — emphasising fun, collaboration, </w:t>
            </w:r>
            <w:r w:rsidR="00370C17" w:rsidRPr="00DE2AC4">
              <w:rPr>
                <w:rFonts w:ascii="Arial" w:hAnsi="Arial" w:cs="Arial"/>
              </w:rPr>
              <w:t xml:space="preserve">and </w:t>
            </w:r>
            <w:r w:rsidRPr="00DE2AC4">
              <w:rPr>
                <w:rFonts w:ascii="Arial" w:hAnsi="Arial" w:cs="Arial"/>
              </w:rPr>
              <w:t>playfulness</w:t>
            </w:r>
          </w:p>
          <w:p w14:paraId="54AF3E61" w14:textId="77777777" w:rsidR="00D41D40" w:rsidRPr="00DE2AC4" w:rsidRDefault="00D41D40" w:rsidP="00787F6B">
            <w:pPr>
              <w:pStyle w:val="ListParagraph"/>
              <w:numPr>
                <w:ilvl w:val="0"/>
                <w:numId w:val="4"/>
              </w:numPr>
              <w:spacing w:line="276" w:lineRule="auto"/>
              <w:rPr>
                <w:rFonts w:ascii="Arial" w:hAnsi="Arial" w:cs="Arial"/>
              </w:rPr>
            </w:pPr>
            <w:r w:rsidRPr="00DE2AC4">
              <w:rPr>
                <w:rFonts w:ascii="Arial" w:hAnsi="Arial" w:cs="Arial"/>
              </w:rPr>
              <w:t>creating or learning warm-ups, basic choreographic activities, and starting to share movement ideas</w:t>
            </w:r>
          </w:p>
          <w:p w14:paraId="61F8ED7F" w14:textId="77777777" w:rsidR="00D41D40" w:rsidRPr="00DE2AC4" w:rsidRDefault="00D41D40" w:rsidP="00787F6B">
            <w:pPr>
              <w:pStyle w:val="ListParagraph"/>
              <w:numPr>
                <w:ilvl w:val="0"/>
                <w:numId w:val="4"/>
              </w:numPr>
              <w:spacing w:line="276" w:lineRule="auto"/>
              <w:rPr>
                <w:rFonts w:ascii="Arial" w:hAnsi="Arial" w:cs="Arial"/>
              </w:rPr>
            </w:pPr>
            <w:r w:rsidRPr="00DE2AC4">
              <w:rPr>
                <w:rFonts w:ascii="Arial" w:hAnsi="Arial" w:cs="Arial"/>
              </w:rPr>
              <w:t>learning phrases from the teacher or one another</w:t>
            </w:r>
          </w:p>
          <w:p w14:paraId="25BC0E4F" w14:textId="77777777" w:rsidR="00D41D40" w:rsidRPr="00DE2AC4" w:rsidRDefault="00D41D40" w:rsidP="00787F6B">
            <w:pPr>
              <w:pStyle w:val="ListParagraph"/>
              <w:numPr>
                <w:ilvl w:val="0"/>
                <w:numId w:val="4"/>
              </w:numPr>
              <w:spacing w:line="276" w:lineRule="auto"/>
              <w:rPr>
                <w:rFonts w:ascii="Arial" w:hAnsi="Arial" w:cs="Arial"/>
              </w:rPr>
            </w:pPr>
            <w:r w:rsidRPr="00DE2AC4">
              <w:rPr>
                <w:rFonts w:ascii="Arial" w:hAnsi="Arial" w:cs="Arial"/>
              </w:rPr>
              <w:t xml:space="preserve">watching a variety of dance pieces that explore both known and unknown genres of dance for students </w:t>
            </w:r>
          </w:p>
          <w:p w14:paraId="3A7DB920" w14:textId="77777777" w:rsidR="00D41D40" w:rsidRPr="00DE2AC4" w:rsidRDefault="00D41D40" w:rsidP="00787F6B">
            <w:pPr>
              <w:pStyle w:val="ListParagraph"/>
              <w:numPr>
                <w:ilvl w:val="0"/>
                <w:numId w:val="4"/>
              </w:numPr>
              <w:spacing w:line="276" w:lineRule="auto"/>
              <w:rPr>
                <w:rFonts w:ascii="Arial" w:hAnsi="Arial" w:cs="Arial"/>
              </w:rPr>
            </w:pPr>
            <w:r w:rsidRPr="00DE2AC4">
              <w:rPr>
                <w:rFonts w:ascii="Arial" w:hAnsi="Arial" w:cs="Arial"/>
              </w:rPr>
              <w:t xml:space="preserve">exploring the elements of dance through a variety of activities. </w:t>
            </w:r>
          </w:p>
          <w:p w14:paraId="0433E4F5" w14:textId="77777777" w:rsidR="00D41D40" w:rsidRPr="00DE2AC4" w:rsidRDefault="00D41D40" w:rsidP="00787F6B">
            <w:pPr>
              <w:spacing w:line="276" w:lineRule="auto"/>
              <w:rPr>
                <w:rFonts w:ascii="Arial" w:hAnsi="Arial" w:cs="Arial"/>
              </w:rPr>
            </w:pPr>
          </w:p>
          <w:p w14:paraId="55E346CC" w14:textId="77777777" w:rsidR="00D41D40" w:rsidRPr="00DE2AC4" w:rsidRDefault="00D41D40" w:rsidP="00787F6B">
            <w:pPr>
              <w:spacing w:line="276" w:lineRule="auto"/>
              <w:rPr>
                <w:rFonts w:ascii="Arial" w:hAnsi="Arial" w:cs="Arial"/>
              </w:rPr>
            </w:pPr>
            <w:r w:rsidRPr="00DE2AC4">
              <w:rPr>
                <w:rStyle w:val="ui-provider"/>
                <w:rFonts w:ascii="Arial" w:hAnsi="Arial" w:cs="Arial"/>
              </w:rPr>
              <w:t xml:space="preserve">A video resource about the concepts of vā and whanaungatanga are available in the Dance subject Glossary: </w:t>
            </w:r>
            <w:hyperlink r:id="rId12" w:tgtFrame="_blank" w:tooltip="https://ncea.education.govt.nz/arts/dance?refinementlist%5bcurriculum%5d%5b0%5d=nzc&amp;refinementlist%5bsubject%5d%5b0%5d=dance&amp;refinementlist%5bsubject%5d%5b1%5d=common&amp;refinementlist%5btype%5d%5b0%5d=subject+specific&amp;page=2&amp;view=subject-glossary" w:history="1">
              <w:r w:rsidRPr="00DE2AC4">
                <w:rPr>
                  <w:rStyle w:val="Hyperlink"/>
                  <w:rFonts w:ascii="Arial" w:hAnsi="Arial" w:cs="Arial"/>
                </w:rPr>
                <w:t xml:space="preserve">NCEA Education: Dance Glossary </w:t>
              </w:r>
            </w:hyperlink>
          </w:p>
          <w:p w14:paraId="0B1FD801" w14:textId="77777777" w:rsidR="00D41D40" w:rsidRPr="00DE2AC4" w:rsidRDefault="00D41D40" w:rsidP="00787F6B">
            <w:pPr>
              <w:pBdr>
                <w:top w:val="nil"/>
                <w:left w:val="nil"/>
                <w:bottom w:val="nil"/>
                <w:right w:val="nil"/>
                <w:between w:val="nil"/>
              </w:pBdr>
              <w:spacing w:line="276" w:lineRule="auto"/>
              <w:rPr>
                <w:rFonts w:ascii="Arial" w:hAnsi="Arial" w:cs="Arial"/>
              </w:rPr>
            </w:pPr>
          </w:p>
          <w:p w14:paraId="006BF6FD" w14:textId="58ACAD8A" w:rsidR="00D41D40" w:rsidRPr="00DE2AC4" w:rsidRDefault="00D41D40" w:rsidP="00787F6B">
            <w:pPr>
              <w:spacing w:line="276" w:lineRule="auto"/>
              <w:rPr>
                <w:rFonts w:ascii="Arial" w:hAnsi="Arial" w:cs="Arial"/>
                <w:color w:val="FF0000"/>
              </w:rPr>
            </w:pPr>
            <w:r w:rsidRPr="00DE2AC4">
              <w:rPr>
                <w:rFonts w:ascii="Arial" w:hAnsi="Arial" w:cs="Arial"/>
                <w:color w:val="FF0000"/>
              </w:rPr>
              <w:t>Learning covered supports development of skills and knowledge towards AS 9</w:t>
            </w:r>
            <w:r w:rsidR="00DB7E26" w:rsidRPr="00DE2AC4">
              <w:rPr>
                <w:rFonts w:ascii="Arial" w:hAnsi="Arial" w:cs="Arial"/>
                <w:color w:val="FF0000"/>
              </w:rPr>
              <w:t>1936</w:t>
            </w:r>
            <w:r w:rsidRPr="00DE2AC4">
              <w:rPr>
                <w:rFonts w:ascii="Arial" w:hAnsi="Arial" w:cs="Arial"/>
                <w:color w:val="FF0000"/>
              </w:rPr>
              <w:t xml:space="preserve"> (1.1) Compose a dance sequence in response to a brief </w:t>
            </w:r>
            <w:r w:rsidR="009F46FB" w:rsidRPr="00DE2AC4">
              <w:rPr>
                <w:rFonts w:ascii="Arial" w:hAnsi="Arial" w:cs="Arial"/>
                <w:color w:val="FF0000"/>
              </w:rPr>
              <w:t>AND</w:t>
            </w:r>
            <w:r w:rsidRPr="00DE2AC4">
              <w:rPr>
                <w:rFonts w:ascii="Arial" w:hAnsi="Arial" w:cs="Arial"/>
                <w:color w:val="FF0000"/>
                <w:lang w:val="en-US"/>
              </w:rPr>
              <w:t xml:space="preserve"> </w:t>
            </w:r>
            <w:r w:rsidRPr="00DE2AC4">
              <w:rPr>
                <w:rFonts w:ascii="Arial" w:hAnsi="Arial" w:cs="Arial"/>
                <w:color w:val="FF0000"/>
              </w:rPr>
              <w:t xml:space="preserve">AS </w:t>
            </w:r>
            <w:r w:rsidR="00897D88" w:rsidRPr="00DE2AC4">
              <w:rPr>
                <w:rFonts w:ascii="Arial" w:hAnsi="Arial" w:cs="Arial"/>
                <w:color w:val="FF0000"/>
              </w:rPr>
              <w:t>9193</w:t>
            </w:r>
            <w:r w:rsidR="00C848A0" w:rsidRPr="00DE2AC4">
              <w:rPr>
                <w:rFonts w:ascii="Arial" w:hAnsi="Arial" w:cs="Arial"/>
                <w:color w:val="FF0000"/>
              </w:rPr>
              <w:t>9</w:t>
            </w:r>
            <w:r w:rsidRPr="00DE2AC4">
              <w:rPr>
                <w:rFonts w:ascii="Arial" w:hAnsi="Arial" w:cs="Arial"/>
                <w:color w:val="FF0000"/>
              </w:rPr>
              <w:t xml:space="preserve"> (1.4) </w:t>
            </w:r>
            <w:r w:rsidRPr="00DE2AC4">
              <w:rPr>
                <w:rFonts w:ascii="Arial" w:hAnsi="Arial" w:cs="Arial"/>
                <w:color w:val="FF0000"/>
                <w:lang w:val="en-US"/>
              </w:rPr>
              <w:t>Demonstrate understanding of the elements of dance in a dance performance.</w:t>
            </w:r>
            <w:r w:rsidR="00FB355C" w:rsidRPr="00DE2AC4">
              <w:rPr>
                <w:rFonts w:ascii="Arial" w:hAnsi="Arial" w:cs="Arial"/>
                <w:color w:val="FF0000"/>
              </w:rPr>
              <w:br/>
            </w:r>
          </w:p>
        </w:tc>
        <w:tc>
          <w:tcPr>
            <w:tcW w:w="1980" w:type="dxa"/>
          </w:tcPr>
          <w:p w14:paraId="13CB3C0E" w14:textId="77777777" w:rsidR="00A54905" w:rsidRPr="00DE2AC4" w:rsidRDefault="00A54905" w:rsidP="00787F6B">
            <w:pPr>
              <w:pStyle w:val="BodyText"/>
              <w:spacing w:line="276" w:lineRule="auto"/>
              <w:ind w:right="30"/>
              <w:rPr>
                <w:rFonts w:ascii="Arial" w:hAnsi="Arial" w:cs="Arial"/>
                <w:sz w:val="22"/>
                <w:szCs w:val="22"/>
              </w:rPr>
            </w:pPr>
          </w:p>
          <w:p w14:paraId="7C1E78AE" w14:textId="77777777" w:rsidR="00A54905" w:rsidRPr="00DE2AC4" w:rsidRDefault="00A54905" w:rsidP="00787F6B">
            <w:pPr>
              <w:pStyle w:val="BodyText"/>
              <w:spacing w:line="276" w:lineRule="auto"/>
              <w:ind w:right="30"/>
              <w:rPr>
                <w:rFonts w:ascii="Arial" w:hAnsi="Arial" w:cs="Arial"/>
                <w:sz w:val="22"/>
                <w:szCs w:val="22"/>
              </w:rPr>
            </w:pPr>
          </w:p>
          <w:p w14:paraId="6C36F8C6" w14:textId="76CB9BA1" w:rsidR="00D41D40" w:rsidRPr="00D83EE3" w:rsidRDefault="00D41D40" w:rsidP="00787F6B">
            <w:pPr>
              <w:pStyle w:val="BodyText"/>
              <w:spacing w:line="276" w:lineRule="auto"/>
              <w:ind w:right="30"/>
              <w:rPr>
                <w:rFonts w:ascii="Arial" w:hAnsi="Arial" w:cs="Arial"/>
                <w:bCs/>
                <w:sz w:val="22"/>
                <w:szCs w:val="22"/>
              </w:rPr>
            </w:pPr>
            <w:r w:rsidRPr="00D83EE3">
              <w:rPr>
                <w:rFonts w:ascii="Arial" w:hAnsi="Arial" w:cs="Arial"/>
                <w:sz w:val="22"/>
                <w:szCs w:val="22"/>
              </w:rPr>
              <w:t>2 weeks</w:t>
            </w:r>
          </w:p>
          <w:p w14:paraId="48EEED86" w14:textId="77777777" w:rsidR="00D41D40" w:rsidRPr="00DE2AC4" w:rsidRDefault="00D41D40" w:rsidP="00787F6B">
            <w:pPr>
              <w:spacing w:line="276" w:lineRule="auto"/>
              <w:rPr>
                <w:rFonts w:ascii="Arial" w:hAnsi="Arial" w:cs="Arial"/>
              </w:rPr>
            </w:pPr>
          </w:p>
        </w:tc>
      </w:tr>
    </w:tbl>
    <w:p w14:paraId="442186BF" w14:textId="77777777" w:rsidR="00420600" w:rsidRDefault="00420600"/>
    <w:p w14:paraId="5B39D846" w14:textId="77777777" w:rsidR="00420600" w:rsidRDefault="00420600"/>
    <w:p w14:paraId="67445164" w14:textId="77777777" w:rsidR="00420600" w:rsidRDefault="00420600"/>
    <w:p w14:paraId="0BA9402C" w14:textId="77777777" w:rsidR="00420600" w:rsidRDefault="00420600"/>
    <w:p w14:paraId="2C0F6C66" w14:textId="77777777" w:rsidR="00420600" w:rsidRDefault="00420600"/>
    <w:tbl>
      <w:tblPr>
        <w:tblStyle w:val="TableGrid"/>
        <w:tblW w:w="0" w:type="auto"/>
        <w:tblLook w:val="04A0" w:firstRow="1" w:lastRow="0" w:firstColumn="1" w:lastColumn="0" w:noHBand="0" w:noVBand="1"/>
      </w:tblPr>
      <w:tblGrid>
        <w:gridCol w:w="4135"/>
        <w:gridCol w:w="14760"/>
        <w:gridCol w:w="1980"/>
      </w:tblGrid>
      <w:tr w:rsidR="00D41D40" w:rsidRPr="00DE2AC4" w14:paraId="0A36F911" w14:textId="77777777" w:rsidTr="4397BECA">
        <w:tc>
          <w:tcPr>
            <w:tcW w:w="4135" w:type="dxa"/>
          </w:tcPr>
          <w:p w14:paraId="19B2E43A" w14:textId="06F5A674" w:rsidR="00D41D40" w:rsidRPr="00DE2AC4" w:rsidRDefault="00D41D40" w:rsidP="00787F6B">
            <w:pPr>
              <w:spacing w:line="276" w:lineRule="auto"/>
              <w:rPr>
                <w:rFonts w:ascii="Arial" w:hAnsi="Arial" w:cs="Arial"/>
              </w:rPr>
            </w:pPr>
            <w:r w:rsidRPr="00DE2AC4">
              <w:rPr>
                <w:rFonts w:ascii="Arial" w:hAnsi="Arial" w:cs="Arial"/>
              </w:rPr>
              <w:lastRenderedPageBreak/>
              <w:t xml:space="preserve">Understand how meaning is communicated and received in dance </w:t>
            </w:r>
          </w:p>
          <w:p w14:paraId="7EEA4C66" w14:textId="77777777" w:rsidR="00D41D40" w:rsidRPr="00DE2AC4" w:rsidRDefault="00D41D40" w:rsidP="00787F6B">
            <w:pPr>
              <w:spacing w:line="276" w:lineRule="auto"/>
              <w:rPr>
                <w:rFonts w:ascii="Arial" w:hAnsi="Arial" w:cs="Arial"/>
              </w:rPr>
            </w:pPr>
          </w:p>
          <w:p w14:paraId="7D81E242" w14:textId="77777777" w:rsidR="00D41D40" w:rsidRPr="00DE2AC4" w:rsidRDefault="00D41D40" w:rsidP="00787F6B">
            <w:pPr>
              <w:spacing w:line="276" w:lineRule="auto"/>
              <w:rPr>
                <w:rFonts w:ascii="Arial" w:hAnsi="Arial" w:cs="Arial"/>
              </w:rPr>
            </w:pPr>
            <w:r w:rsidRPr="00DE2AC4">
              <w:rPr>
                <w:rFonts w:ascii="Arial" w:hAnsi="Arial" w:cs="Arial"/>
              </w:rPr>
              <w:t xml:space="preserve">Learn to recall and reproduce dance as taught by the choreographer </w:t>
            </w:r>
          </w:p>
          <w:p w14:paraId="7AD1EBE5" w14:textId="77777777" w:rsidR="00D41D40" w:rsidRPr="00DE2AC4" w:rsidRDefault="00D41D40" w:rsidP="00787F6B">
            <w:pPr>
              <w:spacing w:line="276" w:lineRule="auto"/>
              <w:rPr>
                <w:rFonts w:ascii="Arial" w:hAnsi="Arial" w:cs="Arial"/>
              </w:rPr>
            </w:pPr>
          </w:p>
          <w:p w14:paraId="62539C03" w14:textId="77777777" w:rsidR="00D41D40" w:rsidRPr="00DE2AC4" w:rsidRDefault="00D41D40" w:rsidP="00787F6B">
            <w:pPr>
              <w:spacing w:line="276" w:lineRule="auto"/>
              <w:rPr>
                <w:rFonts w:ascii="Arial" w:hAnsi="Arial" w:cs="Arial"/>
              </w:rPr>
            </w:pPr>
            <w:r w:rsidRPr="00DE2AC4">
              <w:rPr>
                <w:rFonts w:ascii="Arial" w:hAnsi="Arial" w:cs="Arial"/>
              </w:rPr>
              <w:t>Develop performance skills and experiences</w:t>
            </w:r>
          </w:p>
          <w:p w14:paraId="3C95079E" w14:textId="77777777" w:rsidR="00D41D40" w:rsidRPr="00DE2AC4" w:rsidRDefault="00D41D40" w:rsidP="00787F6B">
            <w:pPr>
              <w:spacing w:line="276" w:lineRule="auto"/>
              <w:rPr>
                <w:rFonts w:ascii="Arial" w:hAnsi="Arial" w:cs="Arial"/>
              </w:rPr>
            </w:pPr>
          </w:p>
          <w:p w14:paraId="3C51FAC9" w14:textId="77777777" w:rsidR="00D41D40" w:rsidRPr="00DE2AC4" w:rsidRDefault="00D41D40" w:rsidP="00787F6B">
            <w:pPr>
              <w:spacing w:line="276" w:lineRule="auto"/>
              <w:rPr>
                <w:rFonts w:ascii="Arial" w:hAnsi="Arial" w:cs="Arial"/>
              </w:rPr>
            </w:pPr>
            <w:r w:rsidRPr="00DE2AC4">
              <w:rPr>
                <w:rFonts w:ascii="Arial" w:hAnsi="Arial" w:cs="Arial"/>
              </w:rPr>
              <w:t xml:space="preserve">Use collaborative strategies in and through composition and performance experiences </w:t>
            </w:r>
          </w:p>
          <w:p w14:paraId="300EC850" w14:textId="77777777" w:rsidR="00D41D40" w:rsidRPr="00DE2AC4" w:rsidRDefault="00D41D40" w:rsidP="00787F6B">
            <w:pPr>
              <w:spacing w:line="276" w:lineRule="auto"/>
              <w:rPr>
                <w:rFonts w:ascii="Arial" w:hAnsi="Arial" w:cs="Arial"/>
              </w:rPr>
            </w:pPr>
          </w:p>
          <w:p w14:paraId="42276FFE" w14:textId="77777777" w:rsidR="00D41D40" w:rsidRPr="00DE2AC4" w:rsidRDefault="00D41D40" w:rsidP="00787F6B">
            <w:pPr>
              <w:spacing w:line="276" w:lineRule="auto"/>
              <w:rPr>
                <w:rFonts w:ascii="Arial" w:hAnsi="Arial" w:cs="Arial"/>
              </w:rPr>
            </w:pPr>
            <w:r w:rsidRPr="00DE2AC4">
              <w:rPr>
                <w:rFonts w:ascii="Arial" w:hAnsi="Arial" w:cs="Arial"/>
              </w:rPr>
              <w:t>Explore known and new movement vocabulary to express ideas</w:t>
            </w:r>
          </w:p>
          <w:p w14:paraId="7E002F52" w14:textId="77777777" w:rsidR="00D41D40" w:rsidRPr="00DE2AC4" w:rsidRDefault="00D41D40" w:rsidP="00787F6B">
            <w:pPr>
              <w:spacing w:line="276" w:lineRule="auto"/>
              <w:rPr>
                <w:rFonts w:ascii="Arial" w:hAnsi="Arial" w:cs="Arial"/>
              </w:rPr>
            </w:pPr>
          </w:p>
          <w:p w14:paraId="68246B00" w14:textId="77777777" w:rsidR="00D41D40" w:rsidRPr="00DE2AC4" w:rsidRDefault="00D41D40" w:rsidP="00787F6B">
            <w:pPr>
              <w:spacing w:line="276" w:lineRule="auto"/>
              <w:rPr>
                <w:rFonts w:ascii="Arial" w:hAnsi="Arial" w:cs="Arial"/>
              </w:rPr>
            </w:pPr>
            <w:r w:rsidRPr="00DE2AC4">
              <w:rPr>
                <w:rFonts w:ascii="Arial" w:hAnsi="Arial" w:cs="Arial"/>
              </w:rPr>
              <w:t xml:space="preserve">Explore the elements of dance in a variety of choreographic and performance experiences </w:t>
            </w:r>
          </w:p>
          <w:p w14:paraId="560A8A4B" w14:textId="77777777" w:rsidR="00D41D40" w:rsidRPr="00DE2AC4" w:rsidRDefault="00D41D40" w:rsidP="00787F6B">
            <w:pPr>
              <w:spacing w:line="276" w:lineRule="auto"/>
              <w:rPr>
                <w:rFonts w:ascii="Arial" w:hAnsi="Arial" w:cs="Arial"/>
              </w:rPr>
            </w:pPr>
          </w:p>
        </w:tc>
        <w:tc>
          <w:tcPr>
            <w:tcW w:w="14760" w:type="dxa"/>
          </w:tcPr>
          <w:p w14:paraId="65FE64DD" w14:textId="0464ADCD" w:rsidR="00D41D40" w:rsidRDefault="00D41D40" w:rsidP="00787F6B">
            <w:pPr>
              <w:spacing w:line="276" w:lineRule="auto"/>
              <w:rPr>
                <w:rFonts w:ascii="Arial" w:hAnsi="Arial" w:cs="Arial"/>
                <w:color w:val="2F5496" w:themeColor="accent1" w:themeShade="BF"/>
                <w:sz w:val="28"/>
                <w:szCs w:val="28"/>
              </w:rPr>
            </w:pPr>
            <w:r w:rsidRPr="00DE2AC4">
              <w:rPr>
                <w:rFonts w:ascii="Arial" w:hAnsi="Arial" w:cs="Arial"/>
                <w:color w:val="2F5496" w:themeColor="accent1" w:themeShade="BF"/>
                <w:sz w:val="28"/>
                <w:szCs w:val="28"/>
              </w:rPr>
              <w:t>Building movement vocabulary</w:t>
            </w:r>
          </w:p>
          <w:p w14:paraId="200392C0" w14:textId="77777777" w:rsidR="00420600" w:rsidRDefault="00420600" w:rsidP="00787F6B">
            <w:pPr>
              <w:spacing w:line="276" w:lineRule="auto"/>
              <w:rPr>
                <w:rFonts w:ascii="Arial" w:hAnsi="Arial" w:cs="Arial"/>
                <w:color w:val="2F5496" w:themeColor="accent1" w:themeShade="BF"/>
                <w:sz w:val="28"/>
                <w:szCs w:val="28"/>
              </w:rPr>
            </w:pPr>
          </w:p>
          <w:p w14:paraId="20E9F00E" w14:textId="7AD32A0D" w:rsidR="00D41D40" w:rsidRPr="00DE2AC4" w:rsidRDefault="00D41D40" w:rsidP="00787F6B">
            <w:pPr>
              <w:spacing w:line="276" w:lineRule="auto"/>
              <w:rPr>
                <w:rFonts w:ascii="Arial" w:hAnsi="Arial" w:cs="Arial"/>
              </w:rPr>
            </w:pPr>
            <w:r w:rsidRPr="00DE2AC4">
              <w:rPr>
                <w:rFonts w:ascii="Arial" w:hAnsi="Arial" w:cs="Arial"/>
              </w:rPr>
              <w:t>Students will learn a</w:t>
            </w:r>
            <w:r w:rsidR="36077F42" w:rsidRPr="00DE2AC4">
              <w:rPr>
                <w:rFonts w:ascii="Arial" w:hAnsi="Arial" w:cs="Arial"/>
              </w:rPr>
              <w:t xml:space="preserve"> dance</w:t>
            </w:r>
            <w:r w:rsidRPr="00DE2AC4">
              <w:rPr>
                <w:rFonts w:ascii="Arial" w:hAnsi="Arial" w:cs="Arial"/>
              </w:rPr>
              <w:t xml:space="preserve"> phrase as taught by the teacher,</w:t>
            </w:r>
            <w:r w:rsidRPr="00DE2AC4" w:rsidDel="00A34219">
              <w:rPr>
                <w:rFonts w:ascii="Arial" w:hAnsi="Arial" w:cs="Arial"/>
              </w:rPr>
              <w:t xml:space="preserve"> </w:t>
            </w:r>
            <w:r w:rsidRPr="00DE2AC4">
              <w:rPr>
                <w:rFonts w:ascii="Arial" w:hAnsi="Arial" w:cs="Arial"/>
              </w:rPr>
              <w:t xml:space="preserve">based on an idea from an existing professional work. For example, the teacher may choreograph and teach a sequence that explores kōwhaiwhai patterns as used in </w:t>
            </w:r>
            <w:r w:rsidRPr="00DE2AC4">
              <w:rPr>
                <w:rFonts w:ascii="Arial" w:hAnsi="Arial" w:cs="Arial"/>
                <w:i/>
                <w:iCs/>
              </w:rPr>
              <w:t>Kura</w:t>
            </w:r>
            <w:r w:rsidRPr="00DE2AC4">
              <w:rPr>
                <w:rFonts w:ascii="Arial" w:hAnsi="Arial" w:cs="Arial"/>
              </w:rPr>
              <w:t xml:space="preserve"> —</w:t>
            </w:r>
            <w:r w:rsidR="00370C17" w:rsidRPr="00DE2AC4">
              <w:rPr>
                <w:rFonts w:ascii="Arial" w:hAnsi="Arial" w:cs="Arial"/>
              </w:rPr>
              <w:t xml:space="preserve"> </w:t>
            </w:r>
            <w:r w:rsidRPr="00DE2AC4">
              <w:rPr>
                <w:rFonts w:ascii="Arial" w:hAnsi="Arial" w:cs="Arial"/>
              </w:rPr>
              <w:t>by Moss Patterson (MOE, 200</w:t>
            </w:r>
            <w:r w:rsidR="00330971">
              <w:rPr>
                <w:rFonts w:ascii="Arial" w:hAnsi="Arial" w:cs="Arial"/>
              </w:rPr>
              <w:t>6</w:t>
            </w:r>
            <w:r w:rsidRPr="00DE2AC4">
              <w:rPr>
                <w:rFonts w:ascii="Arial" w:hAnsi="Arial" w:cs="Arial"/>
              </w:rPr>
              <w:t>)</w:t>
            </w:r>
            <w:r w:rsidR="00E02A2C" w:rsidRPr="00DE2AC4">
              <w:rPr>
                <w:rStyle w:val="FootnoteReference"/>
                <w:rFonts w:ascii="Arial" w:hAnsi="Arial" w:cs="Arial"/>
              </w:rPr>
              <w:footnoteReference w:id="2"/>
            </w:r>
            <w:r w:rsidRPr="00DE2AC4">
              <w:rPr>
                <w:rFonts w:ascii="Arial" w:hAnsi="Arial" w:cs="Arial"/>
              </w:rPr>
              <w:t xml:space="preserve">. They will describe their own choreographic process when exploring this stimulus and discuss the nature of the creative process. </w:t>
            </w:r>
          </w:p>
          <w:p w14:paraId="5DBDC979" w14:textId="3FEF7FAB" w:rsidR="00D41D40" w:rsidRPr="00DE2AC4" w:rsidRDefault="00D41D40" w:rsidP="00787F6B">
            <w:pPr>
              <w:spacing w:line="276" w:lineRule="auto"/>
              <w:rPr>
                <w:rFonts w:ascii="Arial" w:hAnsi="Arial" w:cs="Arial"/>
              </w:rPr>
            </w:pPr>
            <w:r w:rsidRPr="00DE2AC4">
              <w:rPr>
                <w:rFonts w:ascii="Arial" w:hAnsi="Arial" w:cs="Arial"/>
              </w:rPr>
              <w:t xml:space="preserve">During this process students will view the original work, discussing the ideas it communicates and the choreographers’ intentions for creating the work. Introduce Statements of Intention and co-create one for the work. Discuss how the use of dance elements supports the communication of these ideas. </w:t>
            </w:r>
          </w:p>
          <w:p w14:paraId="6440D8AB" w14:textId="77777777" w:rsidR="00D41D40" w:rsidRPr="00DE2AC4" w:rsidRDefault="00D41D40" w:rsidP="00787F6B">
            <w:pPr>
              <w:spacing w:line="276" w:lineRule="auto"/>
              <w:rPr>
                <w:rFonts w:ascii="Arial" w:hAnsi="Arial" w:cs="Arial"/>
              </w:rPr>
            </w:pPr>
          </w:p>
          <w:p w14:paraId="3F041740" w14:textId="77777777" w:rsidR="00A51777" w:rsidRDefault="00D41D40" w:rsidP="00787F6B">
            <w:pPr>
              <w:spacing w:line="276" w:lineRule="auto"/>
              <w:rPr>
                <w:rFonts w:ascii="Arial" w:hAnsi="Arial" w:cs="Arial"/>
              </w:rPr>
            </w:pPr>
            <w:r w:rsidRPr="00DE2AC4">
              <w:rPr>
                <w:rFonts w:ascii="Arial" w:hAnsi="Arial" w:cs="Arial"/>
              </w:rPr>
              <w:t xml:space="preserve">Once students are confident with the phrase taught to them, explore (in small groups) ways they can develop or manipulate the learnt sequence. Use the dance elements in various ways and reflect on the effects this creates. For example, using the element of ‘body’, students can explore locomotor movement in dance, which may involve: </w:t>
            </w:r>
          </w:p>
          <w:p w14:paraId="257460CD" w14:textId="5CD6FF11" w:rsidR="00D41D40" w:rsidRPr="00A51777" w:rsidRDefault="00D41D40" w:rsidP="00787F6B">
            <w:pPr>
              <w:pStyle w:val="ListParagraph"/>
              <w:numPr>
                <w:ilvl w:val="0"/>
                <w:numId w:val="13"/>
              </w:numPr>
              <w:spacing w:line="276" w:lineRule="auto"/>
              <w:ind w:left="714" w:hanging="357"/>
              <w:rPr>
                <w:rFonts w:ascii="Arial" w:hAnsi="Arial" w:cs="Arial"/>
              </w:rPr>
            </w:pPr>
            <w:r w:rsidRPr="00A51777">
              <w:rPr>
                <w:rFonts w:ascii="Arial" w:hAnsi="Arial" w:cs="Arial"/>
              </w:rPr>
              <w:t>the main forms of locomotor movement</w:t>
            </w:r>
          </w:p>
          <w:p w14:paraId="7CB2516A" w14:textId="77777777" w:rsidR="00D41D40" w:rsidRPr="00A51777" w:rsidRDefault="00D41D40" w:rsidP="00787F6B">
            <w:pPr>
              <w:pStyle w:val="ListParagraph"/>
              <w:numPr>
                <w:ilvl w:val="0"/>
                <w:numId w:val="10"/>
              </w:numPr>
              <w:spacing w:line="276" w:lineRule="auto"/>
              <w:ind w:left="714" w:hanging="357"/>
              <w:rPr>
                <w:rFonts w:ascii="Arial" w:hAnsi="Arial" w:cs="Arial"/>
              </w:rPr>
            </w:pPr>
            <w:r w:rsidRPr="00A51777">
              <w:rPr>
                <w:rFonts w:ascii="Arial" w:hAnsi="Arial" w:cs="Arial"/>
              </w:rPr>
              <w:t xml:space="preserve">variations of the main forms </w:t>
            </w:r>
          </w:p>
          <w:p w14:paraId="5FEA5182" w14:textId="77777777" w:rsidR="00D41D40" w:rsidRPr="00A51777" w:rsidRDefault="00D41D40" w:rsidP="00787F6B">
            <w:pPr>
              <w:pStyle w:val="ListParagraph"/>
              <w:numPr>
                <w:ilvl w:val="0"/>
                <w:numId w:val="10"/>
              </w:numPr>
              <w:spacing w:line="276" w:lineRule="auto"/>
              <w:ind w:left="714" w:hanging="357"/>
              <w:rPr>
                <w:rFonts w:ascii="Arial" w:hAnsi="Arial" w:cs="Arial"/>
              </w:rPr>
            </w:pPr>
            <w:r w:rsidRPr="00A51777">
              <w:rPr>
                <w:rFonts w:ascii="Arial" w:hAnsi="Arial" w:cs="Arial"/>
              </w:rPr>
              <w:t xml:space="preserve">combinations of locomotor movements </w:t>
            </w:r>
          </w:p>
          <w:p w14:paraId="3B45C7C3" w14:textId="77777777" w:rsidR="00D41D40" w:rsidRPr="00A51777" w:rsidRDefault="00D41D40" w:rsidP="00787F6B">
            <w:pPr>
              <w:pStyle w:val="ListParagraph"/>
              <w:numPr>
                <w:ilvl w:val="0"/>
                <w:numId w:val="10"/>
              </w:numPr>
              <w:spacing w:line="276" w:lineRule="auto"/>
              <w:ind w:left="714" w:hanging="357"/>
              <w:rPr>
                <w:rFonts w:ascii="Arial" w:hAnsi="Arial" w:cs="Arial"/>
              </w:rPr>
            </w:pPr>
            <w:r w:rsidRPr="00A51777">
              <w:rPr>
                <w:rFonts w:ascii="Arial" w:hAnsi="Arial" w:cs="Arial"/>
              </w:rPr>
              <w:t xml:space="preserve">locomotor movement contrasted with non-locomotor movement or stillness. </w:t>
            </w:r>
          </w:p>
          <w:p w14:paraId="7F0D4E04" w14:textId="77777777" w:rsidR="00D41D40" w:rsidRPr="00DE2AC4" w:rsidRDefault="00D41D40" w:rsidP="00787F6B">
            <w:pPr>
              <w:spacing w:line="276" w:lineRule="auto"/>
              <w:rPr>
                <w:rFonts w:ascii="Arial" w:hAnsi="Arial" w:cs="Arial"/>
              </w:rPr>
            </w:pPr>
          </w:p>
          <w:p w14:paraId="52087ADC" w14:textId="77777777" w:rsidR="00276AB3" w:rsidRDefault="00D41D40" w:rsidP="00787F6B">
            <w:pPr>
              <w:spacing w:line="276" w:lineRule="auto"/>
              <w:rPr>
                <w:rFonts w:ascii="Arial" w:hAnsi="Arial" w:cs="Arial"/>
              </w:rPr>
            </w:pPr>
            <w:r w:rsidRPr="00DE2AC4">
              <w:rPr>
                <w:rFonts w:ascii="Arial" w:hAnsi="Arial" w:cs="Arial"/>
              </w:rPr>
              <w:t xml:space="preserve">View the work of peers and discuss the ways in which the dance elements can be manipulated to create effect. Unpack examples of imaginative choreography together and the impact on the audience. Students might summarise their learnings by writing advice to other </w:t>
            </w:r>
            <w:r w:rsidR="6161AF77" w:rsidRPr="00DE2AC4">
              <w:rPr>
                <w:rFonts w:ascii="Arial" w:hAnsi="Arial" w:cs="Arial"/>
              </w:rPr>
              <w:t>student</w:t>
            </w:r>
            <w:r w:rsidRPr="00DE2AC4">
              <w:rPr>
                <w:rFonts w:ascii="Arial" w:hAnsi="Arial" w:cs="Arial"/>
              </w:rPr>
              <w:t xml:space="preserve"> choreographers </w:t>
            </w:r>
            <w:r w:rsidR="60F51969" w:rsidRPr="00DE2AC4">
              <w:rPr>
                <w:rFonts w:ascii="Arial" w:hAnsi="Arial" w:cs="Arial"/>
              </w:rPr>
              <w:t xml:space="preserve">in the class </w:t>
            </w:r>
            <w:r w:rsidRPr="00DE2AC4">
              <w:rPr>
                <w:rFonts w:ascii="Arial" w:hAnsi="Arial" w:cs="Arial"/>
              </w:rPr>
              <w:t>about the use of locomotor movement in dance composition.</w:t>
            </w:r>
          </w:p>
          <w:p w14:paraId="1CA56187" w14:textId="17E1F1DD" w:rsidR="00D41D40" w:rsidRPr="00DE2AC4" w:rsidRDefault="00D41D40" w:rsidP="00787F6B">
            <w:pPr>
              <w:spacing w:line="276" w:lineRule="auto"/>
              <w:rPr>
                <w:rFonts w:ascii="Arial" w:hAnsi="Arial" w:cs="Arial"/>
              </w:rPr>
            </w:pPr>
            <w:r w:rsidRPr="00DE2AC4">
              <w:rPr>
                <w:rFonts w:ascii="Arial" w:hAnsi="Arial" w:cs="Arial"/>
              </w:rPr>
              <w:t xml:space="preserve"> </w:t>
            </w:r>
          </w:p>
          <w:p w14:paraId="7D10F4AA" w14:textId="27930F39" w:rsidR="00D41D40" w:rsidRDefault="00D41D40" w:rsidP="00787F6B">
            <w:pPr>
              <w:spacing w:line="276" w:lineRule="auto"/>
              <w:rPr>
                <w:rFonts w:ascii="Arial" w:hAnsi="Arial" w:cs="Arial"/>
                <w:color w:val="FF0000"/>
              </w:rPr>
            </w:pPr>
            <w:r w:rsidRPr="00DE2AC4">
              <w:rPr>
                <w:rFonts w:ascii="Arial" w:hAnsi="Arial" w:cs="Arial"/>
                <w:color w:val="FF0000"/>
              </w:rPr>
              <w:t xml:space="preserve">Learning covered will provide opportunities to collect evidence towards AS </w:t>
            </w:r>
            <w:r w:rsidR="00C848A0" w:rsidRPr="00DE2AC4">
              <w:rPr>
                <w:rFonts w:ascii="Arial" w:hAnsi="Arial" w:cs="Arial"/>
                <w:color w:val="FF0000"/>
              </w:rPr>
              <w:t>9193</w:t>
            </w:r>
            <w:r w:rsidR="00D70916" w:rsidRPr="00DE2AC4">
              <w:rPr>
                <w:rFonts w:ascii="Arial" w:hAnsi="Arial" w:cs="Arial"/>
                <w:color w:val="FF0000"/>
              </w:rPr>
              <w:t>7</w:t>
            </w:r>
            <w:r w:rsidRPr="00DE2AC4">
              <w:rPr>
                <w:rFonts w:ascii="Arial" w:hAnsi="Arial" w:cs="Arial"/>
                <w:color w:val="FF0000"/>
              </w:rPr>
              <w:t xml:space="preserve"> (1.2) Perform dance sequences</w:t>
            </w:r>
            <w:r w:rsidR="005529EE" w:rsidRPr="00DE2AC4">
              <w:rPr>
                <w:rFonts w:ascii="Arial" w:hAnsi="Arial" w:cs="Arial"/>
                <w:color w:val="FF0000"/>
              </w:rPr>
              <w:t>.</w:t>
            </w:r>
          </w:p>
          <w:p w14:paraId="11AD5317" w14:textId="77777777" w:rsidR="00420600" w:rsidRDefault="00420600" w:rsidP="00787F6B">
            <w:pPr>
              <w:spacing w:line="276" w:lineRule="auto"/>
              <w:rPr>
                <w:rFonts w:ascii="Arial" w:hAnsi="Arial" w:cs="Arial"/>
                <w:color w:val="FF0000"/>
              </w:rPr>
            </w:pPr>
          </w:p>
          <w:p w14:paraId="6D68533C" w14:textId="2D2755FB" w:rsidR="00D41D40" w:rsidRPr="00DE2AC4" w:rsidRDefault="00D41D40" w:rsidP="00787F6B">
            <w:pPr>
              <w:spacing w:line="276" w:lineRule="auto"/>
              <w:rPr>
                <w:rFonts w:ascii="Arial" w:hAnsi="Arial" w:cs="Arial"/>
                <w:color w:val="FF0000"/>
              </w:rPr>
            </w:pPr>
            <w:r w:rsidRPr="00DE2AC4">
              <w:rPr>
                <w:rFonts w:ascii="Arial" w:hAnsi="Arial" w:cs="Arial"/>
                <w:color w:val="FF0000"/>
              </w:rPr>
              <w:t xml:space="preserve">Learning covered supports development of skills and knowledge towards AS </w:t>
            </w:r>
            <w:r w:rsidR="00C848A0" w:rsidRPr="00DE2AC4">
              <w:rPr>
                <w:rFonts w:ascii="Arial" w:hAnsi="Arial" w:cs="Arial"/>
                <w:color w:val="FF0000"/>
              </w:rPr>
              <w:t>91939</w:t>
            </w:r>
            <w:r w:rsidRPr="00DE2AC4">
              <w:rPr>
                <w:rFonts w:ascii="Arial" w:hAnsi="Arial" w:cs="Arial"/>
                <w:color w:val="FF0000"/>
              </w:rPr>
              <w:t xml:space="preserve"> (1.4) Demonstrate understanding of the elements of dance in a dance performance</w:t>
            </w:r>
            <w:r w:rsidR="005529EE" w:rsidRPr="00DE2AC4">
              <w:rPr>
                <w:rFonts w:ascii="Arial" w:hAnsi="Arial" w:cs="Arial"/>
                <w:color w:val="FF0000"/>
              </w:rPr>
              <w:t>.</w:t>
            </w:r>
            <w:r w:rsidR="00FB355C" w:rsidRPr="00DE2AC4">
              <w:rPr>
                <w:rFonts w:ascii="Arial" w:hAnsi="Arial" w:cs="Arial"/>
                <w:color w:val="FF0000"/>
              </w:rPr>
              <w:br/>
            </w:r>
          </w:p>
        </w:tc>
        <w:tc>
          <w:tcPr>
            <w:tcW w:w="1980" w:type="dxa"/>
          </w:tcPr>
          <w:p w14:paraId="3D436EAC" w14:textId="77777777" w:rsidR="00A54905" w:rsidRPr="00DE2AC4" w:rsidRDefault="00A54905" w:rsidP="00787F6B">
            <w:pPr>
              <w:spacing w:line="276" w:lineRule="auto"/>
              <w:rPr>
                <w:rFonts w:ascii="Arial" w:hAnsi="Arial" w:cs="Arial"/>
              </w:rPr>
            </w:pPr>
          </w:p>
          <w:p w14:paraId="27B56394" w14:textId="77777777" w:rsidR="00A54905" w:rsidRPr="00DE2AC4" w:rsidRDefault="00A54905" w:rsidP="00787F6B">
            <w:pPr>
              <w:spacing w:line="276" w:lineRule="auto"/>
              <w:rPr>
                <w:rFonts w:ascii="Arial" w:hAnsi="Arial" w:cs="Arial"/>
              </w:rPr>
            </w:pPr>
          </w:p>
          <w:p w14:paraId="564E0587" w14:textId="5EF99426" w:rsidR="00D41D40" w:rsidRPr="00DE2AC4" w:rsidRDefault="00D41D40" w:rsidP="00787F6B">
            <w:pPr>
              <w:spacing w:line="276" w:lineRule="auto"/>
              <w:rPr>
                <w:rFonts w:ascii="Arial" w:hAnsi="Arial" w:cs="Arial"/>
              </w:rPr>
            </w:pPr>
            <w:r w:rsidRPr="00DE2AC4">
              <w:rPr>
                <w:rFonts w:ascii="Arial" w:hAnsi="Arial" w:cs="Arial"/>
              </w:rPr>
              <w:t>4 weeks</w:t>
            </w:r>
          </w:p>
        </w:tc>
      </w:tr>
      <w:tr w:rsidR="00D41D40" w:rsidRPr="00DE2AC4" w14:paraId="67361BF0" w14:textId="77777777" w:rsidTr="4397BECA">
        <w:tc>
          <w:tcPr>
            <w:tcW w:w="4135" w:type="dxa"/>
          </w:tcPr>
          <w:p w14:paraId="57154979" w14:textId="286A96C3" w:rsidR="00D41D40" w:rsidRPr="00DE2AC4" w:rsidRDefault="00D41D40" w:rsidP="00787F6B">
            <w:pPr>
              <w:spacing w:line="276" w:lineRule="auto"/>
              <w:rPr>
                <w:rFonts w:ascii="Arial" w:hAnsi="Arial" w:cs="Arial"/>
              </w:rPr>
            </w:pPr>
            <w:r w:rsidRPr="00DE2AC4">
              <w:rPr>
                <w:rFonts w:ascii="Arial" w:hAnsi="Arial" w:cs="Arial"/>
              </w:rPr>
              <w:t>Understand that whakapapa is integral to all dance</w:t>
            </w:r>
          </w:p>
          <w:p w14:paraId="66B08165" w14:textId="77777777" w:rsidR="00D41D40" w:rsidRPr="00DE2AC4" w:rsidRDefault="00D41D40" w:rsidP="00787F6B">
            <w:pPr>
              <w:spacing w:line="276" w:lineRule="auto"/>
              <w:rPr>
                <w:rFonts w:ascii="Arial" w:hAnsi="Arial" w:cs="Arial"/>
              </w:rPr>
            </w:pPr>
          </w:p>
          <w:p w14:paraId="1C60E2C0" w14:textId="77777777" w:rsidR="00D41D40" w:rsidRPr="00DE2AC4" w:rsidRDefault="00D41D40" w:rsidP="00787F6B">
            <w:pPr>
              <w:spacing w:line="276" w:lineRule="auto"/>
              <w:rPr>
                <w:rFonts w:ascii="Arial" w:hAnsi="Arial" w:cs="Arial"/>
              </w:rPr>
            </w:pPr>
            <w:r w:rsidRPr="00DE2AC4">
              <w:rPr>
                <w:rFonts w:ascii="Arial" w:hAnsi="Arial" w:cs="Arial"/>
              </w:rPr>
              <w:t>Understand that identity and culture are expressed through dance</w:t>
            </w:r>
          </w:p>
          <w:p w14:paraId="4BE7982C" w14:textId="77777777" w:rsidR="00D41D40" w:rsidRPr="00DE2AC4" w:rsidRDefault="00D41D40" w:rsidP="00787F6B">
            <w:pPr>
              <w:spacing w:line="276" w:lineRule="auto"/>
              <w:rPr>
                <w:rFonts w:ascii="Arial" w:hAnsi="Arial" w:cs="Arial"/>
              </w:rPr>
            </w:pPr>
          </w:p>
          <w:p w14:paraId="0EC5A136" w14:textId="77777777" w:rsidR="00D41D40" w:rsidRPr="00DE2AC4" w:rsidRDefault="00D41D40" w:rsidP="00787F6B">
            <w:pPr>
              <w:spacing w:line="276" w:lineRule="auto"/>
              <w:rPr>
                <w:rFonts w:ascii="Arial" w:hAnsi="Arial" w:cs="Arial"/>
              </w:rPr>
            </w:pPr>
            <w:r w:rsidRPr="00DE2AC4">
              <w:rPr>
                <w:rFonts w:ascii="Arial" w:hAnsi="Arial" w:cs="Arial"/>
              </w:rPr>
              <w:t xml:space="preserve">Understand how meaning is communicated and received in dance </w:t>
            </w:r>
          </w:p>
          <w:p w14:paraId="4EC64432" w14:textId="77777777" w:rsidR="00D41D40" w:rsidRPr="00DE2AC4" w:rsidRDefault="00D41D40" w:rsidP="00787F6B">
            <w:pPr>
              <w:spacing w:line="276" w:lineRule="auto"/>
              <w:rPr>
                <w:rFonts w:ascii="Arial" w:hAnsi="Arial" w:cs="Arial"/>
              </w:rPr>
            </w:pPr>
          </w:p>
          <w:p w14:paraId="23B32D3E" w14:textId="47EA13FB" w:rsidR="00D41D40" w:rsidRPr="00DE2AC4" w:rsidRDefault="00D41D40" w:rsidP="00787F6B">
            <w:pPr>
              <w:spacing w:line="276" w:lineRule="auto"/>
              <w:rPr>
                <w:rFonts w:ascii="Arial" w:hAnsi="Arial" w:cs="Arial"/>
              </w:rPr>
            </w:pPr>
            <w:r w:rsidRPr="00DE2AC4">
              <w:rPr>
                <w:rFonts w:ascii="Arial" w:hAnsi="Arial" w:cs="Arial"/>
              </w:rPr>
              <w:t>Develop performance skills and experiences</w:t>
            </w:r>
          </w:p>
          <w:p w14:paraId="6CCEAA01" w14:textId="77777777" w:rsidR="00D41D40" w:rsidRPr="00DE2AC4" w:rsidRDefault="00D41D40" w:rsidP="00787F6B">
            <w:pPr>
              <w:spacing w:line="276" w:lineRule="auto"/>
              <w:rPr>
                <w:rFonts w:ascii="Arial" w:hAnsi="Arial" w:cs="Arial"/>
              </w:rPr>
            </w:pPr>
          </w:p>
          <w:p w14:paraId="28A71987" w14:textId="77777777" w:rsidR="00D41D40" w:rsidRPr="00DE2AC4" w:rsidRDefault="00D41D40" w:rsidP="00787F6B">
            <w:pPr>
              <w:spacing w:line="276" w:lineRule="auto"/>
              <w:rPr>
                <w:rFonts w:ascii="Arial" w:hAnsi="Arial" w:cs="Arial"/>
              </w:rPr>
            </w:pPr>
            <w:r w:rsidRPr="00DE2AC4">
              <w:rPr>
                <w:rFonts w:ascii="Arial" w:hAnsi="Arial" w:cs="Arial"/>
              </w:rPr>
              <w:t xml:space="preserve">Use collaborative strategies in and through composition and performance experiences </w:t>
            </w:r>
          </w:p>
          <w:p w14:paraId="2D8B131B" w14:textId="77777777" w:rsidR="00D41D40" w:rsidRPr="00DE2AC4" w:rsidRDefault="00D41D40" w:rsidP="00787F6B">
            <w:pPr>
              <w:spacing w:line="276" w:lineRule="auto"/>
              <w:rPr>
                <w:rFonts w:ascii="Arial" w:hAnsi="Arial" w:cs="Arial"/>
              </w:rPr>
            </w:pPr>
          </w:p>
          <w:p w14:paraId="4B68BC17" w14:textId="77777777" w:rsidR="00D41D40" w:rsidRPr="00DE2AC4" w:rsidRDefault="00D41D40" w:rsidP="00787F6B">
            <w:pPr>
              <w:spacing w:line="276" w:lineRule="auto"/>
              <w:rPr>
                <w:rFonts w:ascii="Arial" w:hAnsi="Arial" w:cs="Arial"/>
              </w:rPr>
            </w:pPr>
            <w:r w:rsidRPr="00DE2AC4">
              <w:rPr>
                <w:rFonts w:ascii="Arial" w:hAnsi="Arial" w:cs="Arial"/>
              </w:rPr>
              <w:lastRenderedPageBreak/>
              <w:t>Explore known and new movement vocabulary to express ideas</w:t>
            </w:r>
          </w:p>
          <w:p w14:paraId="0C048A90" w14:textId="77777777" w:rsidR="00D41D40" w:rsidRPr="00DE2AC4" w:rsidRDefault="00D41D40" w:rsidP="00787F6B">
            <w:pPr>
              <w:spacing w:line="276" w:lineRule="auto"/>
              <w:rPr>
                <w:rFonts w:ascii="Arial" w:hAnsi="Arial" w:cs="Arial"/>
              </w:rPr>
            </w:pPr>
          </w:p>
          <w:p w14:paraId="7170873D" w14:textId="25445F60" w:rsidR="00D41D40" w:rsidRPr="00DE2AC4" w:rsidRDefault="00D41D40" w:rsidP="00787F6B">
            <w:pPr>
              <w:spacing w:line="276" w:lineRule="auto"/>
              <w:rPr>
                <w:rFonts w:ascii="Arial" w:hAnsi="Arial" w:cs="Arial"/>
              </w:rPr>
            </w:pPr>
            <w:r w:rsidRPr="00DE2AC4">
              <w:rPr>
                <w:rFonts w:ascii="Arial" w:hAnsi="Arial" w:cs="Arial"/>
              </w:rPr>
              <w:t>Explore the elements of dance in a variety of choreographic and performance experiences</w:t>
            </w:r>
          </w:p>
        </w:tc>
        <w:tc>
          <w:tcPr>
            <w:tcW w:w="14760" w:type="dxa"/>
          </w:tcPr>
          <w:p w14:paraId="4CCCD0DA" w14:textId="3565EC5C" w:rsidR="00D41D40" w:rsidRDefault="00D41D40" w:rsidP="00787F6B">
            <w:pPr>
              <w:spacing w:line="276" w:lineRule="auto"/>
              <w:rPr>
                <w:rFonts w:ascii="Arial" w:hAnsi="Arial" w:cs="Arial"/>
                <w:color w:val="2F5496" w:themeColor="accent1" w:themeShade="BF"/>
                <w:sz w:val="28"/>
                <w:szCs w:val="28"/>
              </w:rPr>
            </w:pPr>
            <w:r w:rsidRPr="00DE2AC4">
              <w:rPr>
                <w:rFonts w:ascii="Arial" w:hAnsi="Arial" w:cs="Arial"/>
                <w:color w:val="2F5496" w:themeColor="accent1" w:themeShade="BF"/>
                <w:sz w:val="28"/>
                <w:szCs w:val="28"/>
              </w:rPr>
              <w:lastRenderedPageBreak/>
              <w:t>Creating choreography</w:t>
            </w:r>
          </w:p>
          <w:p w14:paraId="30D542A8" w14:textId="77777777" w:rsidR="00420600" w:rsidRPr="00DE2AC4" w:rsidRDefault="00420600" w:rsidP="00787F6B">
            <w:pPr>
              <w:spacing w:line="276" w:lineRule="auto"/>
              <w:rPr>
                <w:rFonts w:ascii="Arial" w:hAnsi="Arial" w:cs="Arial"/>
                <w:color w:val="2F5496" w:themeColor="accent1" w:themeShade="BF"/>
                <w:sz w:val="28"/>
                <w:szCs w:val="28"/>
              </w:rPr>
            </w:pPr>
          </w:p>
          <w:p w14:paraId="29C1972B" w14:textId="6E1B21AF" w:rsidR="00D41D40" w:rsidRPr="00DE2AC4" w:rsidRDefault="00D41D40" w:rsidP="00787F6B">
            <w:pPr>
              <w:spacing w:line="276" w:lineRule="auto"/>
              <w:rPr>
                <w:rFonts w:ascii="Arial" w:hAnsi="Arial" w:cs="Arial"/>
              </w:rPr>
            </w:pPr>
            <w:r w:rsidRPr="00DE2AC4">
              <w:rPr>
                <w:rFonts w:ascii="Arial" w:hAnsi="Arial" w:cs="Arial"/>
              </w:rPr>
              <w:t>Students explore processes for creating choreography with a partner and how dance elements, choreographic devices, and structures can be used to communicate meaning or create effect in choreographic work</w:t>
            </w:r>
            <w:r w:rsidR="005C0141" w:rsidRPr="00DE2AC4">
              <w:rPr>
                <w:rFonts w:ascii="Arial" w:hAnsi="Arial" w:cs="Arial"/>
              </w:rPr>
              <w:t>.</w:t>
            </w:r>
          </w:p>
          <w:p w14:paraId="02D106EB" w14:textId="77777777" w:rsidR="00D41D40" w:rsidRPr="00DE2AC4" w:rsidRDefault="00D41D40" w:rsidP="00787F6B">
            <w:pPr>
              <w:spacing w:line="276" w:lineRule="auto"/>
              <w:rPr>
                <w:rFonts w:ascii="Arial" w:hAnsi="Arial" w:cs="Arial"/>
              </w:rPr>
            </w:pPr>
            <w:r w:rsidRPr="00DE2AC4">
              <w:rPr>
                <w:rFonts w:ascii="Arial" w:hAnsi="Arial" w:cs="Arial"/>
              </w:rPr>
              <w:t xml:space="preserve">Students will: </w:t>
            </w:r>
          </w:p>
          <w:p w14:paraId="280324FD" w14:textId="77777777" w:rsidR="00D41D40" w:rsidRPr="00DE2AC4" w:rsidRDefault="00D41D40" w:rsidP="00787F6B">
            <w:pPr>
              <w:numPr>
                <w:ilvl w:val="0"/>
                <w:numId w:val="2"/>
              </w:numPr>
              <w:spacing w:line="276" w:lineRule="auto"/>
              <w:ind w:left="714" w:hanging="357"/>
              <w:rPr>
                <w:rFonts w:ascii="Arial" w:hAnsi="Arial" w:cs="Arial"/>
              </w:rPr>
            </w:pPr>
            <w:r w:rsidRPr="00DE2AC4">
              <w:rPr>
                <w:rFonts w:ascii="Arial" w:hAnsi="Arial" w:cs="Arial"/>
              </w:rPr>
              <w:t>use the stimulus of pou whenua or other locations of significance (such as awa, maunga, marae etc) as a starting point for choreographing their own duets</w:t>
            </w:r>
          </w:p>
          <w:p w14:paraId="1BAEB98F" w14:textId="77777777" w:rsidR="00D41D40" w:rsidRPr="00DE2AC4" w:rsidRDefault="00D41D40" w:rsidP="00787F6B">
            <w:pPr>
              <w:numPr>
                <w:ilvl w:val="0"/>
                <w:numId w:val="2"/>
              </w:numPr>
              <w:spacing w:line="276" w:lineRule="auto"/>
              <w:rPr>
                <w:rFonts w:ascii="Arial" w:hAnsi="Arial" w:cs="Arial"/>
              </w:rPr>
            </w:pPr>
            <w:r w:rsidRPr="00DE2AC4">
              <w:rPr>
                <w:rFonts w:ascii="Arial" w:hAnsi="Arial" w:cs="Arial"/>
              </w:rPr>
              <w:t xml:space="preserve">find, collect, or capture images of the pou whenua (they may visit a local site to gain these) </w:t>
            </w:r>
          </w:p>
          <w:p w14:paraId="19115D8C" w14:textId="77777777" w:rsidR="00D41D40" w:rsidRPr="00DE2AC4" w:rsidRDefault="00D41D40" w:rsidP="00787F6B">
            <w:pPr>
              <w:numPr>
                <w:ilvl w:val="0"/>
                <w:numId w:val="2"/>
              </w:numPr>
              <w:spacing w:line="276" w:lineRule="auto"/>
              <w:rPr>
                <w:rFonts w:ascii="Arial" w:hAnsi="Arial" w:cs="Arial"/>
              </w:rPr>
            </w:pPr>
            <w:r w:rsidRPr="00DE2AC4">
              <w:rPr>
                <w:rFonts w:ascii="Arial" w:hAnsi="Arial" w:cs="Arial"/>
              </w:rPr>
              <w:t xml:space="preserve">use the shapes and patterns from the images they collect to create movement </w:t>
            </w:r>
          </w:p>
          <w:p w14:paraId="4A3E78FC" w14:textId="77777777" w:rsidR="00D41D40" w:rsidRPr="00DE2AC4" w:rsidRDefault="00D41D40" w:rsidP="00787F6B">
            <w:pPr>
              <w:numPr>
                <w:ilvl w:val="0"/>
                <w:numId w:val="2"/>
              </w:numPr>
              <w:spacing w:line="276" w:lineRule="auto"/>
              <w:rPr>
                <w:rFonts w:ascii="Arial" w:hAnsi="Arial" w:cs="Arial"/>
              </w:rPr>
            </w:pPr>
            <w:r w:rsidRPr="00DE2AC4">
              <w:rPr>
                <w:rFonts w:ascii="Arial" w:hAnsi="Arial" w:cs="Arial"/>
              </w:rPr>
              <w:t xml:space="preserve">explore how they can create physical connections with their partner, use contrast, and create interesting floor and air pathways using the shapes from their images. </w:t>
            </w:r>
          </w:p>
          <w:p w14:paraId="59B42D11" w14:textId="77777777" w:rsidR="00D41D40" w:rsidRPr="00DE2AC4" w:rsidRDefault="00D41D40" w:rsidP="00787F6B">
            <w:pPr>
              <w:spacing w:line="276" w:lineRule="auto"/>
              <w:rPr>
                <w:rFonts w:ascii="Arial" w:hAnsi="Arial" w:cs="Arial"/>
              </w:rPr>
            </w:pPr>
          </w:p>
          <w:p w14:paraId="7031D6FD" w14:textId="26BD71E3" w:rsidR="00D41D40" w:rsidRPr="00DE2AC4" w:rsidRDefault="00D41D40" w:rsidP="00787F6B">
            <w:pPr>
              <w:spacing w:line="276" w:lineRule="auto"/>
              <w:rPr>
                <w:rFonts w:ascii="Arial" w:hAnsi="Arial" w:cs="Arial"/>
              </w:rPr>
            </w:pPr>
            <w:r w:rsidRPr="00DE2AC4">
              <w:rPr>
                <w:rFonts w:ascii="Arial" w:hAnsi="Arial" w:cs="Arial"/>
              </w:rPr>
              <w:t xml:space="preserve">Exploring the creation of physical connections may provide the opportunity for students to explore the element of ‘energy’. For example, students will: </w:t>
            </w:r>
          </w:p>
          <w:p w14:paraId="4311A4BE" w14:textId="77777777" w:rsidR="00D41D40" w:rsidRPr="00DE2AC4" w:rsidRDefault="00D41D40" w:rsidP="00787F6B">
            <w:pPr>
              <w:numPr>
                <w:ilvl w:val="0"/>
                <w:numId w:val="2"/>
              </w:numPr>
              <w:spacing w:line="276" w:lineRule="auto"/>
              <w:rPr>
                <w:rFonts w:ascii="Arial" w:hAnsi="Arial" w:cs="Arial"/>
              </w:rPr>
            </w:pPr>
            <w:r w:rsidRPr="00DE2AC4">
              <w:rPr>
                <w:rFonts w:ascii="Arial" w:hAnsi="Arial" w:cs="Arial"/>
              </w:rPr>
              <w:t>create a map of their floor pathway in the dance sequence</w:t>
            </w:r>
          </w:p>
          <w:p w14:paraId="16E9D82E" w14:textId="77777777" w:rsidR="00D41D40" w:rsidRPr="00DE2AC4" w:rsidRDefault="00D41D40" w:rsidP="00787F6B">
            <w:pPr>
              <w:numPr>
                <w:ilvl w:val="0"/>
                <w:numId w:val="2"/>
              </w:numPr>
              <w:spacing w:line="276" w:lineRule="auto"/>
              <w:rPr>
                <w:rFonts w:ascii="Arial" w:hAnsi="Arial" w:cs="Arial"/>
              </w:rPr>
            </w:pPr>
            <w:r w:rsidRPr="00DE2AC4">
              <w:rPr>
                <w:rFonts w:ascii="Arial" w:hAnsi="Arial" w:cs="Arial"/>
              </w:rPr>
              <w:t xml:space="preserve">add to the map a symbol for each of three different energy qualities they will use in the dance (remembering to provide a key) </w:t>
            </w:r>
          </w:p>
          <w:p w14:paraId="2417174F" w14:textId="77777777" w:rsidR="00D41D40" w:rsidRPr="00DE2AC4" w:rsidRDefault="00D41D40" w:rsidP="00787F6B">
            <w:pPr>
              <w:numPr>
                <w:ilvl w:val="0"/>
                <w:numId w:val="2"/>
              </w:numPr>
              <w:spacing w:line="276" w:lineRule="auto"/>
              <w:rPr>
                <w:rFonts w:ascii="Arial" w:hAnsi="Arial" w:cs="Arial"/>
              </w:rPr>
            </w:pPr>
            <w:r w:rsidRPr="00DE2AC4">
              <w:rPr>
                <w:rFonts w:ascii="Arial" w:hAnsi="Arial" w:cs="Arial"/>
              </w:rPr>
              <w:lastRenderedPageBreak/>
              <w:t xml:space="preserve">demonstrate (either physically or through description) how they would perform the movement using two of the qualities from their map </w:t>
            </w:r>
          </w:p>
          <w:p w14:paraId="24E5E6D3" w14:textId="77777777" w:rsidR="00D41D40" w:rsidRPr="00DE2AC4" w:rsidRDefault="00D41D40" w:rsidP="00787F6B">
            <w:pPr>
              <w:numPr>
                <w:ilvl w:val="0"/>
                <w:numId w:val="2"/>
              </w:numPr>
              <w:spacing w:line="276" w:lineRule="auto"/>
              <w:rPr>
                <w:rFonts w:ascii="Arial" w:hAnsi="Arial" w:cs="Arial"/>
              </w:rPr>
            </w:pPr>
            <w:r w:rsidRPr="00DE2AC4">
              <w:rPr>
                <w:rFonts w:ascii="Arial" w:hAnsi="Arial" w:cs="Arial"/>
              </w:rPr>
              <w:t>reflect on how the use of this quality adds interest or helps to communicate the idea of the dance.</w:t>
            </w:r>
          </w:p>
          <w:p w14:paraId="22D4FE2D" w14:textId="77777777" w:rsidR="00D41D40" w:rsidRPr="00DE2AC4" w:rsidRDefault="00D41D40" w:rsidP="00787F6B">
            <w:pPr>
              <w:spacing w:line="276" w:lineRule="auto"/>
              <w:rPr>
                <w:rFonts w:ascii="Arial" w:hAnsi="Arial" w:cs="Arial"/>
              </w:rPr>
            </w:pPr>
          </w:p>
          <w:p w14:paraId="54F76D30" w14:textId="77777777" w:rsidR="00F74580" w:rsidRPr="00DE2AC4" w:rsidRDefault="00D41D40" w:rsidP="00787F6B">
            <w:pPr>
              <w:spacing w:line="276" w:lineRule="auto"/>
              <w:rPr>
                <w:rFonts w:ascii="Arial" w:hAnsi="Arial" w:cs="Arial"/>
              </w:rPr>
            </w:pPr>
            <w:r w:rsidRPr="00DE2AC4">
              <w:rPr>
                <w:rFonts w:ascii="Arial" w:hAnsi="Arial" w:cs="Arial"/>
              </w:rPr>
              <w:t xml:space="preserve">Students should reflect on the effects of the use of dance elements. </w:t>
            </w:r>
          </w:p>
          <w:p w14:paraId="22234DEC" w14:textId="77777777" w:rsidR="00F74580" w:rsidRPr="00DE2AC4" w:rsidRDefault="00F74580" w:rsidP="00787F6B">
            <w:pPr>
              <w:spacing w:line="276" w:lineRule="auto"/>
              <w:rPr>
                <w:rFonts w:ascii="Arial" w:hAnsi="Arial" w:cs="Arial"/>
                <w:color w:val="FF0000"/>
              </w:rPr>
            </w:pPr>
          </w:p>
          <w:p w14:paraId="702F04B2" w14:textId="7F5CC6E1" w:rsidR="00276AB3" w:rsidRDefault="00C43E1E" w:rsidP="00787F6B">
            <w:pPr>
              <w:spacing w:line="276" w:lineRule="auto"/>
              <w:rPr>
                <w:rFonts w:ascii="Arial" w:hAnsi="Arial" w:cs="Arial"/>
                <w:color w:val="FF0000"/>
              </w:rPr>
            </w:pPr>
            <w:r w:rsidRPr="00DE2AC4">
              <w:rPr>
                <w:rFonts w:ascii="Arial" w:hAnsi="Arial" w:cs="Arial"/>
                <w:color w:val="FF0000"/>
              </w:rPr>
              <w:t xml:space="preserve">Learning covered supports development of skills and knowledge towards </w:t>
            </w:r>
            <w:r w:rsidR="00FA6C9B" w:rsidRPr="00DE2AC4">
              <w:rPr>
                <w:rFonts w:ascii="Arial" w:hAnsi="Arial" w:cs="Arial"/>
                <w:color w:val="FF0000"/>
              </w:rPr>
              <w:t>AS 91939 (</w:t>
            </w:r>
            <w:r w:rsidR="00D41D40" w:rsidRPr="00DE2AC4">
              <w:rPr>
                <w:rFonts w:ascii="Arial" w:hAnsi="Arial" w:cs="Arial"/>
                <w:color w:val="FF0000"/>
              </w:rPr>
              <w:t>1.4</w:t>
            </w:r>
            <w:r w:rsidR="00FA6C9B" w:rsidRPr="00DE2AC4">
              <w:rPr>
                <w:rFonts w:ascii="Arial" w:hAnsi="Arial" w:cs="Arial"/>
                <w:color w:val="FF0000"/>
              </w:rPr>
              <w:t xml:space="preserve">) </w:t>
            </w:r>
            <w:r w:rsidR="00D41D40" w:rsidRPr="00DE2AC4">
              <w:rPr>
                <w:rFonts w:ascii="Arial" w:hAnsi="Arial" w:cs="Arial"/>
                <w:color w:val="FF0000"/>
              </w:rPr>
              <w:t>Demonstrate understanding of the elements of dance in a dance performance.</w:t>
            </w:r>
          </w:p>
          <w:p w14:paraId="703A9762" w14:textId="77777777" w:rsidR="00E1779D" w:rsidRPr="00DE2AC4" w:rsidRDefault="00E1779D" w:rsidP="00787F6B">
            <w:pPr>
              <w:spacing w:line="276" w:lineRule="auto"/>
              <w:rPr>
                <w:rFonts w:ascii="Arial" w:hAnsi="Arial" w:cs="Arial"/>
              </w:rPr>
            </w:pPr>
          </w:p>
          <w:p w14:paraId="05011AB0" w14:textId="0BC2C805" w:rsidR="00D41D40" w:rsidRPr="00DE2AC4" w:rsidRDefault="00D41D40" w:rsidP="00787F6B">
            <w:pPr>
              <w:spacing w:line="276" w:lineRule="auto"/>
              <w:rPr>
                <w:rFonts w:ascii="Arial" w:hAnsi="Arial" w:cs="Arial"/>
                <w:color w:val="FF0000"/>
              </w:rPr>
            </w:pPr>
            <w:r w:rsidRPr="00DE2AC4">
              <w:rPr>
                <w:rFonts w:ascii="Arial" w:hAnsi="Arial" w:cs="Arial"/>
                <w:color w:val="FF0000"/>
              </w:rPr>
              <w:t xml:space="preserve">Learning covered will provide opportunities to collect evidence towards AS </w:t>
            </w:r>
            <w:r w:rsidR="00897D88" w:rsidRPr="00DE2AC4">
              <w:rPr>
                <w:rFonts w:ascii="Arial" w:hAnsi="Arial" w:cs="Arial"/>
                <w:color w:val="FF0000"/>
              </w:rPr>
              <w:t>91936</w:t>
            </w:r>
            <w:r w:rsidRPr="00DE2AC4">
              <w:rPr>
                <w:rFonts w:ascii="Arial" w:hAnsi="Arial" w:cs="Arial"/>
                <w:color w:val="FF0000"/>
              </w:rPr>
              <w:t xml:space="preserve"> (1.1) Compose a dance sequence in response to a brief </w:t>
            </w:r>
            <w:r w:rsidR="00F64114" w:rsidRPr="00DE2AC4">
              <w:rPr>
                <w:rFonts w:ascii="Arial" w:hAnsi="Arial" w:cs="Arial"/>
                <w:color w:val="FF0000"/>
              </w:rPr>
              <w:t>AND</w:t>
            </w:r>
            <w:r w:rsidRPr="00DE2AC4">
              <w:rPr>
                <w:rFonts w:ascii="Arial" w:hAnsi="Arial" w:cs="Arial"/>
                <w:color w:val="FF0000"/>
              </w:rPr>
              <w:t xml:space="preserve"> AS </w:t>
            </w:r>
            <w:r w:rsidR="00D70916" w:rsidRPr="00DE2AC4">
              <w:rPr>
                <w:rFonts w:ascii="Arial" w:hAnsi="Arial" w:cs="Arial"/>
                <w:color w:val="FF0000"/>
              </w:rPr>
              <w:t>91937</w:t>
            </w:r>
            <w:r w:rsidRPr="00DE2AC4">
              <w:rPr>
                <w:rFonts w:ascii="Arial" w:hAnsi="Arial" w:cs="Arial"/>
                <w:color w:val="FF0000"/>
              </w:rPr>
              <w:t xml:space="preserve"> (1.2) Perform dance sequences</w:t>
            </w:r>
            <w:r w:rsidR="005529EE" w:rsidRPr="00DE2AC4">
              <w:rPr>
                <w:rFonts w:ascii="Arial" w:hAnsi="Arial" w:cs="Arial"/>
                <w:color w:val="FF0000"/>
              </w:rPr>
              <w:t>.</w:t>
            </w:r>
            <w:r w:rsidR="00FB355C" w:rsidRPr="00DE2AC4">
              <w:rPr>
                <w:rFonts w:ascii="Arial" w:hAnsi="Arial" w:cs="Arial"/>
                <w:color w:val="FF0000"/>
              </w:rPr>
              <w:br/>
            </w:r>
          </w:p>
        </w:tc>
        <w:tc>
          <w:tcPr>
            <w:tcW w:w="1980" w:type="dxa"/>
          </w:tcPr>
          <w:p w14:paraId="2A5B03EC" w14:textId="77777777" w:rsidR="003D1213" w:rsidRPr="00DE2AC4" w:rsidRDefault="003D1213" w:rsidP="00787F6B">
            <w:pPr>
              <w:pBdr>
                <w:top w:val="nil"/>
                <w:left w:val="nil"/>
                <w:bottom w:val="nil"/>
                <w:right w:val="nil"/>
                <w:between w:val="nil"/>
              </w:pBdr>
              <w:spacing w:line="276" w:lineRule="auto"/>
              <w:rPr>
                <w:rFonts w:ascii="Arial" w:hAnsi="Arial" w:cs="Arial"/>
              </w:rPr>
            </w:pPr>
          </w:p>
          <w:p w14:paraId="529A194A" w14:textId="77777777" w:rsidR="003D1213" w:rsidRPr="00DE2AC4" w:rsidRDefault="003D1213" w:rsidP="00787F6B">
            <w:pPr>
              <w:pBdr>
                <w:top w:val="nil"/>
                <w:left w:val="nil"/>
                <w:bottom w:val="nil"/>
                <w:right w:val="nil"/>
                <w:between w:val="nil"/>
              </w:pBdr>
              <w:spacing w:line="276" w:lineRule="auto"/>
              <w:rPr>
                <w:rFonts w:ascii="Arial" w:hAnsi="Arial" w:cs="Arial"/>
              </w:rPr>
            </w:pPr>
          </w:p>
          <w:p w14:paraId="65F1BF9C" w14:textId="00B248A9" w:rsidR="00D41D40" w:rsidRPr="00DE2AC4" w:rsidRDefault="00D41D40" w:rsidP="00787F6B">
            <w:pPr>
              <w:pBdr>
                <w:top w:val="nil"/>
                <w:left w:val="nil"/>
                <w:bottom w:val="nil"/>
                <w:right w:val="nil"/>
                <w:between w:val="nil"/>
              </w:pBdr>
              <w:spacing w:line="276" w:lineRule="auto"/>
              <w:rPr>
                <w:rFonts w:ascii="Arial" w:hAnsi="Arial" w:cs="Arial"/>
              </w:rPr>
            </w:pPr>
            <w:r w:rsidRPr="00DE2AC4">
              <w:rPr>
                <w:rFonts w:ascii="Arial" w:hAnsi="Arial" w:cs="Arial"/>
              </w:rPr>
              <w:t xml:space="preserve">4 weeks </w:t>
            </w:r>
          </w:p>
          <w:p w14:paraId="1669783B" w14:textId="77777777" w:rsidR="00D41D40" w:rsidRPr="00DE2AC4" w:rsidRDefault="00D41D40" w:rsidP="00787F6B">
            <w:pPr>
              <w:spacing w:line="276" w:lineRule="auto"/>
              <w:rPr>
                <w:rFonts w:ascii="Arial" w:hAnsi="Arial" w:cs="Arial"/>
              </w:rPr>
            </w:pPr>
          </w:p>
        </w:tc>
      </w:tr>
      <w:tr w:rsidR="00D41D40" w:rsidRPr="00DE2AC4" w14:paraId="2EE0F340" w14:textId="77777777" w:rsidTr="4397BECA">
        <w:tc>
          <w:tcPr>
            <w:tcW w:w="4135" w:type="dxa"/>
          </w:tcPr>
          <w:p w14:paraId="5B21CE1C" w14:textId="77777777" w:rsidR="00D41D40" w:rsidRPr="00DE2AC4" w:rsidRDefault="00D41D40" w:rsidP="00787F6B">
            <w:pPr>
              <w:spacing w:line="276" w:lineRule="auto"/>
              <w:rPr>
                <w:rFonts w:ascii="Arial" w:hAnsi="Arial" w:cs="Arial"/>
              </w:rPr>
            </w:pPr>
            <w:r w:rsidRPr="00DE2AC4">
              <w:rPr>
                <w:rFonts w:ascii="Arial" w:hAnsi="Arial" w:cs="Arial"/>
              </w:rPr>
              <w:t>Understand that whakapapa is integral to all dance</w:t>
            </w:r>
          </w:p>
          <w:p w14:paraId="057FDA65" w14:textId="77777777" w:rsidR="00D41D40" w:rsidRPr="00DE2AC4" w:rsidRDefault="00D41D40" w:rsidP="00787F6B">
            <w:pPr>
              <w:spacing w:line="276" w:lineRule="auto"/>
              <w:rPr>
                <w:rFonts w:ascii="Arial" w:hAnsi="Arial" w:cs="Arial"/>
              </w:rPr>
            </w:pPr>
          </w:p>
          <w:p w14:paraId="3AECE143" w14:textId="77777777" w:rsidR="00D41D40" w:rsidRPr="00DE2AC4" w:rsidRDefault="00D41D40" w:rsidP="00787F6B">
            <w:pPr>
              <w:spacing w:line="276" w:lineRule="auto"/>
              <w:rPr>
                <w:rFonts w:ascii="Arial" w:hAnsi="Arial" w:cs="Arial"/>
              </w:rPr>
            </w:pPr>
            <w:r w:rsidRPr="00DE2AC4">
              <w:rPr>
                <w:rFonts w:ascii="Arial" w:hAnsi="Arial" w:cs="Arial"/>
              </w:rPr>
              <w:t>He mana tō te tangata; tiakina — understand that everyone has mana, and what it means to uphold people’s mana in dance</w:t>
            </w:r>
          </w:p>
          <w:p w14:paraId="740B4B7A" w14:textId="77777777" w:rsidR="00D41D40" w:rsidRPr="00DE2AC4" w:rsidRDefault="00D41D40" w:rsidP="00787F6B">
            <w:pPr>
              <w:spacing w:line="276" w:lineRule="auto"/>
              <w:rPr>
                <w:rFonts w:ascii="Arial" w:hAnsi="Arial" w:cs="Arial"/>
              </w:rPr>
            </w:pPr>
          </w:p>
          <w:p w14:paraId="2C8AA00E" w14:textId="77777777" w:rsidR="00D41D40" w:rsidRPr="00DE2AC4" w:rsidRDefault="00D41D40" w:rsidP="00787F6B">
            <w:pPr>
              <w:spacing w:line="276" w:lineRule="auto"/>
              <w:rPr>
                <w:rFonts w:ascii="Arial" w:hAnsi="Arial" w:cs="Arial"/>
              </w:rPr>
            </w:pPr>
            <w:r w:rsidRPr="00DE2AC4">
              <w:rPr>
                <w:rFonts w:ascii="Arial" w:hAnsi="Arial" w:cs="Arial"/>
              </w:rPr>
              <w:t>Understand how meaning is communicated and received in dance</w:t>
            </w:r>
          </w:p>
          <w:p w14:paraId="5D2B1552" w14:textId="77777777" w:rsidR="00D41D40" w:rsidRPr="00DE2AC4" w:rsidRDefault="00D41D40" w:rsidP="00787F6B">
            <w:pPr>
              <w:spacing w:line="276" w:lineRule="auto"/>
              <w:rPr>
                <w:rFonts w:ascii="Arial" w:hAnsi="Arial" w:cs="Arial"/>
              </w:rPr>
            </w:pPr>
          </w:p>
          <w:p w14:paraId="58DDDBA1" w14:textId="77777777" w:rsidR="00D41D40" w:rsidRPr="00DE2AC4" w:rsidRDefault="00D41D40" w:rsidP="00787F6B">
            <w:pPr>
              <w:spacing w:line="276" w:lineRule="auto"/>
              <w:rPr>
                <w:rFonts w:ascii="Arial" w:hAnsi="Arial" w:cs="Arial"/>
              </w:rPr>
            </w:pPr>
            <w:r w:rsidRPr="00DE2AC4">
              <w:rPr>
                <w:rFonts w:ascii="Arial" w:hAnsi="Arial" w:cs="Arial"/>
              </w:rPr>
              <w:t>Develop performance skills and experiences</w:t>
            </w:r>
          </w:p>
          <w:p w14:paraId="523F9E75" w14:textId="77777777" w:rsidR="00D41D40" w:rsidRPr="00DE2AC4" w:rsidRDefault="00D41D40" w:rsidP="00787F6B">
            <w:pPr>
              <w:spacing w:line="276" w:lineRule="auto"/>
              <w:rPr>
                <w:rFonts w:ascii="Arial" w:hAnsi="Arial" w:cs="Arial"/>
              </w:rPr>
            </w:pPr>
          </w:p>
          <w:p w14:paraId="6DAEC8B7" w14:textId="77777777" w:rsidR="00D41D40" w:rsidRPr="00DE2AC4" w:rsidRDefault="00D41D40" w:rsidP="00787F6B">
            <w:pPr>
              <w:spacing w:line="276" w:lineRule="auto"/>
              <w:rPr>
                <w:rFonts w:ascii="Arial" w:hAnsi="Arial" w:cs="Arial"/>
              </w:rPr>
            </w:pPr>
            <w:r w:rsidRPr="00DE2AC4">
              <w:rPr>
                <w:rFonts w:ascii="Arial" w:hAnsi="Arial" w:cs="Arial"/>
              </w:rPr>
              <w:t xml:space="preserve">Use collaborative strategies in and through composition and performance experiences </w:t>
            </w:r>
          </w:p>
          <w:p w14:paraId="655708FE" w14:textId="77777777" w:rsidR="00D41D40" w:rsidRPr="00DE2AC4" w:rsidRDefault="00D41D40" w:rsidP="00787F6B">
            <w:pPr>
              <w:spacing w:line="276" w:lineRule="auto"/>
              <w:rPr>
                <w:rFonts w:ascii="Arial" w:hAnsi="Arial" w:cs="Arial"/>
              </w:rPr>
            </w:pPr>
          </w:p>
          <w:p w14:paraId="5700E37F" w14:textId="77777777" w:rsidR="00D41D40" w:rsidRPr="00DE2AC4" w:rsidRDefault="00D41D40" w:rsidP="00787F6B">
            <w:pPr>
              <w:spacing w:line="276" w:lineRule="auto"/>
              <w:rPr>
                <w:rFonts w:ascii="Arial" w:hAnsi="Arial" w:cs="Arial"/>
              </w:rPr>
            </w:pPr>
            <w:r w:rsidRPr="00DE2AC4">
              <w:rPr>
                <w:rFonts w:ascii="Arial" w:hAnsi="Arial" w:cs="Arial"/>
              </w:rPr>
              <w:t>Explore known and new movement vocabulary to express ideas</w:t>
            </w:r>
          </w:p>
          <w:p w14:paraId="7FE70E64" w14:textId="77777777" w:rsidR="00D41D40" w:rsidRPr="00DE2AC4" w:rsidRDefault="00D41D40" w:rsidP="00787F6B">
            <w:pPr>
              <w:spacing w:line="276" w:lineRule="auto"/>
              <w:rPr>
                <w:rFonts w:ascii="Arial" w:hAnsi="Arial" w:cs="Arial"/>
              </w:rPr>
            </w:pPr>
          </w:p>
          <w:p w14:paraId="47CB7BA3" w14:textId="58245634" w:rsidR="00D41D40" w:rsidRPr="00DE2AC4" w:rsidRDefault="00D41D40" w:rsidP="00787F6B">
            <w:pPr>
              <w:spacing w:line="276" w:lineRule="auto"/>
              <w:rPr>
                <w:rFonts w:ascii="Arial" w:hAnsi="Arial" w:cs="Arial"/>
              </w:rPr>
            </w:pPr>
            <w:r w:rsidRPr="00DE2AC4">
              <w:rPr>
                <w:rFonts w:ascii="Arial" w:hAnsi="Arial" w:cs="Arial"/>
              </w:rPr>
              <w:t>Explore the elements of dance in a variety of choreographic and performance experiences</w:t>
            </w:r>
          </w:p>
        </w:tc>
        <w:tc>
          <w:tcPr>
            <w:tcW w:w="14760" w:type="dxa"/>
          </w:tcPr>
          <w:p w14:paraId="1EE77800" w14:textId="4B6D2CDF" w:rsidR="00D41D40" w:rsidRDefault="00D41D40" w:rsidP="00787F6B">
            <w:pPr>
              <w:spacing w:line="276" w:lineRule="auto"/>
              <w:rPr>
                <w:rFonts w:ascii="Arial" w:hAnsi="Arial" w:cs="Arial"/>
                <w:color w:val="2F5496" w:themeColor="accent1" w:themeShade="BF"/>
                <w:sz w:val="28"/>
                <w:szCs w:val="28"/>
              </w:rPr>
            </w:pPr>
            <w:r w:rsidRPr="00DE2AC4">
              <w:rPr>
                <w:rFonts w:ascii="Arial" w:hAnsi="Arial" w:cs="Arial"/>
                <w:color w:val="2F5496" w:themeColor="accent1" w:themeShade="BF"/>
                <w:sz w:val="28"/>
                <w:szCs w:val="28"/>
              </w:rPr>
              <w:t>Creating small group choreography</w:t>
            </w:r>
          </w:p>
          <w:p w14:paraId="45A2F4F0" w14:textId="77777777" w:rsidR="00E1779D" w:rsidRPr="00DE2AC4" w:rsidRDefault="00E1779D" w:rsidP="00787F6B">
            <w:pPr>
              <w:spacing w:line="276" w:lineRule="auto"/>
              <w:rPr>
                <w:rFonts w:ascii="Arial" w:hAnsi="Arial" w:cs="Arial"/>
              </w:rPr>
            </w:pPr>
          </w:p>
          <w:p w14:paraId="7297895D" w14:textId="17C8C709" w:rsidR="00D41D40" w:rsidRPr="00DE2AC4" w:rsidRDefault="00D41D40" w:rsidP="00787F6B">
            <w:pPr>
              <w:spacing w:line="276" w:lineRule="auto"/>
              <w:rPr>
                <w:rFonts w:ascii="Arial" w:hAnsi="Arial" w:cs="Arial"/>
              </w:rPr>
            </w:pPr>
            <w:r w:rsidRPr="00DE2AC4">
              <w:rPr>
                <w:rFonts w:ascii="Arial" w:hAnsi="Arial" w:cs="Arial"/>
              </w:rPr>
              <w:t>Students explore processes for creating choreography in small groups, and learn about the dance elements, choreographic devices, and structures used to communicate meaning or create effect in choreographic work</w:t>
            </w:r>
            <w:r w:rsidR="00B45462" w:rsidRPr="00DE2AC4">
              <w:rPr>
                <w:rFonts w:ascii="Arial" w:hAnsi="Arial" w:cs="Arial"/>
              </w:rPr>
              <w:t>.</w:t>
            </w:r>
          </w:p>
          <w:p w14:paraId="3A7D9A2A" w14:textId="77777777" w:rsidR="00D41D40" w:rsidRPr="00DE2AC4" w:rsidRDefault="00D41D40" w:rsidP="00787F6B">
            <w:pPr>
              <w:spacing w:line="276" w:lineRule="auto"/>
              <w:rPr>
                <w:rFonts w:ascii="Arial" w:hAnsi="Arial" w:cs="Arial"/>
                <w:b/>
                <w:bCs/>
              </w:rPr>
            </w:pPr>
          </w:p>
          <w:p w14:paraId="7F900DF4" w14:textId="77777777" w:rsidR="00D41D40" w:rsidRPr="00DE2AC4" w:rsidRDefault="00D41D40" w:rsidP="00787F6B">
            <w:pPr>
              <w:spacing w:line="276" w:lineRule="auto"/>
              <w:rPr>
                <w:rFonts w:ascii="Arial" w:hAnsi="Arial" w:cs="Arial"/>
              </w:rPr>
            </w:pPr>
            <w:r w:rsidRPr="00DE2AC4">
              <w:rPr>
                <w:rFonts w:ascii="Arial" w:hAnsi="Arial" w:cs="Arial"/>
              </w:rPr>
              <w:t xml:space="preserve">Students will explore how groupings or formations (duet or small or large groups), as well as complementary and contrasting movement, can be used effectively in a group work. This may include consideration of: </w:t>
            </w:r>
          </w:p>
          <w:p w14:paraId="54743B88" w14:textId="77777777" w:rsidR="00D41D40" w:rsidRPr="00DE2AC4" w:rsidRDefault="00D41D40" w:rsidP="00787F6B">
            <w:pPr>
              <w:numPr>
                <w:ilvl w:val="1"/>
                <w:numId w:val="5"/>
              </w:numPr>
              <w:spacing w:line="276" w:lineRule="auto"/>
              <w:ind w:left="714" w:hanging="357"/>
              <w:rPr>
                <w:rFonts w:ascii="Arial" w:hAnsi="Arial" w:cs="Arial"/>
              </w:rPr>
            </w:pPr>
            <w:r w:rsidRPr="00DE2AC4">
              <w:rPr>
                <w:rFonts w:ascii="Arial" w:hAnsi="Arial" w:cs="Arial"/>
              </w:rPr>
              <w:t>movement within groups (eg for a group of four, possibilities are: 1-1-1-1, 2-2, 2-1-1, 3-1, 4)</w:t>
            </w:r>
          </w:p>
          <w:p w14:paraId="0A1CADD8" w14:textId="77777777" w:rsidR="00D41D40" w:rsidRPr="00DE2AC4" w:rsidRDefault="00D41D40" w:rsidP="00787F6B">
            <w:pPr>
              <w:numPr>
                <w:ilvl w:val="1"/>
                <w:numId w:val="5"/>
              </w:numPr>
              <w:spacing w:line="276" w:lineRule="auto"/>
              <w:ind w:left="714" w:hanging="357"/>
              <w:rPr>
                <w:rFonts w:ascii="Arial" w:hAnsi="Arial" w:cs="Arial"/>
              </w:rPr>
            </w:pPr>
            <w:r w:rsidRPr="00DE2AC4">
              <w:rPr>
                <w:rFonts w:ascii="Arial" w:hAnsi="Arial" w:cs="Arial"/>
              </w:rPr>
              <w:t>unison</w:t>
            </w:r>
          </w:p>
          <w:p w14:paraId="0945FE5B" w14:textId="77777777" w:rsidR="00D41D40" w:rsidRPr="00DE2AC4" w:rsidRDefault="00D41D40" w:rsidP="00787F6B">
            <w:pPr>
              <w:numPr>
                <w:ilvl w:val="1"/>
                <w:numId w:val="5"/>
              </w:numPr>
              <w:spacing w:line="276" w:lineRule="auto"/>
              <w:ind w:left="714" w:hanging="357"/>
              <w:rPr>
                <w:rFonts w:ascii="Arial" w:hAnsi="Arial" w:cs="Arial"/>
              </w:rPr>
            </w:pPr>
            <w:r w:rsidRPr="00DE2AC4">
              <w:rPr>
                <w:rFonts w:ascii="Arial" w:hAnsi="Arial" w:cs="Arial"/>
              </w:rPr>
              <w:t>near and far</w:t>
            </w:r>
          </w:p>
          <w:p w14:paraId="5D3B9617" w14:textId="77777777" w:rsidR="00D41D40" w:rsidRPr="00DE2AC4" w:rsidRDefault="00D41D40" w:rsidP="00787F6B">
            <w:pPr>
              <w:numPr>
                <w:ilvl w:val="1"/>
                <w:numId w:val="5"/>
              </w:numPr>
              <w:spacing w:line="276" w:lineRule="auto"/>
              <w:ind w:left="714" w:hanging="357"/>
              <w:rPr>
                <w:rFonts w:ascii="Arial" w:hAnsi="Arial" w:cs="Arial"/>
              </w:rPr>
            </w:pPr>
            <w:r w:rsidRPr="00DE2AC4">
              <w:rPr>
                <w:rFonts w:ascii="Arial" w:hAnsi="Arial" w:cs="Arial"/>
              </w:rPr>
              <w:t>exploring entrances and exits.</w:t>
            </w:r>
          </w:p>
          <w:p w14:paraId="51F9D090" w14:textId="77777777" w:rsidR="00D41D40" w:rsidRPr="00DE2AC4" w:rsidRDefault="00D41D40" w:rsidP="00787F6B">
            <w:pPr>
              <w:spacing w:line="276" w:lineRule="auto"/>
              <w:rPr>
                <w:rFonts w:ascii="Arial" w:hAnsi="Arial" w:cs="Arial"/>
              </w:rPr>
            </w:pPr>
            <w:r w:rsidRPr="00DE2AC4">
              <w:rPr>
                <w:rFonts w:ascii="Arial" w:hAnsi="Arial" w:cs="Arial"/>
              </w:rPr>
              <w:t>Working in small groups, students will apply these movement ideas when choreographing dance sequences from a stimulus or brief. The brief will provide a context and purpose for the sequence. Stimuli (such as whakataukī or the concept of tūrangawaewae) can be developed into effective choreographic briefs.</w:t>
            </w:r>
          </w:p>
          <w:p w14:paraId="77C306D7" w14:textId="77777777" w:rsidR="00D41D40" w:rsidRPr="00DE2AC4" w:rsidRDefault="00D41D40" w:rsidP="00787F6B">
            <w:pPr>
              <w:spacing w:line="276" w:lineRule="auto"/>
              <w:rPr>
                <w:rFonts w:ascii="Arial" w:hAnsi="Arial" w:cs="Arial"/>
              </w:rPr>
            </w:pPr>
            <w:r w:rsidRPr="00DE2AC4">
              <w:rPr>
                <w:rFonts w:ascii="Arial" w:hAnsi="Arial" w:cs="Arial"/>
              </w:rPr>
              <w:t>Using the chosen stimulus as a starting point, students will:</w:t>
            </w:r>
          </w:p>
          <w:p w14:paraId="0FEA60D7" w14:textId="77777777" w:rsidR="00D41D40" w:rsidRPr="00DE2AC4" w:rsidRDefault="00D41D40" w:rsidP="00787F6B">
            <w:pPr>
              <w:numPr>
                <w:ilvl w:val="0"/>
                <w:numId w:val="5"/>
              </w:numPr>
              <w:spacing w:line="276" w:lineRule="auto"/>
              <w:rPr>
                <w:rFonts w:ascii="Arial" w:hAnsi="Arial" w:cs="Arial"/>
              </w:rPr>
            </w:pPr>
            <w:r w:rsidRPr="00DE2AC4">
              <w:rPr>
                <w:rFonts w:ascii="Arial" w:hAnsi="Arial" w:cs="Arial"/>
              </w:rPr>
              <w:t xml:space="preserve">create group shapes that communicate their ideas in both literal and abstract ways </w:t>
            </w:r>
          </w:p>
          <w:p w14:paraId="2D91DFF7" w14:textId="77777777" w:rsidR="00D41D40" w:rsidRPr="00DE2AC4" w:rsidRDefault="00D41D40" w:rsidP="00787F6B">
            <w:pPr>
              <w:numPr>
                <w:ilvl w:val="0"/>
                <w:numId w:val="5"/>
              </w:numPr>
              <w:spacing w:line="276" w:lineRule="auto"/>
              <w:rPr>
                <w:rFonts w:ascii="Arial" w:hAnsi="Arial" w:cs="Arial"/>
              </w:rPr>
            </w:pPr>
            <w:r w:rsidRPr="00DE2AC4">
              <w:rPr>
                <w:rFonts w:ascii="Arial" w:hAnsi="Arial" w:cs="Arial"/>
              </w:rPr>
              <w:t>create phrases of movement exploring how they can communicate a variety of ideas related to the stimulus</w:t>
            </w:r>
          </w:p>
          <w:p w14:paraId="5049C1A0" w14:textId="77777777" w:rsidR="00D41D40" w:rsidRPr="00DE2AC4" w:rsidRDefault="00D41D40" w:rsidP="00787F6B">
            <w:pPr>
              <w:numPr>
                <w:ilvl w:val="0"/>
                <w:numId w:val="5"/>
              </w:numPr>
              <w:spacing w:line="276" w:lineRule="auto"/>
              <w:rPr>
                <w:rFonts w:ascii="Arial" w:hAnsi="Arial" w:cs="Arial"/>
              </w:rPr>
            </w:pPr>
            <w:r w:rsidRPr="00DE2AC4">
              <w:rPr>
                <w:rFonts w:ascii="Arial" w:hAnsi="Arial" w:cs="Arial"/>
              </w:rPr>
              <w:t xml:space="preserve">explore ordering shapes and movements to create a small group choreography </w:t>
            </w:r>
          </w:p>
          <w:p w14:paraId="3895E820" w14:textId="77777777" w:rsidR="00D41D40" w:rsidRPr="00DE2AC4" w:rsidRDefault="00D41D40" w:rsidP="00787F6B">
            <w:pPr>
              <w:numPr>
                <w:ilvl w:val="0"/>
                <w:numId w:val="5"/>
              </w:numPr>
              <w:spacing w:line="276" w:lineRule="auto"/>
              <w:rPr>
                <w:rFonts w:ascii="Arial" w:hAnsi="Arial" w:cs="Arial"/>
              </w:rPr>
            </w:pPr>
            <w:r w:rsidRPr="00DE2AC4">
              <w:rPr>
                <w:rFonts w:ascii="Arial" w:hAnsi="Arial" w:cs="Arial"/>
              </w:rPr>
              <w:t>explore various facings, directions, and groupings within the choreography</w:t>
            </w:r>
          </w:p>
          <w:p w14:paraId="69F6D4A9" w14:textId="0C8860BD" w:rsidR="00D41D40" w:rsidRPr="00DE2AC4" w:rsidRDefault="00D41D40" w:rsidP="00787F6B">
            <w:pPr>
              <w:numPr>
                <w:ilvl w:val="0"/>
                <w:numId w:val="5"/>
              </w:numPr>
              <w:spacing w:line="276" w:lineRule="auto"/>
              <w:rPr>
                <w:rFonts w:ascii="Arial" w:hAnsi="Arial" w:cs="Arial"/>
              </w:rPr>
            </w:pPr>
            <w:r w:rsidRPr="00DE2AC4">
              <w:rPr>
                <w:rFonts w:ascii="Arial" w:hAnsi="Arial" w:cs="Arial"/>
              </w:rPr>
              <w:t>present work in progress for feedback, refine</w:t>
            </w:r>
            <w:r w:rsidR="00696F0D" w:rsidRPr="00DE2AC4">
              <w:rPr>
                <w:rFonts w:ascii="Arial" w:hAnsi="Arial" w:cs="Arial"/>
              </w:rPr>
              <w:t>,</w:t>
            </w:r>
            <w:r w:rsidRPr="00DE2AC4">
              <w:rPr>
                <w:rFonts w:ascii="Arial" w:hAnsi="Arial" w:cs="Arial"/>
              </w:rPr>
              <w:t xml:space="preserve"> and edit work.</w:t>
            </w:r>
          </w:p>
          <w:p w14:paraId="3FC3F080" w14:textId="77777777" w:rsidR="00D41D40" w:rsidRPr="00DE2AC4" w:rsidRDefault="00D41D40" w:rsidP="00787F6B">
            <w:pPr>
              <w:spacing w:line="276" w:lineRule="auto"/>
              <w:rPr>
                <w:rFonts w:ascii="Arial" w:hAnsi="Arial" w:cs="Arial"/>
              </w:rPr>
            </w:pPr>
            <w:r w:rsidRPr="00DE2AC4">
              <w:rPr>
                <w:rFonts w:ascii="Arial" w:hAnsi="Arial" w:cs="Arial"/>
              </w:rPr>
              <w:t xml:space="preserve">A video resource about the concept of tūrangawaewae is available in the Dance subject Glossary:  </w:t>
            </w:r>
            <w:hyperlink r:id="rId13" w:history="1">
              <w:r w:rsidRPr="00DE2AC4">
                <w:rPr>
                  <w:rStyle w:val="Hyperlink"/>
                  <w:rFonts w:ascii="Arial" w:hAnsi="Arial" w:cs="Arial"/>
                </w:rPr>
                <w:t>NCEA Education: Dance Glossary</w:t>
              </w:r>
            </w:hyperlink>
          </w:p>
          <w:p w14:paraId="75EB658B" w14:textId="77777777" w:rsidR="00D41D40" w:rsidRPr="00DE2AC4" w:rsidRDefault="00D41D40" w:rsidP="00787F6B">
            <w:pPr>
              <w:spacing w:line="276" w:lineRule="auto"/>
              <w:rPr>
                <w:rFonts w:ascii="Arial" w:hAnsi="Arial" w:cs="Arial"/>
              </w:rPr>
            </w:pPr>
          </w:p>
          <w:p w14:paraId="640D7F57" w14:textId="51A81E33" w:rsidR="00D41D40" w:rsidRPr="00DE2AC4" w:rsidRDefault="00D41D40" w:rsidP="00787F6B">
            <w:pPr>
              <w:spacing w:line="276" w:lineRule="auto"/>
              <w:rPr>
                <w:rFonts w:ascii="Arial" w:hAnsi="Arial" w:cs="Arial"/>
                <w:color w:val="FF0000"/>
              </w:rPr>
            </w:pPr>
            <w:r w:rsidRPr="00DE2AC4">
              <w:rPr>
                <w:rFonts w:ascii="Arial" w:hAnsi="Arial" w:cs="Arial"/>
                <w:color w:val="FF0000"/>
              </w:rPr>
              <w:t xml:space="preserve">Learning covered will provide opportunities to collect evidence towards AS </w:t>
            </w:r>
            <w:r w:rsidR="00897D88" w:rsidRPr="00DE2AC4">
              <w:rPr>
                <w:rFonts w:ascii="Arial" w:hAnsi="Arial" w:cs="Arial"/>
                <w:color w:val="FF0000"/>
              </w:rPr>
              <w:t>91936</w:t>
            </w:r>
            <w:r w:rsidRPr="00DE2AC4">
              <w:rPr>
                <w:rFonts w:ascii="Arial" w:hAnsi="Arial" w:cs="Arial"/>
                <w:color w:val="FF0000"/>
              </w:rPr>
              <w:t xml:space="preserve"> (1.1) Compose a dance sequence in response to a brief </w:t>
            </w:r>
            <w:r w:rsidR="00F64114" w:rsidRPr="00DE2AC4">
              <w:rPr>
                <w:rFonts w:ascii="Arial" w:hAnsi="Arial" w:cs="Arial"/>
                <w:color w:val="FF0000"/>
              </w:rPr>
              <w:t>AND</w:t>
            </w:r>
            <w:r w:rsidRPr="00DE2AC4">
              <w:rPr>
                <w:rFonts w:ascii="Arial" w:hAnsi="Arial" w:cs="Arial"/>
                <w:color w:val="FF0000"/>
              </w:rPr>
              <w:t xml:space="preserve"> AS </w:t>
            </w:r>
            <w:r w:rsidR="00D70916" w:rsidRPr="00DE2AC4">
              <w:rPr>
                <w:rFonts w:ascii="Arial" w:hAnsi="Arial" w:cs="Arial"/>
                <w:color w:val="FF0000"/>
              </w:rPr>
              <w:t>91937</w:t>
            </w:r>
            <w:r w:rsidRPr="00DE2AC4">
              <w:rPr>
                <w:rFonts w:ascii="Arial" w:hAnsi="Arial" w:cs="Arial"/>
                <w:color w:val="FF0000"/>
              </w:rPr>
              <w:t xml:space="preserve"> (1.2) Perform dance sequences</w:t>
            </w:r>
            <w:r w:rsidR="005529EE" w:rsidRPr="00DE2AC4">
              <w:rPr>
                <w:rFonts w:ascii="Arial" w:hAnsi="Arial" w:cs="Arial"/>
                <w:color w:val="FF0000"/>
              </w:rPr>
              <w:t>.</w:t>
            </w:r>
          </w:p>
          <w:p w14:paraId="2C99F0BE" w14:textId="52653A63" w:rsidR="00D41D40" w:rsidRPr="00DE2AC4" w:rsidRDefault="00D41D40" w:rsidP="00787F6B">
            <w:pPr>
              <w:spacing w:line="276" w:lineRule="auto"/>
              <w:rPr>
                <w:rFonts w:ascii="Arial" w:hAnsi="Arial" w:cs="Arial"/>
                <w:color w:val="FF0000"/>
              </w:rPr>
            </w:pPr>
          </w:p>
          <w:p w14:paraId="64530171" w14:textId="015732A4" w:rsidR="00D41D40" w:rsidRPr="00DE2AC4" w:rsidRDefault="00D41D40" w:rsidP="00787F6B">
            <w:pPr>
              <w:spacing w:line="276" w:lineRule="auto"/>
              <w:rPr>
                <w:rFonts w:ascii="Arial" w:hAnsi="Arial" w:cs="Arial"/>
                <w:color w:val="FF0000"/>
              </w:rPr>
            </w:pPr>
            <w:r w:rsidRPr="00DE2AC4">
              <w:rPr>
                <w:rFonts w:ascii="Arial" w:hAnsi="Arial" w:cs="Arial"/>
                <w:color w:val="FF0000"/>
              </w:rPr>
              <w:t xml:space="preserve">Learning covered supports development of skills and knowledge toward AS </w:t>
            </w:r>
            <w:r w:rsidR="00C848A0" w:rsidRPr="00DE2AC4">
              <w:rPr>
                <w:rFonts w:ascii="Arial" w:hAnsi="Arial" w:cs="Arial"/>
                <w:color w:val="FF0000"/>
              </w:rPr>
              <w:t>91939</w:t>
            </w:r>
            <w:r w:rsidRPr="00DE2AC4">
              <w:rPr>
                <w:rFonts w:ascii="Arial" w:hAnsi="Arial" w:cs="Arial"/>
                <w:color w:val="FF0000"/>
              </w:rPr>
              <w:t xml:space="preserve"> (1.4) Demonstrate understanding of the elements of dance in a dance performance</w:t>
            </w:r>
            <w:r w:rsidR="005529EE" w:rsidRPr="00DE2AC4">
              <w:rPr>
                <w:rFonts w:ascii="Arial" w:hAnsi="Arial" w:cs="Arial"/>
                <w:color w:val="FF0000"/>
              </w:rPr>
              <w:t>.</w:t>
            </w:r>
            <w:r w:rsidR="00FB355C" w:rsidRPr="00DE2AC4">
              <w:rPr>
                <w:rFonts w:ascii="Arial" w:hAnsi="Arial" w:cs="Arial"/>
                <w:color w:val="FF0000"/>
              </w:rPr>
              <w:br/>
            </w:r>
          </w:p>
        </w:tc>
        <w:tc>
          <w:tcPr>
            <w:tcW w:w="1980" w:type="dxa"/>
          </w:tcPr>
          <w:p w14:paraId="49A7E7EB" w14:textId="77777777" w:rsidR="003D1213" w:rsidRPr="00DE2AC4" w:rsidRDefault="003D1213" w:rsidP="00787F6B">
            <w:pPr>
              <w:spacing w:line="276" w:lineRule="auto"/>
              <w:rPr>
                <w:rFonts w:ascii="Arial" w:hAnsi="Arial" w:cs="Arial"/>
              </w:rPr>
            </w:pPr>
          </w:p>
          <w:p w14:paraId="3F990A80" w14:textId="77777777" w:rsidR="003D1213" w:rsidRPr="00DE2AC4" w:rsidRDefault="003D1213" w:rsidP="00787F6B">
            <w:pPr>
              <w:spacing w:line="276" w:lineRule="auto"/>
              <w:rPr>
                <w:rFonts w:ascii="Arial" w:hAnsi="Arial" w:cs="Arial"/>
              </w:rPr>
            </w:pPr>
          </w:p>
          <w:p w14:paraId="5F6B3519" w14:textId="4978EFEC" w:rsidR="00D41D40" w:rsidRPr="00DE2AC4" w:rsidRDefault="00D41D40" w:rsidP="00787F6B">
            <w:pPr>
              <w:spacing w:line="276" w:lineRule="auto"/>
              <w:rPr>
                <w:rFonts w:ascii="Arial" w:hAnsi="Arial" w:cs="Arial"/>
              </w:rPr>
            </w:pPr>
            <w:r w:rsidRPr="00DE2AC4">
              <w:rPr>
                <w:rFonts w:ascii="Arial" w:hAnsi="Arial" w:cs="Arial"/>
              </w:rPr>
              <w:t>6 weeks</w:t>
            </w:r>
          </w:p>
        </w:tc>
      </w:tr>
    </w:tbl>
    <w:p w14:paraId="0C1941FD" w14:textId="77777777" w:rsidR="00E1779D" w:rsidRDefault="00E1779D"/>
    <w:p w14:paraId="26FEF2B6" w14:textId="77777777" w:rsidR="00E1779D" w:rsidRDefault="00E1779D"/>
    <w:p w14:paraId="50380491" w14:textId="77777777" w:rsidR="00E1779D" w:rsidRDefault="00E1779D"/>
    <w:tbl>
      <w:tblPr>
        <w:tblStyle w:val="TableGrid"/>
        <w:tblW w:w="0" w:type="auto"/>
        <w:tblLook w:val="04A0" w:firstRow="1" w:lastRow="0" w:firstColumn="1" w:lastColumn="0" w:noHBand="0" w:noVBand="1"/>
      </w:tblPr>
      <w:tblGrid>
        <w:gridCol w:w="4135"/>
        <w:gridCol w:w="14760"/>
        <w:gridCol w:w="1980"/>
      </w:tblGrid>
      <w:tr w:rsidR="00D41D40" w:rsidRPr="00DE2AC4" w14:paraId="2281B738" w14:textId="77777777" w:rsidTr="4397BECA">
        <w:tc>
          <w:tcPr>
            <w:tcW w:w="4135" w:type="dxa"/>
          </w:tcPr>
          <w:p w14:paraId="65D9746C" w14:textId="77777777" w:rsidR="00D41D40" w:rsidRPr="00DE2AC4" w:rsidRDefault="00D41D40" w:rsidP="00787F6B">
            <w:pPr>
              <w:spacing w:line="276" w:lineRule="auto"/>
              <w:rPr>
                <w:rFonts w:ascii="Arial" w:hAnsi="Arial" w:cs="Arial"/>
              </w:rPr>
            </w:pPr>
            <w:r w:rsidRPr="00DE2AC4">
              <w:rPr>
                <w:rFonts w:ascii="Arial" w:hAnsi="Arial" w:cs="Arial"/>
              </w:rPr>
              <w:lastRenderedPageBreak/>
              <w:t>Understand that whakapapa is integral to all dance</w:t>
            </w:r>
          </w:p>
          <w:p w14:paraId="6254450C" w14:textId="77777777" w:rsidR="00D41D40" w:rsidRPr="00DE2AC4" w:rsidRDefault="00D41D40" w:rsidP="00787F6B">
            <w:pPr>
              <w:spacing w:line="276" w:lineRule="auto"/>
              <w:rPr>
                <w:rFonts w:ascii="Arial" w:hAnsi="Arial" w:cs="Arial"/>
              </w:rPr>
            </w:pPr>
          </w:p>
          <w:p w14:paraId="55E9DA30" w14:textId="77777777" w:rsidR="00D41D40" w:rsidRPr="00DE2AC4" w:rsidRDefault="00D41D40" w:rsidP="00787F6B">
            <w:pPr>
              <w:spacing w:line="276" w:lineRule="auto"/>
              <w:rPr>
                <w:rFonts w:ascii="Arial" w:hAnsi="Arial" w:cs="Arial"/>
              </w:rPr>
            </w:pPr>
            <w:r w:rsidRPr="00DE2AC4">
              <w:rPr>
                <w:rFonts w:ascii="Arial" w:hAnsi="Arial" w:cs="Arial"/>
              </w:rPr>
              <w:t>Understand that identity and culture are expressed through dance</w:t>
            </w:r>
          </w:p>
          <w:p w14:paraId="0CC28EAF" w14:textId="77777777" w:rsidR="00D41D40" w:rsidRPr="00DE2AC4" w:rsidRDefault="00D41D40" w:rsidP="00787F6B">
            <w:pPr>
              <w:spacing w:line="276" w:lineRule="auto"/>
              <w:rPr>
                <w:rFonts w:ascii="Arial" w:hAnsi="Arial" w:cs="Arial"/>
              </w:rPr>
            </w:pPr>
          </w:p>
          <w:p w14:paraId="076454CF" w14:textId="77777777" w:rsidR="00D41D40" w:rsidRPr="00DE2AC4" w:rsidRDefault="00D41D40" w:rsidP="00787F6B">
            <w:pPr>
              <w:spacing w:line="276" w:lineRule="auto"/>
              <w:rPr>
                <w:rFonts w:ascii="Arial" w:hAnsi="Arial" w:cs="Arial"/>
              </w:rPr>
            </w:pPr>
            <w:r w:rsidRPr="00DE2AC4">
              <w:rPr>
                <w:rFonts w:ascii="Arial" w:hAnsi="Arial" w:cs="Arial"/>
              </w:rPr>
              <w:t xml:space="preserve">Understand how tikanga is practised in dance </w:t>
            </w:r>
          </w:p>
          <w:p w14:paraId="00A2DCD8" w14:textId="77777777" w:rsidR="00D41D40" w:rsidRPr="00DE2AC4" w:rsidRDefault="00D41D40" w:rsidP="00787F6B">
            <w:pPr>
              <w:spacing w:line="276" w:lineRule="auto"/>
              <w:rPr>
                <w:rFonts w:ascii="Arial" w:hAnsi="Arial" w:cs="Arial"/>
              </w:rPr>
            </w:pPr>
          </w:p>
          <w:p w14:paraId="2F1635DC" w14:textId="77777777" w:rsidR="00D41D40" w:rsidRPr="00DE2AC4" w:rsidRDefault="00D41D40" w:rsidP="00787F6B">
            <w:pPr>
              <w:spacing w:line="276" w:lineRule="auto"/>
              <w:rPr>
                <w:rFonts w:ascii="Arial" w:hAnsi="Arial" w:cs="Arial"/>
              </w:rPr>
            </w:pPr>
            <w:r w:rsidRPr="00DE2AC4">
              <w:rPr>
                <w:rFonts w:ascii="Arial" w:hAnsi="Arial" w:cs="Arial"/>
              </w:rPr>
              <w:t xml:space="preserve">Develop an understanding of the context from which dance has descended </w:t>
            </w:r>
          </w:p>
          <w:p w14:paraId="021CF64B" w14:textId="77777777" w:rsidR="00D41D40" w:rsidRPr="00DE2AC4" w:rsidRDefault="00D41D40" w:rsidP="00787F6B">
            <w:pPr>
              <w:spacing w:line="276" w:lineRule="auto"/>
              <w:rPr>
                <w:rFonts w:ascii="Arial" w:hAnsi="Arial" w:cs="Arial"/>
              </w:rPr>
            </w:pPr>
          </w:p>
          <w:p w14:paraId="2C2145A8" w14:textId="77777777" w:rsidR="00D41D40" w:rsidRPr="00DE2AC4" w:rsidRDefault="00D41D40" w:rsidP="00787F6B">
            <w:pPr>
              <w:spacing w:line="276" w:lineRule="auto"/>
              <w:rPr>
                <w:rFonts w:ascii="Arial" w:hAnsi="Arial" w:cs="Arial"/>
              </w:rPr>
            </w:pPr>
            <w:r w:rsidRPr="00DE2AC4">
              <w:rPr>
                <w:rFonts w:ascii="Arial" w:hAnsi="Arial" w:cs="Arial"/>
              </w:rPr>
              <w:t xml:space="preserve">Understand how meaning is communicated and received in dance </w:t>
            </w:r>
          </w:p>
          <w:p w14:paraId="137A1088" w14:textId="77777777" w:rsidR="00D41D40" w:rsidRPr="00DE2AC4" w:rsidRDefault="00D41D40" w:rsidP="00787F6B">
            <w:pPr>
              <w:spacing w:line="276" w:lineRule="auto"/>
              <w:rPr>
                <w:rFonts w:ascii="Arial" w:hAnsi="Arial" w:cs="Arial"/>
              </w:rPr>
            </w:pPr>
          </w:p>
          <w:p w14:paraId="4CD8FB5C" w14:textId="77777777" w:rsidR="00D41D40" w:rsidRPr="00DE2AC4" w:rsidRDefault="00D41D40" w:rsidP="00787F6B">
            <w:pPr>
              <w:spacing w:line="276" w:lineRule="auto"/>
              <w:rPr>
                <w:rFonts w:ascii="Arial" w:hAnsi="Arial" w:cs="Arial"/>
              </w:rPr>
            </w:pPr>
            <w:r w:rsidRPr="00DE2AC4">
              <w:rPr>
                <w:rFonts w:ascii="Arial" w:hAnsi="Arial" w:cs="Arial"/>
              </w:rPr>
              <w:t>Explore the elements of dance in a variety of choreographic and performance experiences</w:t>
            </w:r>
          </w:p>
          <w:p w14:paraId="096D1E25" w14:textId="77777777" w:rsidR="00D41D40" w:rsidRPr="00DE2AC4" w:rsidRDefault="00D41D40" w:rsidP="00787F6B">
            <w:pPr>
              <w:spacing w:line="276" w:lineRule="auto"/>
              <w:rPr>
                <w:rFonts w:ascii="Arial" w:hAnsi="Arial" w:cs="Arial"/>
              </w:rPr>
            </w:pPr>
          </w:p>
          <w:p w14:paraId="74C2E3BD" w14:textId="3B2FDCFA" w:rsidR="00D41D40" w:rsidRPr="00DE2AC4" w:rsidRDefault="00D41D40" w:rsidP="00787F6B">
            <w:pPr>
              <w:spacing w:line="276" w:lineRule="auto"/>
              <w:rPr>
                <w:rFonts w:ascii="Arial" w:hAnsi="Arial" w:cs="Arial"/>
              </w:rPr>
            </w:pPr>
            <w:r w:rsidRPr="00DE2AC4">
              <w:rPr>
                <w:rFonts w:ascii="Arial" w:hAnsi="Arial" w:cs="Arial"/>
              </w:rPr>
              <w:t>Explore known and new movement vocabulary to express ideas</w:t>
            </w:r>
          </w:p>
        </w:tc>
        <w:tc>
          <w:tcPr>
            <w:tcW w:w="14760" w:type="dxa"/>
          </w:tcPr>
          <w:p w14:paraId="6FC7E23A" w14:textId="51E71B26" w:rsidR="00C012BF" w:rsidRPr="00DE2AC4" w:rsidRDefault="00D41D40" w:rsidP="00787F6B">
            <w:pPr>
              <w:spacing w:line="276" w:lineRule="auto"/>
              <w:rPr>
                <w:rFonts w:ascii="Arial" w:hAnsi="Arial" w:cs="Arial"/>
                <w:color w:val="2F5496" w:themeColor="accent1" w:themeShade="BF"/>
                <w:sz w:val="28"/>
                <w:szCs w:val="28"/>
              </w:rPr>
            </w:pPr>
            <w:r w:rsidRPr="00DE2AC4">
              <w:rPr>
                <w:rFonts w:ascii="Arial" w:hAnsi="Arial" w:cs="Arial"/>
                <w:color w:val="2F5496" w:themeColor="accent1" w:themeShade="BF"/>
                <w:sz w:val="28"/>
                <w:szCs w:val="28"/>
              </w:rPr>
              <w:t>Exploring Genre or Style: Continuum Māori dance (Contemporary Māori dance)</w:t>
            </w:r>
          </w:p>
          <w:p w14:paraId="770E4D0C" w14:textId="3ECA583B" w:rsidR="00D41D40" w:rsidRPr="00DE2AC4" w:rsidRDefault="00D41D40" w:rsidP="00787F6B">
            <w:pPr>
              <w:spacing w:line="276" w:lineRule="auto"/>
              <w:rPr>
                <w:rFonts w:ascii="Arial" w:hAnsi="Arial" w:cs="Arial"/>
              </w:rPr>
            </w:pPr>
            <w:r w:rsidRPr="00DE2AC4">
              <w:rPr>
                <w:rFonts w:ascii="Arial" w:hAnsi="Arial" w:cs="Arial"/>
              </w:rPr>
              <w:t>Students explore the features and cultural contexts of a contemporary Māori dance style</w:t>
            </w:r>
            <w:r w:rsidR="00B45462" w:rsidRPr="00DE2AC4">
              <w:rPr>
                <w:rFonts w:ascii="Arial" w:hAnsi="Arial" w:cs="Arial"/>
              </w:rPr>
              <w:t>.</w:t>
            </w:r>
          </w:p>
          <w:p w14:paraId="7AAEC782" w14:textId="77777777" w:rsidR="00D41D40" w:rsidRPr="00DE2AC4" w:rsidRDefault="00D41D40" w:rsidP="00787F6B">
            <w:pPr>
              <w:spacing w:line="276" w:lineRule="auto"/>
              <w:rPr>
                <w:rFonts w:ascii="Arial" w:hAnsi="Arial" w:cs="Arial"/>
              </w:rPr>
            </w:pPr>
          </w:p>
          <w:p w14:paraId="1E28B3B3" w14:textId="77777777" w:rsidR="00D41D40" w:rsidRPr="00DE2AC4" w:rsidRDefault="00D41D40" w:rsidP="00787F6B">
            <w:pPr>
              <w:spacing w:line="276" w:lineRule="auto"/>
              <w:rPr>
                <w:rFonts w:ascii="Arial" w:hAnsi="Arial" w:cs="Arial"/>
              </w:rPr>
            </w:pPr>
            <w:r w:rsidRPr="00DE2AC4">
              <w:rPr>
                <w:rFonts w:ascii="Arial" w:hAnsi="Arial" w:cs="Arial"/>
              </w:rPr>
              <w:t xml:space="preserve">Students will: </w:t>
            </w:r>
          </w:p>
          <w:p w14:paraId="1A829C0B" w14:textId="77777777" w:rsidR="00D41D40" w:rsidRPr="00DE2AC4" w:rsidRDefault="00D41D40" w:rsidP="00787F6B">
            <w:pPr>
              <w:numPr>
                <w:ilvl w:val="0"/>
                <w:numId w:val="2"/>
              </w:numPr>
              <w:spacing w:line="276" w:lineRule="auto"/>
              <w:rPr>
                <w:rFonts w:ascii="Arial" w:hAnsi="Arial" w:cs="Arial"/>
              </w:rPr>
            </w:pPr>
            <w:r w:rsidRPr="00DE2AC4">
              <w:rPr>
                <w:rFonts w:ascii="Arial" w:hAnsi="Arial" w:cs="Arial"/>
              </w:rPr>
              <w:t>explore the features of contemporary dance and Māori dance styles, such as waiata-ā-ringa, poi, or haka</w:t>
            </w:r>
          </w:p>
          <w:p w14:paraId="0DD80017" w14:textId="0562C2E4" w:rsidR="00C252ED" w:rsidRDefault="00D41D40" w:rsidP="00787F6B">
            <w:pPr>
              <w:numPr>
                <w:ilvl w:val="0"/>
                <w:numId w:val="2"/>
              </w:numPr>
              <w:spacing w:line="276" w:lineRule="auto"/>
              <w:rPr>
                <w:rFonts w:ascii="Arial" w:hAnsi="Arial" w:cs="Arial"/>
              </w:rPr>
            </w:pPr>
            <w:r w:rsidRPr="00DE2AC4">
              <w:rPr>
                <w:rFonts w:ascii="Arial" w:hAnsi="Arial" w:cs="Arial"/>
              </w:rPr>
              <w:t>research significant aspects of the cultural context of the dance style.</w:t>
            </w:r>
          </w:p>
          <w:p w14:paraId="3F787B26" w14:textId="77777777" w:rsidR="00E1779D" w:rsidRPr="00C252ED" w:rsidRDefault="00E1779D" w:rsidP="00787F6B">
            <w:pPr>
              <w:numPr>
                <w:ilvl w:val="0"/>
                <w:numId w:val="2"/>
              </w:numPr>
              <w:spacing w:line="276" w:lineRule="auto"/>
              <w:rPr>
                <w:rFonts w:ascii="Arial" w:hAnsi="Arial" w:cs="Arial"/>
              </w:rPr>
            </w:pPr>
          </w:p>
          <w:p w14:paraId="066E8E76" w14:textId="373604BD" w:rsidR="00D41D40" w:rsidRPr="00DE2AC4" w:rsidRDefault="00D41D40" w:rsidP="00787F6B">
            <w:pPr>
              <w:spacing w:line="276" w:lineRule="auto"/>
              <w:rPr>
                <w:rFonts w:ascii="Arial" w:hAnsi="Arial" w:cs="Arial"/>
              </w:rPr>
            </w:pPr>
            <w:r w:rsidRPr="00DE2AC4">
              <w:rPr>
                <w:rFonts w:ascii="Arial" w:hAnsi="Arial" w:cs="Arial"/>
              </w:rPr>
              <w:t xml:space="preserve">Introduce students to </w:t>
            </w:r>
            <w:r w:rsidRPr="00DE2AC4">
              <w:rPr>
                <w:rFonts w:ascii="Arial" w:hAnsi="Arial" w:cs="Arial"/>
                <w:i/>
                <w:iCs/>
              </w:rPr>
              <w:t>Mauri</w:t>
            </w:r>
            <w:r w:rsidRPr="00DE2AC4">
              <w:rPr>
                <w:rFonts w:ascii="Arial" w:hAnsi="Arial" w:cs="Arial"/>
              </w:rPr>
              <w:t xml:space="preserve"> and Stephen Bradshaw’s interview (MOE, 2004)</w:t>
            </w:r>
            <w:r w:rsidR="00E02A2C" w:rsidRPr="00DE2AC4">
              <w:rPr>
                <w:rStyle w:val="FootnoteReference"/>
                <w:rFonts w:ascii="Arial" w:hAnsi="Arial" w:cs="Arial"/>
              </w:rPr>
              <w:footnoteReference w:id="3"/>
            </w:r>
            <w:r w:rsidRPr="00DE2AC4">
              <w:rPr>
                <w:rFonts w:ascii="Arial" w:hAnsi="Arial" w:cs="Arial"/>
              </w:rPr>
              <w:t xml:space="preserve"> about this work. Discuss the features of the contemporary dance style and the connections to traditional Māori dance forms. Students may also physically explore these dance styles, learning basic steps or phrases of movement. They might record and collate different phases of movement they have learnt as evidence of understanding the style and its features.</w:t>
            </w:r>
          </w:p>
          <w:p w14:paraId="6B4A47CE" w14:textId="77777777" w:rsidR="00D41D40" w:rsidRPr="00DE2AC4" w:rsidRDefault="00D41D40" w:rsidP="00787F6B">
            <w:pPr>
              <w:spacing w:line="276" w:lineRule="auto"/>
              <w:rPr>
                <w:rFonts w:ascii="Arial" w:hAnsi="Arial" w:cs="Arial"/>
              </w:rPr>
            </w:pPr>
          </w:p>
          <w:p w14:paraId="1BB1A313" w14:textId="77777777" w:rsidR="00D41D40" w:rsidRPr="00DE2AC4" w:rsidRDefault="00D41D40" w:rsidP="00787F6B">
            <w:pPr>
              <w:spacing w:line="276" w:lineRule="auto"/>
              <w:rPr>
                <w:rFonts w:ascii="Arial" w:hAnsi="Arial" w:cs="Arial"/>
                <w:b/>
                <w:bCs/>
              </w:rPr>
            </w:pPr>
            <w:r w:rsidRPr="00DE2AC4">
              <w:rPr>
                <w:rFonts w:ascii="Arial" w:hAnsi="Arial" w:cs="Arial"/>
                <w:b/>
                <w:bCs/>
              </w:rPr>
              <w:t>Researching the cultural context</w:t>
            </w:r>
          </w:p>
          <w:p w14:paraId="08C9BF7C" w14:textId="30C23545" w:rsidR="00D41D40" w:rsidRPr="00DE2AC4" w:rsidRDefault="16FE2610" w:rsidP="00787F6B">
            <w:pPr>
              <w:spacing w:line="276" w:lineRule="auto"/>
              <w:rPr>
                <w:rFonts w:ascii="Arial" w:hAnsi="Arial" w:cs="Arial"/>
              </w:rPr>
            </w:pPr>
            <w:r w:rsidRPr="00DE2AC4">
              <w:rPr>
                <w:rFonts w:ascii="Arial" w:hAnsi="Arial" w:cs="Arial"/>
              </w:rPr>
              <w:t>Students will research the relationship between the cultural context of the dance style and the features of the style. How has the context influenced the development of the features? Students should view a variety of related work to inform their understanding of the style. This may include live and recorded performances such as other works from Atamira Dance Company. They may compare and contrast how the styles have been presented in past and present settings and contexts,</w:t>
            </w:r>
            <w:r w:rsidR="72905A8C" w:rsidRPr="00DE2AC4">
              <w:rPr>
                <w:rFonts w:ascii="Arial" w:hAnsi="Arial" w:cs="Arial"/>
              </w:rPr>
              <w:t xml:space="preserve"> </w:t>
            </w:r>
            <w:r w:rsidRPr="00DE2AC4">
              <w:rPr>
                <w:rFonts w:ascii="Arial" w:hAnsi="Arial" w:cs="Arial"/>
              </w:rPr>
              <w:t xml:space="preserve">and look at how these performances use both contemporary dance and Māori dance styles. Features may include: </w:t>
            </w:r>
          </w:p>
          <w:p w14:paraId="01126BFD" w14:textId="77777777" w:rsidR="000573D5" w:rsidRDefault="00D41D40" w:rsidP="00787F6B">
            <w:pPr>
              <w:numPr>
                <w:ilvl w:val="2"/>
                <w:numId w:val="6"/>
              </w:numPr>
              <w:spacing w:line="276" w:lineRule="auto"/>
              <w:ind w:left="720" w:hanging="357"/>
              <w:rPr>
                <w:rFonts w:ascii="Arial" w:hAnsi="Arial" w:cs="Arial"/>
              </w:rPr>
            </w:pPr>
            <w:r w:rsidRPr="00DE2AC4">
              <w:rPr>
                <w:rFonts w:ascii="Arial" w:hAnsi="Arial" w:cs="Arial"/>
              </w:rPr>
              <w:t>purpose</w:t>
            </w:r>
          </w:p>
          <w:p w14:paraId="518F5999" w14:textId="77777777" w:rsidR="000573D5" w:rsidRDefault="00D41D40" w:rsidP="00787F6B">
            <w:pPr>
              <w:numPr>
                <w:ilvl w:val="2"/>
                <w:numId w:val="6"/>
              </w:numPr>
              <w:spacing w:line="276" w:lineRule="auto"/>
              <w:ind w:left="720" w:hanging="357"/>
              <w:rPr>
                <w:rFonts w:ascii="Arial" w:hAnsi="Arial" w:cs="Arial"/>
              </w:rPr>
            </w:pPr>
            <w:r w:rsidRPr="000573D5">
              <w:rPr>
                <w:rFonts w:ascii="Arial" w:hAnsi="Arial" w:cs="Arial"/>
              </w:rPr>
              <w:t>historical context</w:t>
            </w:r>
          </w:p>
          <w:p w14:paraId="557ADF71" w14:textId="77777777" w:rsidR="000573D5" w:rsidRDefault="00D41D40" w:rsidP="00787F6B">
            <w:pPr>
              <w:numPr>
                <w:ilvl w:val="2"/>
                <w:numId w:val="6"/>
              </w:numPr>
              <w:spacing w:line="276" w:lineRule="auto"/>
              <w:ind w:left="720" w:hanging="357"/>
              <w:rPr>
                <w:rFonts w:ascii="Arial" w:hAnsi="Arial" w:cs="Arial"/>
              </w:rPr>
            </w:pPr>
            <w:r w:rsidRPr="000573D5">
              <w:rPr>
                <w:rFonts w:ascii="Arial" w:hAnsi="Arial" w:cs="Arial"/>
              </w:rPr>
              <w:t>costumes</w:t>
            </w:r>
          </w:p>
          <w:p w14:paraId="7022E772" w14:textId="77777777" w:rsidR="000573D5" w:rsidRDefault="00D41D40" w:rsidP="00787F6B">
            <w:pPr>
              <w:numPr>
                <w:ilvl w:val="2"/>
                <w:numId w:val="6"/>
              </w:numPr>
              <w:spacing w:line="276" w:lineRule="auto"/>
              <w:ind w:left="720" w:hanging="357"/>
              <w:rPr>
                <w:rFonts w:ascii="Arial" w:hAnsi="Arial" w:cs="Arial"/>
              </w:rPr>
            </w:pPr>
            <w:r w:rsidRPr="000573D5">
              <w:rPr>
                <w:rFonts w:ascii="Arial" w:hAnsi="Arial" w:cs="Arial"/>
              </w:rPr>
              <w:t>performance environment</w:t>
            </w:r>
            <w:r w:rsidR="00F5081E" w:rsidRPr="000573D5">
              <w:rPr>
                <w:rFonts w:ascii="Arial" w:hAnsi="Arial" w:cs="Arial"/>
              </w:rPr>
              <w:t xml:space="preserve"> and</w:t>
            </w:r>
            <w:r w:rsidRPr="000573D5">
              <w:rPr>
                <w:rFonts w:ascii="Arial" w:hAnsi="Arial" w:cs="Arial"/>
              </w:rPr>
              <w:t xml:space="preserve"> traditions</w:t>
            </w:r>
          </w:p>
          <w:p w14:paraId="5019035C" w14:textId="0AA4D242" w:rsidR="00D41D40" w:rsidRDefault="00D41D40" w:rsidP="00787F6B">
            <w:pPr>
              <w:numPr>
                <w:ilvl w:val="2"/>
                <w:numId w:val="6"/>
              </w:numPr>
              <w:spacing w:line="276" w:lineRule="auto"/>
              <w:ind w:left="720" w:hanging="357"/>
              <w:rPr>
                <w:rFonts w:ascii="Arial" w:hAnsi="Arial" w:cs="Arial"/>
              </w:rPr>
            </w:pPr>
            <w:r w:rsidRPr="000573D5">
              <w:rPr>
                <w:rFonts w:ascii="Arial" w:hAnsi="Arial" w:cs="Arial"/>
              </w:rPr>
              <w:t>who performs it.</w:t>
            </w:r>
          </w:p>
          <w:p w14:paraId="11374C5C" w14:textId="77777777" w:rsidR="000573D5" w:rsidRPr="000573D5" w:rsidRDefault="000573D5" w:rsidP="00787F6B">
            <w:pPr>
              <w:spacing w:line="276" w:lineRule="auto"/>
              <w:rPr>
                <w:rFonts w:ascii="Arial" w:hAnsi="Arial" w:cs="Arial"/>
              </w:rPr>
            </w:pPr>
          </w:p>
          <w:p w14:paraId="6AA2CEF0" w14:textId="77777777" w:rsidR="00D41D40" w:rsidRPr="00DE2AC4" w:rsidRDefault="00D41D40" w:rsidP="00787F6B">
            <w:pPr>
              <w:spacing w:line="276" w:lineRule="auto"/>
              <w:rPr>
                <w:rFonts w:ascii="Arial" w:hAnsi="Arial" w:cs="Arial"/>
              </w:rPr>
            </w:pPr>
            <w:r w:rsidRPr="00DE2AC4">
              <w:rPr>
                <w:rFonts w:ascii="Arial" w:hAnsi="Arial" w:cs="Arial"/>
              </w:rPr>
              <w:t xml:space="preserve"> Key questions for researching any genre or style might include:</w:t>
            </w:r>
          </w:p>
          <w:p w14:paraId="02E9CA52" w14:textId="77777777" w:rsidR="00D41D40" w:rsidRPr="00DE2AC4" w:rsidRDefault="00D41D40" w:rsidP="00787F6B">
            <w:pPr>
              <w:numPr>
                <w:ilvl w:val="0"/>
                <w:numId w:val="7"/>
              </w:numPr>
              <w:spacing w:line="276" w:lineRule="auto"/>
              <w:rPr>
                <w:rFonts w:ascii="Arial" w:hAnsi="Arial" w:cs="Arial"/>
              </w:rPr>
            </w:pPr>
            <w:r w:rsidRPr="00DE2AC4">
              <w:rPr>
                <w:rFonts w:ascii="Arial" w:hAnsi="Arial" w:cs="Arial"/>
              </w:rPr>
              <w:t xml:space="preserve">where did this dance genre or style originate (country, region, environment)? </w:t>
            </w:r>
          </w:p>
          <w:p w14:paraId="5E036C4D" w14:textId="77777777" w:rsidR="00D41D40" w:rsidRPr="00DE2AC4" w:rsidRDefault="00D41D40" w:rsidP="00787F6B">
            <w:pPr>
              <w:numPr>
                <w:ilvl w:val="0"/>
                <w:numId w:val="7"/>
              </w:numPr>
              <w:spacing w:line="276" w:lineRule="auto"/>
              <w:rPr>
                <w:rFonts w:ascii="Arial" w:hAnsi="Arial" w:cs="Arial"/>
              </w:rPr>
            </w:pPr>
            <w:r w:rsidRPr="00DE2AC4">
              <w:rPr>
                <w:rFonts w:ascii="Arial" w:hAnsi="Arial" w:cs="Arial"/>
              </w:rPr>
              <w:t xml:space="preserve">when did this dance genre or style originate and who performs this? </w:t>
            </w:r>
          </w:p>
          <w:p w14:paraId="445EAEE0" w14:textId="77777777" w:rsidR="00D41D40" w:rsidRPr="00DE2AC4" w:rsidRDefault="00D41D40" w:rsidP="00787F6B">
            <w:pPr>
              <w:numPr>
                <w:ilvl w:val="0"/>
                <w:numId w:val="7"/>
              </w:numPr>
              <w:spacing w:line="276" w:lineRule="auto"/>
              <w:rPr>
                <w:rFonts w:ascii="Arial" w:hAnsi="Arial" w:cs="Arial"/>
              </w:rPr>
            </w:pPr>
            <w:r w:rsidRPr="00DE2AC4">
              <w:rPr>
                <w:rFonts w:ascii="Arial" w:hAnsi="Arial" w:cs="Arial"/>
              </w:rPr>
              <w:t xml:space="preserve">what were the social or historical circumstances that led to this dance genre or style to be developed? </w:t>
            </w:r>
          </w:p>
          <w:p w14:paraId="7F679D3D" w14:textId="77777777" w:rsidR="00D41D40" w:rsidRPr="00DE2AC4" w:rsidRDefault="00D41D40" w:rsidP="00787F6B">
            <w:pPr>
              <w:numPr>
                <w:ilvl w:val="0"/>
                <w:numId w:val="7"/>
              </w:numPr>
              <w:spacing w:line="276" w:lineRule="auto"/>
              <w:rPr>
                <w:rFonts w:ascii="Arial" w:hAnsi="Arial" w:cs="Arial"/>
              </w:rPr>
            </w:pPr>
            <w:r w:rsidRPr="00DE2AC4">
              <w:rPr>
                <w:rFonts w:ascii="Arial" w:hAnsi="Arial" w:cs="Arial"/>
              </w:rPr>
              <w:t>how have the social or historical circumstances influenced the development of the style and its features?</w:t>
            </w:r>
          </w:p>
          <w:p w14:paraId="66ACCFED" w14:textId="77777777" w:rsidR="00D41D40" w:rsidRPr="00DE2AC4" w:rsidRDefault="00D41D40" w:rsidP="00787F6B">
            <w:pPr>
              <w:spacing w:line="276" w:lineRule="auto"/>
              <w:rPr>
                <w:rFonts w:ascii="Arial" w:hAnsi="Arial" w:cs="Arial"/>
              </w:rPr>
            </w:pPr>
            <w:r w:rsidRPr="00DE2AC4">
              <w:rPr>
                <w:rFonts w:ascii="Arial" w:hAnsi="Arial" w:cs="Arial"/>
              </w:rPr>
              <w:t>Students may also wish to research the features and cultural context of a dance genre or style of their interest. To consolidate their learning, students may like to present their findings in small groups.</w:t>
            </w:r>
          </w:p>
          <w:p w14:paraId="0EB19ECD" w14:textId="77777777" w:rsidR="00D41D40" w:rsidRPr="00DE2AC4" w:rsidRDefault="00D41D40" w:rsidP="00787F6B">
            <w:pPr>
              <w:spacing w:line="276" w:lineRule="auto"/>
              <w:rPr>
                <w:rFonts w:ascii="Arial" w:hAnsi="Arial" w:cs="Arial"/>
              </w:rPr>
            </w:pPr>
          </w:p>
          <w:p w14:paraId="73A7D2DA" w14:textId="0550D689" w:rsidR="00D41D40" w:rsidRPr="00DE2AC4" w:rsidRDefault="00D41D40" w:rsidP="00787F6B">
            <w:pPr>
              <w:spacing w:line="276" w:lineRule="auto"/>
              <w:rPr>
                <w:rFonts w:ascii="Arial" w:hAnsi="Arial" w:cs="Arial"/>
                <w:color w:val="FF0000"/>
              </w:rPr>
            </w:pPr>
            <w:r w:rsidRPr="00DE2AC4">
              <w:rPr>
                <w:rFonts w:ascii="Arial" w:hAnsi="Arial" w:cs="Arial"/>
                <w:color w:val="FF0000"/>
              </w:rPr>
              <w:t>Learning covered will provide opportunities to collect evidence towards</w:t>
            </w:r>
            <w:r w:rsidR="00F64114" w:rsidRPr="00DE2AC4">
              <w:rPr>
                <w:rFonts w:ascii="Arial" w:hAnsi="Arial" w:cs="Arial"/>
                <w:color w:val="FF0000"/>
              </w:rPr>
              <w:t xml:space="preserve"> </w:t>
            </w:r>
            <w:r w:rsidRPr="00DE2AC4">
              <w:rPr>
                <w:rFonts w:ascii="Arial" w:hAnsi="Arial" w:cs="Arial"/>
                <w:color w:val="FF0000"/>
              </w:rPr>
              <w:t xml:space="preserve">AS </w:t>
            </w:r>
            <w:r w:rsidR="00D70916" w:rsidRPr="00DE2AC4">
              <w:rPr>
                <w:rFonts w:ascii="Arial" w:hAnsi="Arial" w:cs="Arial"/>
                <w:color w:val="FF0000"/>
              </w:rPr>
              <w:t>91937</w:t>
            </w:r>
            <w:r w:rsidRPr="00DE2AC4">
              <w:rPr>
                <w:rFonts w:ascii="Arial" w:hAnsi="Arial" w:cs="Arial"/>
                <w:color w:val="FF0000"/>
              </w:rPr>
              <w:t xml:space="preserve"> (1.2) Perform dance sequences</w:t>
            </w:r>
            <w:r w:rsidR="00F64114" w:rsidRPr="00DE2AC4">
              <w:rPr>
                <w:rFonts w:ascii="Arial" w:hAnsi="Arial" w:cs="Arial"/>
                <w:color w:val="FF0000"/>
              </w:rPr>
              <w:t xml:space="preserve">, </w:t>
            </w:r>
            <w:r w:rsidRPr="00DE2AC4">
              <w:rPr>
                <w:rFonts w:ascii="Arial" w:hAnsi="Arial" w:cs="Arial"/>
                <w:color w:val="FF0000"/>
              </w:rPr>
              <w:t xml:space="preserve">AS </w:t>
            </w:r>
            <w:r w:rsidR="00282CE9" w:rsidRPr="00DE2AC4">
              <w:rPr>
                <w:rFonts w:ascii="Arial" w:hAnsi="Arial" w:cs="Arial"/>
                <w:color w:val="FF0000"/>
              </w:rPr>
              <w:t>91938</w:t>
            </w:r>
            <w:r w:rsidRPr="00DE2AC4">
              <w:rPr>
                <w:rFonts w:ascii="Arial" w:hAnsi="Arial" w:cs="Arial"/>
                <w:color w:val="FF0000"/>
              </w:rPr>
              <w:t xml:space="preserve"> (1.3) Demonstrate understanding of the relationship between cultural context and key features of a dance genre or style</w:t>
            </w:r>
            <w:r w:rsidR="00F64114" w:rsidRPr="00DE2AC4">
              <w:rPr>
                <w:rFonts w:ascii="Arial" w:hAnsi="Arial" w:cs="Arial"/>
                <w:color w:val="FF0000"/>
              </w:rPr>
              <w:t xml:space="preserve">, AND </w:t>
            </w:r>
            <w:r w:rsidRPr="00DE2AC4">
              <w:rPr>
                <w:rFonts w:ascii="Arial" w:hAnsi="Arial" w:cs="Arial"/>
                <w:color w:val="FF0000"/>
              </w:rPr>
              <w:t xml:space="preserve">AS </w:t>
            </w:r>
            <w:r w:rsidR="00C848A0" w:rsidRPr="00DE2AC4">
              <w:rPr>
                <w:rFonts w:ascii="Arial" w:hAnsi="Arial" w:cs="Arial"/>
                <w:color w:val="FF0000"/>
              </w:rPr>
              <w:t>91939</w:t>
            </w:r>
            <w:r w:rsidRPr="00DE2AC4">
              <w:rPr>
                <w:rFonts w:ascii="Arial" w:hAnsi="Arial" w:cs="Arial"/>
                <w:color w:val="FF0000"/>
              </w:rPr>
              <w:t xml:space="preserve"> (1.4) Demonstrate understanding of the elements of dance in a dance performance</w:t>
            </w:r>
            <w:r w:rsidR="005529EE" w:rsidRPr="00DE2AC4">
              <w:rPr>
                <w:rFonts w:ascii="Arial" w:hAnsi="Arial" w:cs="Arial"/>
                <w:color w:val="FF0000"/>
              </w:rPr>
              <w:t>.</w:t>
            </w:r>
            <w:r w:rsidR="00FB355C" w:rsidRPr="00DE2AC4">
              <w:rPr>
                <w:rFonts w:ascii="Arial" w:hAnsi="Arial" w:cs="Arial"/>
                <w:color w:val="FF0000"/>
              </w:rPr>
              <w:br/>
            </w:r>
          </w:p>
        </w:tc>
        <w:tc>
          <w:tcPr>
            <w:tcW w:w="1980" w:type="dxa"/>
          </w:tcPr>
          <w:p w14:paraId="1632F767" w14:textId="77777777" w:rsidR="003D1213" w:rsidRPr="00DE2AC4" w:rsidRDefault="003D1213" w:rsidP="00787F6B">
            <w:pPr>
              <w:spacing w:line="276" w:lineRule="auto"/>
              <w:rPr>
                <w:rFonts w:ascii="Arial" w:hAnsi="Arial" w:cs="Arial"/>
              </w:rPr>
            </w:pPr>
          </w:p>
          <w:p w14:paraId="7CC63E56" w14:textId="77777777" w:rsidR="003D1213" w:rsidRPr="00DE2AC4" w:rsidRDefault="003D1213" w:rsidP="00787F6B">
            <w:pPr>
              <w:spacing w:line="276" w:lineRule="auto"/>
              <w:rPr>
                <w:rFonts w:ascii="Arial" w:hAnsi="Arial" w:cs="Arial"/>
              </w:rPr>
            </w:pPr>
          </w:p>
          <w:p w14:paraId="0850E584" w14:textId="3C49F845" w:rsidR="00D41D40" w:rsidRPr="00DE2AC4" w:rsidRDefault="00D41D40" w:rsidP="00787F6B">
            <w:pPr>
              <w:spacing w:line="276" w:lineRule="auto"/>
              <w:rPr>
                <w:rFonts w:ascii="Arial" w:hAnsi="Arial" w:cs="Arial"/>
              </w:rPr>
            </w:pPr>
            <w:r w:rsidRPr="00DE2AC4">
              <w:rPr>
                <w:rFonts w:ascii="Arial" w:hAnsi="Arial" w:cs="Arial"/>
              </w:rPr>
              <w:t>5 weeks</w:t>
            </w:r>
          </w:p>
        </w:tc>
      </w:tr>
      <w:tr w:rsidR="00D41D40" w:rsidRPr="00DE2AC4" w14:paraId="490DFA50" w14:textId="77777777" w:rsidTr="4397BECA">
        <w:tc>
          <w:tcPr>
            <w:tcW w:w="4135" w:type="dxa"/>
          </w:tcPr>
          <w:p w14:paraId="6C6A0306" w14:textId="09755790" w:rsidR="00D41D40" w:rsidRPr="00DE2AC4" w:rsidRDefault="00D41D40" w:rsidP="00787F6B">
            <w:pPr>
              <w:spacing w:line="276" w:lineRule="auto"/>
              <w:rPr>
                <w:rFonts w:ascii="Arial" w:hAnsi="Arial" w:cs="Arial"/>
              </w:rPr>
            </w:pPr>
            <w:r w:rsidRPr="00DE2AC4">
              <w:rPr>
                <w:rFonts w:ascii="Arial" w:hAnsi="Arial" w:cs="Arial"/>
              </w:rPr>
              <w:t>Understand that identity and culture are expressed through dance</w:t>
            </w:r>
          </w:p>
          <w:p w14:paraId="65034E6F" w14:textId="77777777" w:rsidR="00D41D40" w:rsidRPr="00DE2AC4" w:rsidRDefault="00D41D40" w:rsidP="00787F6B">
            <w:pPr>
              <w:spacing w:line="276" w:lineRule="auto"/>
              <w:rPr>
                <w:rFonts w:ascii="Arial" w:hAnsi="Arial" w:cs="Arial"/>
              </w:rPr>
            </w:pPr>
          </w:p>
          <w:p w14:paraId="4AE31E73" w14:textId="77777777" w:rsidR="00D41D40" w:rsidRPr="00DE2AC4" w:rsidRDefault="00D41D40" w:rsidP="00787F6B">
            <w:pPr>
              <w:spacing w:line="276" w:lineRule="auto"/>
              <w:rPr>
                <w:rFonts w:ascii="Arial" w:hAnsi="Arial" w:cs="Arial"/>
              </w:rPr>
            </w:pPr>
            <w:r w:rsidRPr="00DE2AC4">
              <w:rPr>
                <w:rFonts w:ascii="Arial" w:hAnsi="Arial" w:cs="Arial"/>
              </w:rPr>
              <w:t xml:space="preserve">Understand how meaning is communicated and received in dance </w:t>
            </w:r>
          </w:p>
          <w:p w14:paraId="3A02DC90" w14:textId="4AE4E99E" w:rsidR="00D41D40" w:rsidRPr="00DE2AC4" w:rsidRDefault="00D41D40" w:rsidP="00787F6B">
            <w:pPr>
              <w:spacing w:line="276" w:lineRule="auto"/>
              <w:rPr>
                <w:rFonts w:ascii="Arial" w:hAnsi="Arial" w:cs="Arial"/>
              </w:rPr>
            </w:pPr>
            <w:r w:rsidRPr="00DE2AC4">
              <w:rPr>
                <w:rFonts w:ascii="Arial" w:hAnsi="Arial" w:cs="Arial"/>
              </w:rPr>
              <w:t xml:space="preserve"> </w:t>
            </w:r>
          </w:p>
          <w:p w14:paraId="1AD462FF" w14:textId="77777777" w:rsidR="00D41D40" w:rsidRPr="00DE2AC4" w:rsidRDefault="00D41D40" w:rsidP="00787F6B">
            <w:pPr>
              <w:spacing w:line="276" w:lineRule="auto"/>
              <w:rPr>
                <w:rFonts w:ascii="Arial" w:hAnsi="Arial" w:cs="Arial"/>
              </w:rPr>
            </w:pPr>
            <w:r w:rsidRPr="00DE2AC4">
              <w:rPr>
                <w:rFonts w:ascii="Arial" w:hAnsi="Arial" w:cs="Arial"/>
              </w:rPr>
              <w:lastRenderedPageBreak/>
              <w:t>Develop performance skills and experiences</w:t>
            </w:r>
          </w:p>
          <w:p w14:paraId="49C235E3" w14:textId="77777777" w:rsidR="00D41D40" w:rsidRPr="00DE2AC4" w:rsidRDefault="00D41D40" w:rsidP="00787F6B">
            <w:pPr>
              <w:spacing w:line="276" w:lineRule="auto"/>
              <w:rPr>
                <w:rFonts w:ascii="Arial" w:hAnsi="Arial" w:cs="Arial"/>
              </w:rPr>
            </w:pPr>
          </w:p>
          <w:p w14:paraId="60E68C94" w14:textId="77777777" w:rsidR="00D41D40" w:rsidRPr="00DE2AC4" w:rsidRDefault="00D41D40" w:rsidP="00787F6B">
            <w:pPr>
              <w:spacing w:line="276" w:lineRule="auto"/>
              <w:rPr>
                <w:rFonts w:ascii="Arial" w:hAnsi="Arial" w:cs="Arial"/>
              </w:rPr>
            </w:pPr>
            <w:r w:rsidRPr="00DE2AC4">
              <w:rPr>
                <w:rFonts w:ascii="Arial" w:hAnsi="Arial" w:cs="Arial"/>
              </w:rPr>
              <w:t>Use collaborative strategies in and through composition and performance experiences</w:t>
            </w:r>
          </w:p>
          <w:p w14:paraId="451D2B9A" w14:textId="77777777" w:rsidR="00D41D40" w:rsidRPr="00DE2AC4" w:rsidRDefault="00D41D40" w:rsidP="00787F6B">
            <w:pPr>
              <w:spacing w:line="276" w:lineRule="auto"/>
              <w:rPr>
                <w:rFonts w:ascii="Arial" w:hAnsi="Arial" w:cs="Arial"/>
              </w:rPr>
            </w:pPr>
          </w:p>
          <w:p w14:paraId="07ABEF99" w14:textId="77777777" w:rsidR="00D41D40" w:rsidRPr="00DE2AC4" w:rsidRDefault="00D41D40" w:rsidP="00787F6B">
            <w:pPr>
              <w:spacing w:line="276" w:lineRule="auto"/>
              <w:rPr>
                <w:rFonts w:ascii="Arial" w:hAnsi="Arial" w:cs="Arial"/>
              </w:rPr>
            </w:pPr>
            <w:r w:rsidRPr="00DE2AC4">
              <w:rPr>
                <w:rFonts w:ascii="Arial" w:hAnsi="Arial" w:cs="Arial"/>
              </w:rPr>
              <w:t>Explore known and new movement vocabulary to express ideas</w:t>
            </w:r>
          </w:p>
          <w:p w14:paraId="30BACDC9" w14:textId="77777777" w:rsidR="00D41D40" w:rsidRPr="00DE2AC4" w:rsidRDefault="00D41D40" w:rsidP="00787F6B">
            <w:pPr>
              <w:spacing w:line="276" w:lineRule="auto"/>
              <w:rPr>
                <w:rFonts w:ascii="Arial" w:hAnsi="Arial" w:cs="Arial"/>
              </w:rPr>
            </w:pPr>
          </w:p>
          <w:p w14:paraId="5D54600E" w14:textId="6A136E49" w:rsidR="00D41D40" w:rsidRPr="00DE2AC4" w:rsidRDefault="00D41D40" w:rsidP="00787F6B">
            <w:pPr>
              <w:spacing w:line="276" w:lineRule="auto"/>
              <w:rPr>
                <w:rFonts w:ascii="Arial" w:hAnsi="Arial" w:cs="Arial"/>
              </w:rPr>
            </w:pPr>
            <w:r w:rsidRPr="00DE2AC4">
              <w:rPr>
                <w:rFonts w:ascii="Arial" w:hAnsi="Arial" w:cs="Arial"/>
              </w:rPr>
              <w:t>Explore the elements of dance in a variety of choreographic and performance experiences</w:t>
            </w:r>
          </w:p>
        </w:tc>
        <w:tc>
          <w:tcPr>
            <w:tcW w:w="14760" w:type="dxa"/>
          </w:tcPr>
          <w:p w14:paraId="0B532BF1" w14:textId="77777777" w:rsidR="00D41D40" w:rsidRDefault="00D41D40" w:rsidP="00787F6B">
            <w:pPr>
              <w:spacing w:line="276" w:lineRule="auto"/>
              <w:rPr>
                <w:rFonts w:ascii="Arial" w:hAnsi="Arial" w:cs="Arial"/>
                <w:color w:val="002060"/>
                <w:sz w:val="28"/>
                <w:szCs w:val="28"/>
              </w:rPr>
            </w:pPr>
            <w:r w:rsidRPr="00DE2AC4">
              <w:rPr>
                <w:rFonts w:ascii="Arial" w:hAnsi="Arial" w:cs="Arial"/>
                <w:color w:val="002060"/>
                <w:sz w:val="28"/>
                <w:szCs w:val="28"/>
              </w:rPr>
              <w:lastRenderedPageBreak/>
              <w:t>Performing choreography: Dance Showcase</w:t>
            </w:r>
          </w:p>
          <w:p w14:paraId="68D3DDE5" w14:textId="77777777" w:rsidR="00E1779D" w:rsidRPr="00DE2AC4" w:rsidRDefault="00E1779D" w:rsidP="00787F6B">
            <w:pPr>
              <w:spacing w:line="276" w:lineRule="auto"/>
              <w:rPr>
                <w:rFonts w:ascii="Arial" w:hAnsi="Arial" w:cs="Arial"/>
                <w:color w:val="002060"/>
                <w:sz w:val="28"/>
                <w:szCs w:val="28"/>
              </w:rPr>
            </w:pPr>
          </w:p>
          <w:p w14:paraId="71C68F17" w14:textId="329D4649" w:rsidR="00D41D40" w:rsidRPr="00DE2AC4" w:rsidRDefault="00D41D40" w:rsidP="00787F6B">
            <w:pPr>
              <w:spacing w:line="276" w:lineRule="auto"/>
              <w:rPr>
                <w:rFonts w:ascii="Arial" w:hAnsi="Arial" w:cs="Arial"/>
              </w:rPr>
            </w:pPr>
            <w:r w:rsidRPr="00DE2AC4">
              <w:rPr>
                <w:rFonts w:ascii="Arial" w:hAnsi="Arial" w:cs="Arial"/>
              </w:rPr>
              <w:t>Students explore movement skills, and rehearsal and design processes in a performance context</w:t>
            </w:r>
            <w:r w:rsidR="001E2FBA" w:rsidRPr="00DE2AC4">
              <w:rPr>
                <w:rFonts w:ascii="Arial" w:hAnsi="Arial" w:cs="Arial"/>
              </w:rPr>
              <w:t>.</w:t>
            </w:r>
            <w:r w:rsidR="00E650B1" w:rsidRPr="00DE2AC4">
              <w:rPr>
                <w:rFonts w:ascii="Arial" w:hAnsi="Arial" w:cs="Arial"/>
              </w:rPr>
              <w:t xml:space="preserve"> </w:t>
            </w:r>
            <w:r w:rsidRPr="00DE2AC4">
              <w:rPr>
                <w:rFonts w:ascii="Arial" w:hAnsi="Arial" w:cs="Arial"/>
              </w:rPr>
              <w:t xml:space="preserve">This </w:t>
            </w:r>
            <w:r w:rsidR="00696F0D" w:rsidRPr="00DE2AC4">
              <w:rPr>
                <w:rFonts w:ascii="Arial" w:hAnsi="Arial" w:cs="Arial"/>
              </w:rPr>
              <w:t>learning</w:t>
            </w:r>
            <w:r w:rsidRPr="00DE2AC4">
              <w:rPr>
                <w:rFonts w:ascii="Arial" w:hAnsi="Arial" w:cs="Arial"/>
              </w:rPr>
              <w:t xml:space="preserve"> provides an opportunity to focus on performance skills</w:t>
            </w:r>
            <w:r w:rsidR="00E650B1" w:rsidRPr="00DE2AC4">
              <w:rPr>
                <w:rFonts w:ascii="Arial" w:hAnsi="Arial" w:cs="Arial"/>
              </w:rPr>
              <w:t>,</w:t>
            </w:r>
            <w:r w:rsidRPr="00DE2AC4">
              <w:rPr>
                <w:rFonts w:ascii="Arial" w:hAnsi="Arial" w:cs="Arial"/>
              </w:rPr>
              <w:t xml:space="preserve"> and to rehearse and refine dance sequences for a showcase performance context. The sequences may come from choreographic work developed </w:t>
            </w:r>
            <w:r w:rsidR="00696F0D" w:rsidRPr="00DE2AC4">
              <w:rPr>
                <w:rFonts w:ascii="Arial" w:hAnsi="Arial" w:cs="Arial"/>
              </w:rPr>
              <w:t>previously</w:t>
            </w:r>
            <w:r w:rsidRPr="00DE2AC4">
              <w:rPr>
                <w:rFonts w:ascii="Arial" w:hAnsi="Arial" w:cs="Arial"/>
              </w:rPr>
              <w:t>, or be sequences created for a specific audience. Depending on the context for performance, students may like to also explore design components — such as make-up, costume, use of set and props, or lighting desig</w:t>
            </w:r>
            <w:r w:rsidR="00696F0D" w:rsidRPr="00DE2AC4">
              <w:rPr>
                <w:rFonts w:ascii="Arial" w:hAnsi="Arial" w:cs="Arial"/>
              </w:rPr>
              <w:t>n</w:t>
            </w:r>
            <w:r w:rsidRPr="00DE2AC4">
              <w:rPr>
                <w:rFonts w:ascii="Arial" w:hAnsi="Arial" w:cs="Arial"/>
              </w:rPr>
              <w:t>.</w:t>
            </w:r>
          </w:p>
          <w:p w14:paraId="696C56CB" w14:textId="77777777" w:rsidR="00D41D40" w:rsidRPr="00DE2AC4" w:rsidRDefault="00D41D40" w:rsidP="00787F6B">
            <w:pPr>
              <w:spacing w:line="276" w:lineRule="auto"/>
              <w:rPr>
                <w:rFonts w:ascii="Arial" w:hAnsi="Arial" w:cs="Arial"/>
              </w:rPr>
            </w:pPr>
          </w:p>
          <w:p w14:paraId="7C4AAA3F" w14:textId="77777777" w:rsidR="00D41D40" w:rsidRPr="00DE2AC4" w:rsidRDefault="00D41D40" w:rsidP="00787F6B">
            <w:pPr>
              <w:spacing w:line="276" w:lineRule="auto"/>
              <w:rPr>
                <w:rFonts w:ascii="Arial" w:hAnsi="Arial" w:cs="Arial"/>
              </w:rPr>
            </w:pPr>
            <w:r w:rsidRPr="00DE2AC4">
              <w:rPr>
                <w:rFonts w:ascii="Arial" w:hAnsi="Arial" w:cs="Arial"/>
              </w:rPr>
              <w:t xml:space="preserve">Students will: </w:t>
            </w:r>
          </w:p>
          <w:p w14:paraId="5772206E" w14:textId="77777777" w:rsidR="00D41D40" w:rsidRPr="00DE2AC4" w:rsidRDefault="00D41D40" w:rsidP="00787F6B">
            <w:pPr>
              <w:numPr>
                <w:ilvl w:val="0"/>
                <w:numId w:val="8"/>
              </w:numPr>
              <w:spacing w:line="276" w:lineRule="auto"/>
              <w:rPr>
                <w:rFonts w:ascii="Arial" w:hAnsi="Arial" w:cs="Arial"/>
              </w:rPr>
            </w:pPr>
            <w:r w:rsidRPr="00DE2AC4">
              <w:rPr>
                <w:rFonts w:ascii="Arial" w:hAnsi="Arial" w:cs="Arial"/>
              </w:rPr>
              <w:t xml:space="preserve">develop an understanding of clarity and performance energy in movement </w:t>
            </w:r>
          </w:p>
          <w:p w14:paraId="50530B61" w14:textId="77777777" w:rsidR="00D41D40" w:rsidRPr="00DE2AC4" w:rsidRDefault="00D41D40" w:rsidP="00787F6B">
            <w:pPr>
              <w:numPr>
                <w:ilvl w:val="0"/>
                <w:numId w:val="8"/>
              </w:numPr>
              <w:spacing w:line="276" w:lineRule="auto"/>
              <w:rPr>
                <w:rFonts w:ascii="Arial" w:hAnsi="Arial" w:cs="Arial"/>
              </w:rPr>
            </w:pPr>
            <w:r w:rsidRPr="00DE2AC4">
              <w:rPr>
                <w:rFonts w:ascii="Arial" w:hAnsi="Arial" w:cs="Arial"/>
              </w:rPr>
              <w:t xml:space="preserve">understand the concept of purpose in choreography </w:t>
            </w:r>
          </w:p>
          <w:p w14:paraId="1CE865E7" w14:textId="77777777" w:rsidR="00D41D40" w:rsidRPr="00DE2AC4" w:rsidRDefault="00D41D40" w:rsidP="00787F6B">
            <w:pPr>
              <w:numPr>
                <w:ilvl w:val="0"/>
                <w:numId w:val="8"/>
              </w:numPr>
              <w:spacing w:line="276" w:lineRule="auto"/>
              <w:rPr>
                <w:rFonts w:ascii="Arial" w:hAnsi="Arial" w:cs="Arial"/>
              </w:rPr>
            </w:pPr>
            <w:r w:rsidRPr="00DE2AC4">
              <w:rPr>
                <w:rFonts w:ascii="Arial" w:hAnsi="Arial" w:cs="Arial"/>
              </w:rPr>
              <w:t xml:space="preserve">develop an understanding of rehearsal processes and performance etiquette </w:t>
            </w:r>
          </w:p>
          <w:p w14:paraId="1A9A0458" w14:textId="77777777" w:rsidR="00D41D40" w:rsidRPr="00DE2AC4" w:rsidRDefault="00D41D40" w:rsidP="00787F6B">
            <w:pPr>
              <w:numPr>
                <w:ilvl w:val="0"/>
                <w:numId w:val="8"/>
              </w:numPr>
              <w:spacing w:line="276" w:lineRule="auto"/>
              <w:rPr>
                <w:rFonts w:ascii="Arial" w:hAnsi="Arial" w:cs="Arial"/>
              </w:rPr>
            </w:pPr>
            <w:r w:rsidRPr="00DE2AC4">
              <w:rPr>
                <w:rFonts w:ascii="Arial" w:hAnsi="Arial" w:cs="Arial"/>
              </w:rPr>
              <w:t>self and peer assess work in progress.</w:t>
            </w:r>
          </w:p>
          <w:p w14:paraId="21A56B01" w14:textId="77777777" w:rsidR="00D41D40" w:rsidRPr="00DE2AC4" w:rsidRDefault="00D41D40" w:rsidP="00787F6B">
            <w:pPr>
              <w:spacing w:line="276" w:lineRule="auto"/>
              <w:rPr>
                <w:rFonts w:ascii="Arial" w:hAnsi="Arial" w:cs="Arial"/>
              </w:rPr>
            </w:pPr>
          </w:p>
          <w:p w14:paraId="6206C055" w14:textId="77777777" w:rsidR="00D41D40" w:rsidRPr="00DE2AC4" w:rsidRDefault="00D41D40" w:rsidP="00787F6B">
            <w:pPr>
              <w:spacing w:line="276" w:lineRule="auto"/>
              <w:rPr>
                <w:rFonts w:ascii="Arial" w:hAnsi="Arial" w:cs="Arial"/>
              </w:rPr>
            </w:pPr>
            <w:r w:rsidRPr="00DE2AC4">
              <w:rPr>
                <w:rFonts w:ascii="Arial" w:hAnsi="Arial" w:cs="Arial"/>
              </w:rPr>
              <w:t xml:space="preserve">Students will need to be clear about the purpose of the choreographed work. The purpose may relate to the ideas expressed by the choreographer in the sequence or that are characteristic of the genre or style.  Students should consider the ways they are supporting and expressing the mood, idea, and feeling of the sequence using performance energy. This might include consideration of their use of focus and concentration, energy qualities, clarity, technique, timing, and ensemble skills. Examples of clarity of movement include: </w:t>
            </w:r>
          </w:p>
          <w:p w14:paraId="380D54D8" w14:textId="77777777" w:rsidR="00D41D40" w:rsidRPr="00DE2AC4" w:rsidRDefault="00D41D40" w:rsidP="00787F6B">
            <w:pPr>
              <w:numPr>
                <w:ilvl w:val="0"/>
                <w:numId w:val="9"/>
              </w:numPr>
              <w:spacing w:line="276" w:lineRule="auto"/>
              <w:rPr>
                <w:rFonts w:ascii="Arial" w:hAnsi="Arial" w:cs="Arial"/>
              </w:rPr>
            </w:pPr>
            <w:r w:rsidRPr="00DE2AC4">
              <w:rPr>
                <w:rFonts w:ascii="Arial" w:hAnsi="Arial" w:cs="Arial"/>
              </w:rPr>
              <w:t>accurate timing, size, and shapes</w:t>
            </w:r>
          </w:p>
          <w:p w14:paraId="727CC5BF" w14:textId="77777777" w:rsidR="00D41D40" w:rsidRPr="00DE2AC4" w:rsidRDefault="00D41D40" w:rsidP="00787F6B">
            <w:pPr>
              <w:numPr>
                <w:ilvl w:val="0"/>
                <w:numId w:val="9"/>
              </w:numPr>
              <w:spacing w:line="276" w:lineRule="auto"/>
              <w:rPr>
                <w:rFonts w:ascii="Arial" w:hAnsi="Arial" w:cs="Arial"/>
              </w:rPr>
            </w:pPr>
            <w:r w:rsidRPr="00DE2AC4">
              <w:rPr>
                <w:rFonts w:ascii="Arial" w:hAnsi="Arial" w:cs="Arial"/>
              </w:rPr>
              <w:t>accurate use of space and clear pathways</w:t>
            </w:r>
          </w:p>
          <w:p w14:paraId="37BB2414" w14:textId="77777777" w:rsidR="00D41D40" w:rsidRPr="00DE2AC4" w:rsidRDefault="00D41D40" w:rsidP="00787F6B">
            <w:pPr>
              <w:numPr>
                <w:ilvl w:val="0"/>
                <w:numId w:val="9"/>
              </w:numPr>
              <w:spacing w:line="276" w:lineRule="auto"/>
              <w:rPr>
                <w:rFonts w:ascii="Arial" w:hAnsi="Arial" w:cs="Arial"/>
              </w:rPr>
            </w:pPr>
            <w:r w:rsidRPr="00DE2AC4">
              <w:rPr>
                <w:rFonts w:ascii="Arial" w:hAnsi="Arial" w:cs="Arial"/>
              </w:rPr>
              <w:t>appropriate posture and alignment and the absence of unnecessary movement.</w:t>
            </w:r>
          </w:p>
          <w:p w14:paraId="2163D820" w14:textId="77777777" w:rsidR="00D41D40" w:rsidRPr="00DE2AC4" w:rsidRDefault="00D41D40" w:rsidP="00787F6B">
            <w:pPr>
              <w:spacing w:line="276" w:lineRule="auto"/>
              <w:rPr>
                <w:rFonts w:ascii="Arial" w:hAnsi="Arial" w:cs="Arial"/>
              </w:rPr>
            </w:pPr>
          </w:p>
          <w:p w14:paraId="0E671AB2" w14:textId="77777777" w:rsidR="00D41D40" w:rsidRPr="00DE2AC4" w:rsidRDefault="00D41D40" w:rsidP="00787F6B">
            <w:pPr>
              <w:spacing w:line="276" w:lineRule="auto"/>
              <w:rPr>
                <w:rFonts w:ascii="Arial" w:hAnsi="Arial" w:cs="Arial"/>
              </w:rPr>
            </w:pPr>
            <w:r w:rsidRPr="00DE2AC4">
              <w:rPr>
                <w:rFonts w:ascii="Arial" w:hAnsi="Arial" w:cs="Arial"/>
              </w:rPr>
              <w:t xml:space="preserve">During the rehearsal period, discuss and reflect on the notion of fluency in dance performance, and consider ways to enhance flow through clarity in transitions, accuracy, the use of dynamics, breath, and performance energy. </w:t>
            </w:r>
          </w:p>
          <w:p w14:paraId="64FD62E2" w14:textId="77777777" w:rsidR="00D41D40" w:rsidRPr="00DE2AC4" w:rsidRDefault="00D41D40" w:rsidP="00787F6B">
            <w:pPr>
              <w:spacing w:line="276" w:lineRule="auto"/>
              <w:rPr>
                <w:rFonts w:ascii="Arial" w:hAnsi="Arial" w:cs="Arial"/>
                <w:color w:val="FF0000"/>
              </w:rPr>
            </w:pPr>
          </w:p>
          <w:p w14:paraId="08F5EB5B" w14:textId="19F6BC77" w:rsidR="00D41D40" w:rsidRPr="00DE2AC4" w:rsidRDefault="00D41D40" w:rsidP="00787F6B">
            <w:pPr>
              <w:spacing w:line="276" w:lineRule="auto"/>
              <w:rPr>
                <w:rFonts w:ascii="Arial" w:hAnsi="Arial" w:cs="Arial"/>
              </w:rPr>
            </w:pPr>
            <w:r w:rsidRPr="00DE2AC4">
              <w:rPr>
                <w:rFonts w:ascii="Arial" w:hAnsi="Arial" w:cs="Arial"/>
                <w:color w:val="FF0000"/>
              </w:rPr>
              <w:t>Learning covered will provide opportunities to collect evidence towards</w:t>
            </w:r>
            <w:r w:rsidR="005B2E7B" w:rsidRPr="00DE2AC4">
              <w:rPr>
                <w:rFonts w:ascii="Arial" w:hAnsi="Arial" w:cs="Arial"/>
                <w:color w:val="FF0000"/>
              </w:rPr>
              <w:t xml:space="preserve"> </w:t>
            </w:r>
            <w:r w:rsidRPr="00DE2AC4">
              <w:rPr>
                <w:rFonts w:ascii="Arial" w:hAnsi="Arial" w:cs="Arial"/>
                <w:color w:val="FF0000"/>
              </w:rPr>
              <w:t xml:space="preserve">AS </w:t>
            </w:r>
            <w:r w:rsidR="00D70916" w:rsidRPr="00DE2AC4">
              <w:rPr>
                <w:rFonts w:ascii="Arial" w:hAnsi="Arial" w:cs="Arial"/>
                <w:color w:val="FF0000"/>
              </w:rPr>
              <w:t>91937</w:t>
            </w:r>
            <w:r w:rsidRPr="00DE2AC4">
              <w:rPr>
                <w:rFonts w:ascii="Arial" w:hAnsi="Arial" w:cs="Arial"/>
                <w:color w:val="FF0000"/>
              </w:rPr>
              <w:t xml:space="preserve"> (1.2) Perform dance sequences </w:t>
            </w:r>
            <w:r w:rsidR="00F64114" w:rsidRPr="00DE2AC4">
              <w:rPr>
                <w:rFonts w:ascii="Arial" w:hAnsi="Arial" w:cs="Arial"/>
                <w:color w:val="FF0000"/>
              </w:rPr>
              <w:t>AND</w:t>
            </w:r>
            <w:r w:rsidR="00C012BF" w:rsidRPr="00DE2AC4">
              <w:rPr>
                <w:rFonts w:ascii="Arial" w:hAnsi="Arial" w:cs="Arial"/>
                <w:color w:val="FF0000"/>
              </w:rPr>
              <w:t xml:space="preserve"> </w:t>
            </w:r>
            <w:r w:rsidRPr="00DE2AC4">
              <w:rPr>
                <w:rFonts w:ascii="Arial" w:hAnsi="Arial" w:cs="Arial"/>
                <w:color w:val="FF0000"/>
              </w:rPr>
              <w:t xml:space="preserve">AS </w:t>
            </w:r>
            <w:r w:rsidR="00C848A0" w:rsidRPr="00DE2AC4">
              <w:rPr>
                <w:rFonts w:ascii="Arial" w:hAnsi="Arial" w:cs="Arial"/>
                <w:color w:val="FF0000"/>
              </w:rPr>
              <w:t>91939</w:t>
            </w:r>
            <w:r w:rsidRPr="00DE2AC4">
              <w:rPr>
                <w:rFonts w:ascii="Arial" w:hAnsi="Arial" w:cs="Arial"/>
                <w:color w:val="FF0000"/>
              </w:rPr>
              <w:t xml:space="preserve"> (1.4) Demonstrate understanding of the elements of dance in a dance performance</w:t>
            </w:r>
            <w:r w:rsidR="005529EE" w:rsidRPr="00DE2AC4">
              <w:rPr>
                <w:rFonts w:ascii="Arial" w:hAnsi="Arial" w:cs="Arial"/>
                <w:color w:val="FF0000"/>
              </w:rPr>
              <w:t>.</w:t>
            </w:r>
            <w:r w:rsidR="00FB355C" w:rsidRPr="00DE2AC4">
              <w:rPr>
                <w:rFonts w:ascii="Arial" w:hAnsi="Arial" w:cs="Arial"/>
                <w:color w:val="FF0000"/>
              </w:rPr>
              <w:br/>
            </w:r>
          </w:p>
        </w:tc>
        <w:tc>
          <w:tcPr>
            <w:tcW w:w="1980" w:type="dxa"/>
          </w:tcPr>
          <w:p w14:paraId="61A6C085" w14:textId="77777777" w:rsidR="003D1213" w:rsidRPr="00DE2AC4" w:rsidRDefault="003D1213" w:rsidP="00787F6B">
            <w:pPr>
              <w:pBdr>
                <w:top w:val="nil"/>
                <w:left w:val="nil"/>
                <w:bottom w:val="nil"/>
                <w:right w:val="nil"/>
                <w:between w:val="nil"/>
              </w:pBdr>
              <w:spacing w:line="276" w:lineRule="auto"/>
              <w:rPr>
                <w:rFonts w:ascii="Arial" w:eastAsia="Calibri" w:hAnsi="Arial" w:cs="Arial"/>
                <w:lang w:eastAsia="en-NZ"/>
              </w:rPr>
            </w:pPr>
          </w:p>
          <w:p w14:paraId="5E3AF6F7" w14:textId="77777777" w:rsidR="003D1213" w:rsidRPr="00DE2AC4" w:rsidRDefault="003D1213" w:rsidP="00787F6B">
            <w:pPr>
              <w:pBdr>
                <w:top w:val="nil"/>
                <w:left w:val="nil"/>
                <w:bottom w:val="nil"/>
                <w:right w:val="nil"/>
                <w:between w:val="nil"/>
              </w:pBdr>
              <w:spacing w:line="276" w:lineRule="auto"/>
              <w:rPr>
                <w:rFonts w:ascii="Arial" w:eastAsia="Calibri" w:hAnsi="Arial" w:cs="Arial"/>
                <w:lang w:eastAsia="en-NZ"/>
              </w:rPr>
            </w:pPr>
          </w:p>
          <w:p w14:paraId="78C9A65A" w14:textId="55349B69" w:rsidR="00D41D40" w:rsidRPr="00DE2AC4" w:rsidRDefault="00D41D40" w:rsidP="00787F6B">
            <w:pPr>
              <w:pBdr>
                <w:top w:val="nil"/>
                <w:left w:val="nil"/>
                <w:bottom w:val="nil"/>
                <w:right w:val="nil"/>
                <w:between w:val="nil"/>
              </w:pBdr>
              <w:spacing w:line="276" w:lineRule="auto"/>
              <w:rPr>
                <w:rFonts w:ascii="Arial" w:eastAsia="Calibri" w:hAnsi="Arial" w:cs="Arial"/>
                <w:lang w:eastAsia="en-NZ"/>
              </w:rPr>
            </w:pPr>
            <w:r w:rsidRPr="00DE2AC4">
              <w:rPr>
                <w:rFonts w:ascii="Arial" w:eastAsia="Calibri" w:hAnsi="Arial" w:cs="Arial"/>
                <w:lang w:eastAsia="en-NZ"/>
              </w:rPr>
              <w:t xml:space="preserve">6 weeks </w:t>
            </w:r>
          </w:p>
          <w:p w14:paraId="5D52B59C" w14:textId="77777777" w:rsidR="00D41D40" w:rsidRPr="00DE2AC4" w:rsidRDefault="00D41D40" w:rsidP="00787F6B">
            <w:pPr>
              <w:spacing w:line="276" w:lineRule="auto"/>
              <w:rPr>
                <w:rFonts w:ascii="Arial" w:hAnsi="Arial" w:cs="Arial"/>
              </w:rPr>
            </w:pPr>
          </w:p>
        </w:tc>
      </w:tr>
      <w:tr w:rsidR="00D41D40" w:rsidRPr="00DE2AC4" w14:paraId="0BBE288B" w14:textId="77777777" w:rsidTr="4397BECA">
        <w:tc>
          <w:tcPr>
            <w:tcW w:w="4135" w:type="dxa"/>
          </w:tcPr>
          <w:p w14:paraId="62BB28DB" w14:textId="77777777" w:rsidR="00D41D40" w:rsidRPr="00DE2AC4" w:rsidRDefault="00D41D40" w:rsidP="00787F6B">
            <w:pPr>
              <w:spacing w:line="276" w:lineRule="auto"/>
              <w:rPr>
                <w:rFonts w:ascii="Arial" w:hAnsi="Arial" w:cs="Arial"/>
              </w:rPr>
            </w:pPr>
            <w:r w:rsidRPr="00DE2AC4">
              <w:rPr>
                <w:rFonts w:ascii="Arial" w:hAnsi="Arial" w:cs="Arial"/>
              </w:rPr>
              <w:t xml:space="preserve">Understand how meaning is communicated and received in dance </w:t>
            </w:r>
          </w:p>
          <w:p w14:paraId="411B4036" w14:textId="77777777" w:rsidR="00D41D40" w:rsidRPr="00DE2AC4" w:rsidRDefault="00D41D40" w:rsidP="00787F6B">
            <w:pPr>
              <w:spacing w:line="276" w:lineRule="auto"/>
              <w:rPr>
                <w:rFonts w:ascii="Arial" w:hAnsi="Arial" w:cs="Arial"/>
              </w:rPr>
            </w:pPr>
          </w:p>
          <w:p w14:paraId="4D7B2B9C" w14:textId="77777777" w:rsidR="00D41D40" w:rsidRPr="00DE2AC4" w:rsidRDefault="00D41D40" w:rsidP="00787F6B">
            <w:pPr>
              <w:spacing w:line="276" w:lineRule="auto"/>
              <w:rPr>
                <w:rFonts w:ascii="Arial" w:hAnsi="Arial" w:cs="Arial"/>
              </w:rPr>
            </w:pPr>
            <w:r w:rsidRPr="00DE2AC4">
              <w:rPr>
                <w:rFonts w:ascii="Arial" w:hAnsi="Arial" w:cs="Arial"/>
              </w:rPr>
              <w:t xml:space="preserve">Learn to recall and reproduce dance as taught by the choreographer </w:t>
            </w:r>
          </w:p>
          <w:p w14:paraId="0944F144" w14:textId="77777777" w:rsidR="00D41D40" w:rsidRPr="00DE2AC4" w:rsidRDefault="00D41D40" w:rsidP="00787F6B">
            <w:pPr>
              <w:spacing w:line="276" w:lineRule="auto"/>
              <w:rPr>
                <w:rFonts w:ascii="Arial" w:hAnsi="Arial" w:cs="Arial"/>
              </w:rPr>
            </w:pPr>
          </w:p>
          <w:p w14:paraId="34E87F44" w14:textId="77777777" w:rsidR="00D41D40" w:rsidRPr="00DE2AC4" w:rsidRDefault="00D41D40" w:rsidP="00787F6B">
            <w:pPr>
              <w:spacing w:line="276" w:lineRule="auto"/>
              <w:rPr>
                <w:rFonts w:ascii="Arial" w:hAnsi="Arial" w:cs="Arial"/>
              </w:rPr>
            </w:pPr>
            <w:r w:rsidRPr="00DE2AC4">
              <w:rPr>
                <w:rFonts w:ascii="Arial" w:hAnsi="Arial" w:cs="Arial"/>
              </w:rPr>
              <w:t>Develop performance skills and experiences</w:t>
            </w:r>
          </w:p>
          <w:p w14:paraId="56672B12" w14:textId="77777777" w:rsidR="00D41D40" w:rsidRPr="00DE2AC4" w:rsidRDefault="00D41D40" w:rsidP="00787F6B">
            <w:pPr>
              <w:spacing w:line="276" w:lineRule="auto"/>
              <w:rPr>
                <w:rFonts w:ascii="Arial" w:hAnsi="Arial" w:cs="Arial"/>
              </w:rPr>
            </w:pPr>
          </w:p>
          <w:p w14:paraId="4EEC236F" w14:textId="77777777" w:rsidR="00D41D40" w:rsidRPr="00DE2AC4" w:rsidRDefault="00D41D40" w:rsidP="00787F6B">
            <w:pPr>
              <w:spacing w:line="276" w:lineRule="auto"/>
              <w:rPr>
                <w:rFonts w:ascii="Arial" w:hAnsi="Arial" w:cs="Arial"/>
              </w:rPr>
            </w:pPr>
            <w:r w:rsidRPr="00DE2AC4">
              <w:rPr>
                <w:rFonts w:ascii="Arial" w:hAnsi="Arial" w:cs="Arial"/>
              </w:rPr>
              <w:t>Use collaborative strategies in and through composition and performance experiences</w:t>
            </w:r>
          </w:p>
          <w:p w14:paraId="5418479E" w14:textId="77777777" w:rsidR="00D41D40" w:rsidRPr="00DE2AC4" w:rsidRDefault="00D41D40" w:rsidP="00787F6B">
            <w:pPr>
              <w:spacing w:line="276" w:lineRule="auto"/>
              <w:rPr>
                <w:rFonts w:ascii="Arial" w:hAnsi="Arial" w:cs="Arial"/>
              </w:rPr>
            </w:pPr>
          </w:p>
          <w:p w14:paraId="428060A0" w14:textId="77777777" w:rsidR="00D41D40" w:rsidRPr="00DE2AC4" w:rsidRDefault="00D41D40" w:rsidP="00787F6B">
            <w:pPr>
              <w:spacing w:line="276" w:lineRule="auto"/>
              <w:rPr>
                <w:rFonts w:ascii="Arial" w:hAnsi="Arial" w:cs="Arial"/>
              </w:rPr>
            </w:pPr>
            <w:r w:rsidRPr="00DE2AC4">
              <w:rPr>
                <w:rFonts w:ascii="Arial" w:hAnsi="Arial" w:cs="Arial"/>
              </w:rPr>
              <w:t>Explore known and new movement vocabulary to express ideas</w:t>
            </w:r>
          </w:p>
          <w:p w14:paraId="5207A700" w14:textId="77777777" w:rsidR="00D41D40" w:rsidRPr="00DE2AC4" w:rsidRDefault="00D41D40" w:rsidP="00787F6B">
            <w:pPr>
              <w:spacing w:line="276" w:lineRule="auto"/>
              <w:rPr>
                <w:rFonts w:ascii="Arial" w:hAnsi="Arial" w:cs="Arial"/>
              </w:rPr>
            </w:pPr>
          </w:p>
          <w:p w14:paraId="79FDBFAA" w14:textId="0A9E92C7" w:rsidR="00D41D40" w:rsidRPr="00DE2AC4" w:rsidRDefault="00D41D40" w:rsidP="00787F6B">
            <w:pPr>
              <w:spacing w:line="276" w:lineRule="auto"/>
              <w:rPr>
                <w:rFonts w:ascii="Arial" w:hAnsi="Arial" w:cs="Arial"/>
              </w:rPr>
            </w:pPr>
            <w:bookmarkStart w:id="0" w:name="_Hlk144725889"/>
            <w:r w:rsidRPr="00DE2AC4">
              <w:rPr>
                <w:rFonts w:ascii="Arial" w:hAnsi="Arial" w:cs="Arial"/>
              </w:rPr>
              <w:t>Explore the uses of design choices and production technologies in dance</w:t>
            </w:r>
            <w:bookmarkEnd w:id="0"/>
          </w:p>
        </w:tc>
        <w:tc>
          <w:tcPr>
            <w:tcW w:w="14760" w:type="dxa"/>
          </w:tcPr>
          <w:p w14:paraId="626B4D8F" w14:textId="77777777" w:rsidR="00D41D40" w:rsidRPr="00DE2AC4" w:rsidRDefault="00D41D40" w:rsidP="00787F6B">
            <w:pPr>
              <w:spacing w:line="276" w:lineRule="auto"/>
              <w:rPr>
                <w:rFonts w:ascii="Arial" w:hAnsi="Arial" w:cs="Arial"/>
                <w:color w:val="2F5496" w:themeColor="accent1" w:themeShade="BF"/>
                <w:sz w:val="28"/>
                <w:szCs w:val="28"/>
              </w:rPr>
            </w:pPr>
            <w:r w:rsidRPr="00DE2AC4">
              <w:rPr>
                <w:rFonts w:ascii="Arial" w:hAnsi="Arial" w:cs="Arial"/>
                <w:color w:val="2F5496" w:themeColor="accent1" w:themeShade="BF"/>
                <w:sz w:val="28"/>
                <w:szCs w:val="28"/>
              </w:rPr>
              <w:t>Ensemble skills through a class dance</w:t>
            </w:r>
          </w:p>
          <w:p w14:paraId="498B5206" w14:textId="1AED5D6B" w:rsidR="00D41D40" w:rsidRPr="00DE2AC4" w:rsidRDefault="00D41D40" w:rsidP="00787F6B">
            <w:pPr>
              <w:spacing w:line="276" w:lineRule="auto"/>
              <w:rPr>
                <w:rFonts w:ascii="Arial" w:hAnsi="Arial" w:cs="Arial"/>
              </w:rPr>
            </w:pPr>
            <w:r w:rsidRPr="00DE2AC4">
              <w:rPr>
                <w:rFonts w:ascii="Arial" w:hAnsi="Arial" w:cs="Arial"/>
              </w:rPr>
              <w:t>Students learn ensemble skills, as well as how sequences can be structured to create a whole work through observing teacher choreographic choices and contributing to a class work</w:t>
            </w:r>
            <w:r w:rsidR="001E2FBA" w:rsidRPr="00DE2AC4">
              <w:rPr>
                <w:rFonts w:ascii="Arial" w:hAnsi="Arial" w:cs="Arial"/>
              </w:rPr>
              <w:t>.</w:t>
            </w:r>
          </w:p>
          <w:p w14:paraId="00D67950" w14:textId="77777777" w:rsidR="00D41D40" w:rsidRPr="00DE2AC4" w:rsidRDefault="00D41D40" w:rsidP="00787F6B">
            <w:pPr>
              <w:spacing w:line="276" w:lineRule="auto"/>
              <w:rPr>
                <w:rFonts w:ascii="Arial" w:hAnsi="Arial" w:cs="Arial"/>
                <w:b/>
                <w:bCs/>
              </w:rPr>
            </w:pPr>
          </w:p>
          <w:p w14:paraId="3EF8B054" w14:textId="77777777" w:rsidR="00D41D40" w:rsidRPr="00DE2AC4" w:rsidRDefault="00D41D40" w:rsidP="00787F6B">
            <w:pPr>
              <w:spacing w:line="276" w:lineRule="auto"/>
              <w:rPr>
                <w:rFonts w:ascii="Arial" w:hAnsi="Arial" w:cs="Arial"/>
              </w:rPr>
            </w:pPr>
            <w:r w:rsidRPr="00DE2AC4">
              <w:rPr>
                <w:rFonts w:ascii="Arial" w:hAnsi="Arial" w:cs="Arial"/>
              </w:rPr>
              <w:t xml:space="preserve">Students will: </w:t>
            </w:r>
          </w:p>
          <w:p w14:paraId="65915E2E" w14:textId="77777777" w:rsidR="00D41D40" w:rsidRPr="00DE2AC4" w:rsidRDefault="00D41D40" w:rsidP="00787F6B">
            <w:pPr>
              <w:numPr>
                <w:ilvl w:val="2"/>
                <w:numId w:val="2"/>
              </w:numPr>
              <w:spacing w:line="276" w:lineRule="auto"/>
              <w:ind w:left="714" w:hanging="357"/>
              <w:rPr>
                <w:rFonts w:ascii="Arial" w:hAnsi="Arial" w:cs="Arial"/>
              </w:rPr>
            </w:pPr>
            <w:r w:rsidRPr="00DE2AC4">
              <w:rPr>
                <w:rFonts w:ascii="Arial" w:hAnsi="Arial" w:cs="Arial"/>
              </w:rPr>
              <w:t>co-construct with the teacher a large group dance using previously teacher-taught phrases and student choreography</w:t>
            </w:r>
          </w:p>
          <w:p w14:paraId="14D703F3" w14:textId="77777777" w:rsidR="00D41D40" w:rsidRPr="00DE2AC4" w:rsidRDefault="00D41D40" w:rsidP="00787F6B">
            <w:pPr>
              <w:numPr>
                <w:ilvl w:val="2"/>
                <w:numId w:val="2"/>
              </w:numPr>
              <w:spacing w:line="276" w:lineRule="auto"/>
              <w:ind w:left="714" w:hanging="357"/>
              <w:rPr>
                <w:rFonts w:ascii="Arial" w:hAnsi="Arial" w:cs="Arial"/>
              </w:rPr>
            </w:pPr>
            <w:r w:rsidRPr="00DE2AC4">
              <w:rPr>
                <w:rFonts w:ascii="Arial" w:hAnsi="Arial" w:cs="Arial"/>
              </w:rPr>
              <w:t>identify and reflect on the use of the ensemble skills in the co-creation and performance of the dance</w:t>
            </w:r>
          </w:p>
          <w:p w14:paraId="17BF30B6" w14:textId="77777777" w:rsidR="00D41D40" w:rsidRPr="00DE2AC4" w:rsidRDefault="00D41D40" w:rsidP="00787F6B">
            <w:pPr>
              <w:numPr>
                <w:ilvl w:val="2"/>
                <w:numId w:val="2"/>
              </w:numPr>
              <w:spacing w:line="276" w:lineRule="auto"/>
              <w:ind w:left="714" w:hanging="357"/>
              <w:rPr>
                <w:rFonts w:ascii="Arial" w:hAnsi="Arial" w:cs="Arial"/>
              </w:rPr>
            </w:pPr>
            <w:r w:rsidRPr="00DE2AC4">
              <w:rPr>
                <w:rFonts w:ascii="Arial" w:hAnsi="Arial" w:cs="Arial"/>
              </w:rPr>
              <w:t>rehearse and refine choreography for performance</w:t>
            </w:r>
          </w:p>
          <w:p w14:paraId="1CBC68C5" w14:textId="77777777" w:rsidR="00D41D40" w:rsidRPr="00DE2AC4" w:rsidRDefault="00D41D40" w:rsidP="00787F6B">
            <w:pPr>
              <w:numPr>
                <w:ilvl w:val="2"/>
                <w:numId w:val="2"/>
              </w:numPr>
              <w:spacing w:line="276" w:lineRule="auto"/>
              <w:ind w:left="714" w:hanging="357"/>
              <w:rPr>
                <w:rFonts w:ascii="Arial" w:hAnsi="Arial" w:cs="Arial"/>
              </w:rPr>
            </w:pPr>
            <w:r w:rsidRPr="00DE2AC4">
              <w:rPr>
                <w:rFonts w:ascii="Arial" w:hAnsi="Arial" w:cs="Arial"/>
              </w:rPr>
              <w:t>understand the purpose of the choreography and how to use performance energy to communicate this.</w:t>
            </w:r>
          </w:p>
          <w:p w14:paraId="030C1F51" w14:textId="77777777" w:rsidR="00D41D40" w:rsidRPr="00DE2AC4" w:rsidRDefault="00D41D40" w:rsidP="00787F6B">
            <w:pPr>
              <w:spacing w:line="276" w:lineRule="auto"/>
              <w:rPr>
                <w:rFonts w:ascii="Arial" w:hAnsi="Arial" w:cs="Arial"/>
              </w:rPr>
            </w:pPr>
          </w:p>
          <w:p w14:paraId="031A206D" w14:textId="0F17DC22" w:rsidR="00D41D40" w:rsidRPr="00DE2AC4" w:rsidRDefault="00D41D40" w:rsidP="00787F6B">
            <w:pPr>
              <w:spacing w:line="276" w:lineRule="auto"/>
              <w:rPr>
                <w:rFonts w:ascii="Arial" w:hAnsi="Arial" w:cs="Arial"/>
              </w:rPr>
            </w:pPr>
            <w:r w:rsidRPr="00DE2AC4">
              <w:rPr>
                <w:rFonts w:ascii="Arial" w:hAnsi="Arial" w:cs="Arial"/>
              </w:rPr>
              <w:t xml:space="preserve">The teacher will create an extended class dance. This work could be prepared and presented for a larger scale for showing or sharing within school, or shared in a wider community context (such as a dance evening, or performed at a local primary or intermediate school).  Depending on the context for performance (and the choices made </w:t>
            </w:r>
            <w:r w:rsidR="00F03C40" w:rsidRPr="00DE2AC4">
              <w:rPr>
                <w:rFonts w:ascii="Arial" w:hAnsi="Arial" w:cs="Arial"/>
              </w:rPr>
              <w:t>previously</w:t>
            </w:r>
            <w:r w:rsidRPr="00DE2AC4">
              <w:rPr>
                <w:rFonts w:ascii="Arial" w:hAnsi="Arial" w:cs="Arial"/>
              </w:rPr>
              <w:t>), students may like to explore design components — such as make-up, costume, use of set and props or lighting design.</w:t>
            </w:r>
          </w:p>
          <w:p w14:paraId="1C5A9958" w14:textId="77777777" w:rsidR="00D41D40" w:rsidRPr="00DE2AC4" w:rsidRDefault="00D41D40" w:rsidP="00787F6B">
            <w:pPr>
              <w:spacing w:line="276" w:lineRule="auto"/>
              <w:rPr>
                <w:rFonts w:ascii="Arial" w:hAnsi="Arial" w:cs="Arial"/>
              </w:rPr>
            </w:pPr>
          </w:p>
          <w:p w14:paraId="5AB981BB" w14:textId="77777777" w:rsidR="00D41D40" w:rsidRPr="00DE2AC4" w:rsidRDefault="00D41D40" w:rsidP="00787F6B">
            <w:pPr>
              <w:spacing w:line="276" w:lineRule="auto"/>
              <w:rPr>
                <w:rFonts w:ascii="Arial" w:hAnsi="Arial" w:cs="Arial"/>
              </w:rPr>
            </w:pPr>
            <w:r w:rsidRPr="00DE2AC4">
              <w:rPr>
                <w:rFonts w:ascii="Arial" w:hAnsi="Arial" w:cs="Arial"/>
              </w:rPr>
              <w:t>To encourage student leadership in this process, use guided tasks that ask small groups to combine their choreography with other groups in order to collaborate, extend, and refine sequences. During this collaborative process, students should be encouraged to reflect on the ensemble skills required.</w:t>
            </w:r>
          </w:p>
          <w:p w14:paraId="19B2C10C" w14:textId="77777777" w:rsidR="00D41D40" w:rsidRPr="00DE2AC4" w:rsidRDefault="00D41D40" w:rsidP="00787F6B">
            <w:pPr>
              <w:spacing w:line="276" w:lineRule="auto"/>
              <w:rPr>
                <w:rFonts w:ascii="Arial" w:hAnsi="Arial" w:cs="Arial"/>
              </w:rPr>
            </w:pPr>
          </w:p>
          <w:p w14:paraId="16AEC955" w14:textId="66DF078A" w:rsidR="00D41D40" w:rsidRPr="00DE2AC4" w:rsidRDefault="00D41D40" w:rsidP="00787F6B">
            <w:pPr>
              <w:spacing w:line="276" w:lineRule="auto"/>
              <w:rPr>
                <w:rFonts w:ascii="Arial" w:hAnsi="Arial" w:cs="Arial"/>
                <w:color w:val="FF0000"/>
              </w:rPr>
            </w:pPr>
            <w:r w:rsidRPr="00DE2AC4">
              <w:rPr>
                <w:rFonts w:ascii="Arial" w:hAnsi="Arial" w:cs="Arial"/>
                <w:color w:val="FF0000"/>
              </w:rPr>
              <w:t xml:space="preserve">Learning covered will provide opportunities to collect evidence towards AS </w:t>
            </w:r>
            <w:r w:rsidR="00D70916" w:rsidRPr="00DE2AC4">
              <w:rPr>
                <w:rFonts w:ascii="Arial" w:hAnsi="Arial" w:cs="Arial"/>
                <w:color w:val="FF0000"/>
              </w:rPr>
              <w:t>91937</w:t>
            </w:r>
            <w:r w:rsidRPr="00DE2AC4">
              <w:rPr>
                <w:rFonts w:ascii="Arial" w:hAnsi="Arial" w:cs="Arial"/>
              </w:rPr>
              <w:t xml:space="preserve"> </w:t>
            </w:r>
            <w:r w:rsidRPr="00DE2AC4">
              <w:rPr>
                <w:rFonts w:ascii="Arial" w:hAnsi="Arial" w:cs="Arial"/>
                <w:color w:val="FF0000"/>
              </w:rPr>
              <w:t>(1.2) Perform dance sequences</w:t>
            </w:r>
            <w:r w:rsidR="00805DD3" w:rsidRPr="00DE2AC4">
              <w:rPr>
                <w:rFonts w:ascii="Arial" w:hAnsi="Arial" w:cs="Arial"/>
                <w:color w:val="FF0000"/>
              </w:rPr>
              <w:t xml:space="preserve"> </w:t>
            </w:r>
            <w:r w:rsidR="00C448F2" w:rsidRPr="00DE2AC4">
              <w:rPr>
                <w:rFonts w:ascii="Arial" w:hAnsi="Arial" w:cs="Arial"/>
                <w:color w:val="FF0000"/>
              </w:rPr>
              <w:t>AND</w:t>
            </w:r>
            <w:r w:rsidR="00805DD3" w:rsidRPr="00DE2AC4">
              <w:rPr>
                <w:rFonts w:ascii="Arial" w:hAnsi="Arial" w:cs="Arial"/>
                <w:color w:val="FF0000"/>
              </w:rPr>
              <w:t xml:space="preserve"> </w:t>
            </w:r>
            <w:r w:rsidRPr="00DE2AC4">
              <w:rPr>
                <w:rFonts w:ascii="Arial" w:hAnsi="Arial" w:cs="Arial"/>
                <w:color w:val="FF0000"/>
              </w:rPr>
              <w:t xml:space="preserve">AS </w:t>
            </w:r>
            <w:r w:rsidR="00C848A0" w:rsidRPr="00DE2AC4">
              <w:rPr>
                <w:rFonts w:ascii="Arial" w:hAnsi="Arial" w:cs="Arial"/>
                <w:color w:val="FF0000"/>
              </w:rPr>
              <w:t>91939</w:t>
            </w:r>
            <w:r w:rsidRPr="00DE2AC4">
              <w:rPr>
                <w:rFonts w:ascii="Arial" w:hAnsi="Arial" w:cs="Arial"/>
                <w:color w:val="FF0000"/>
              </w:rPr>
              <w:t xml:space="preserve"> (1.4) Demonstrate understanding of the elements of dance in a dance performanc</w:t>
            </w:r>
            <w:r w:rsidR="009F46FB" w:rsidRPr="00DE2AC4">
              <w:rPr>
                <w:rFonts w:ascii="Arial" w:hAnsi="Arial" w:cs="Arial"/>
                <w:color w:val="FF0000"/>
              </w:rPr>
              <w:t>e</w:t>
            </w:r>
            <w:r w:rsidRPr="00DE2AC4">
              <w:rPr>
                <w:rFonts w:ascii="Arial" w:hAnsi="Arial" w:cs="Arial"/>
                <w:color w:val="FF0000"/>
              </w:rPr>
              <w:t>.</w:t>
            </w:r>
            <w:r w:rsidRPr="00DE2AC4">
              <w:rPr>
                <w:rFonts w:ascii="Arial" w:hAnsi="Arial" w:cs="Arial"/>
              </w:rPr>
              <w:br/>
            </w:r>
          </w:p>
        </w:tc>
        <w:tc>
          <w:tcPr>
            <w:tcW w:w="1980" w:type="dxa"/>
          </w:tcPr>
          <w:p w14:paraId="7327A87D" w14:textId="77777777" w:rsidR="003D1213" w:rsidRPr="00DE2AC4" w:rsidRDefault="003D1213" w:rsidP="00787F6B">
            <w:pPr>
              <w:pBdr>
                <w:top w:val="nil"/>
                <w:left w:val="nil"/>
                <w:bottom w:val="nil"/>
                <w:right w:val="nil"/>
                <w:between w:val="nil"/>
              </w:pBdr>
              <w:spacing w:line="276" w:lineRule="auto"/>
              <w:rPr>
                <w:rFonts w:ascii="Arial" w:eastAsia="Calibri" w:hAnsi="Arial" w:cs="Arial"/>
                <w:lang w:eastAsia="en-NZ"/>
              </w:rPr>
            </w:pPr>
          </w:p>
          <w:p w14:paraId="34D48CFE" w14:textId="77777777" w:rsidR="003D1213" w:rsidRPr="00DE2AC4" w:rsidRDefault="003D1213" w:rsidP="00787F6B">
            <w:pPr>
              <w:pBdr>
                <w:top w:val="nil"/>
                <w:left w:val="nil"/>
                <w:bottom w:val="nil"/>
                <w:right w:val="nil"/>
                <w:between w:val="nil"/>
              </w:pBdr>
              <w:spacing w:line="276" w:lineRule="auto"/>
              <w:rPr>
                <w:rFonts w:ascii="Arial" w:eastAsia="Calibri" w:hAnsi="Arial" w:cs="Arial"/>
                <w:lang w:eastAsia="en-NZ"/>
              </w:rPr>
            </w:pPr>
          </w:p>
          <w:p w14:paraId="6FB646B7" w14:textId="5377C52F" w:rsidR="00D41D40" w:rsidRPr="00DE2AC4" w:rsidRDefault="00D41D40" w:rsidP="00787F6B">
            <w:pPr>
              <w:pBdr>
                <w:top w:val="nil"/>
                <w:left w:val="nil"/>
                <w:bottom w:val="nil"/>
                <w:right w:val="nil"/>
                <w:between w:val="nil"/>
              </w:pBdr>
              <w:spacing w:line="276" w:lineRule="auto"/>
              <w:rPr>
                <w:rFonts w:ascii="Arial" w:eastAsia="Calibri" w:hAnsi="Arial" w:cs="Arial"/>
                <w:lang w:eastAsia="en-NZ"/>
              </w:rPr>
            </w:pPr>
            <w:r w:rsidRPr="00DE2AC4">
              <w:rPr>
                <w:rFonts w:ascii="Arial" w:eastAsia="Calibri" w:hAnsi="Arial" w:cs="Arial"/>
                <w:lang w:eastAsia="en-NZ"/>
              </w:rPr>
              <w:t>5 weeks</w:t>
            </w:r>
          </w:p>
          <w:p w14:paraId="4A6E7CFF" w14:textId="77777777" w:rsidR="00D41D40" w:rsidRPr="00DE2AC4" w:rsidRDefault="00D41D40" w:rsidP="00787F6B">
            <w:pPr>
              <w:spacing w:line="276" w:lineRule="auto"/>
              <w:rPr>
                <w:rFonts w:ascii="Arial" w:hAnsi="Arial" w:cs="Arial"/>
              </w:rPr>
            </w:pPr>
          </w:p>
        </w:tc>
      </w:tr>
    </w:tbl>
    <w:p w14:paraId="07AC4E4C" w14:textId="77777777" w:rsidR="00876A49" w:rsidRPr="00DE2AC4" w:rsidRDefault="00876A49" w:rsidP="00787F6B">
      <w:pPr>
        <w:spacing w:after="0" w:line="276" w:lineRule="auto"/>
        <w:rPr>
          <w:rFonts w:ascii="Arial" w:hAnsi="Arial" w:cs="Arial"/>
        </w:rPr>
      </w:pPr>
    </w:p>
    <w:sectPr w:rsidR="00876A49" w:rsidRPr="00DE2AC4" w:rsidSect="00625BC4">
      <w:headerReference w:type="even" r:id="rId14"/>
      <w:headerReference w:type="default" r:id="rId15"/>
      <w:footerReference w:type="even" r:id="rId16"/>
      <w:footerReference w:type="default" r:id="rId17"/>
      <w:headerReference w:type="first" r:id="rId18"/>
      <w:footerReference w:type="first" r:id="rId1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B41F9" w14:textId="77777777" w:rsidR="003533AE" w:rsidRDefault="003533AE" w:rsidP="00097CB9">
      <w:pPr>
        <w:spacing w:after="0" w:line="240" w:lineRule="auto"/>
      </w:pPr>
      <w:r>
        <w:separator/>
      </w:r>
    </w:p>
  </w:endnote>
  <w:endnote w:type="continuationSeparator" w:id="0">
    <w:p w14:paraId="787B9E57" w14:textId="77777777" w:rsidR="003533AE" w:rsidRDefault="003533AE" w:rsidP="00097CB9">
      <w:pPr>
        <w:spacing w:after="0" w:line="240" w:lineRule="auto"/>
      </w:pPr>
      <w:r>
        <w:continuationSeparator/>
      </w:r>
    </w:p>
  </w:endnote>
  <w:endnote w:type="continuationNotice" w:id="1">
    <w:p w14:paraId="0C173321" w14:textId="77777777" w:rsidR="003533AE" w:rsidRDefault="00353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4157" w14:textId="5D8417E5" w:rsidR="00CA6C6F" w:rsidRDefault="00CA6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0963" w14:textId="24544DEC" w:rsidR="00E6364D" w:rsidRPr="00116100" w:rsidRDefault="00E6364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28DC" w14:textId="61C82424" w:rsidR="00CA6C6F" w:rsidRDefault="00CA6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AFD4" w14:textId="77777777" w:rsidR="003533AE" w:rsidRDefault="003533AE" w:rsidP="00097CB9">
      <w:pPr>
        <w:spacing w:after="0" w:line="240" w:lineRule="auto"/>
      </w:pPr>
      <w:r>
        <w:separator/>
      </w:r>
    </w:p>
  </w:footnote>
  <w:footnote w:type="continuationSeparator" w:id="0">
    <w:p w14:paraId="03B6E13C" w14:textId="77777777" w:rsidR="003533AE" w:rsidRDefault="003533AE" w:rsidP="00097CB9">
      <w:pPr>
        <w:spacing w:after="0" w:line="240" w:lineRule="auto"/>
      </w:pPr>
      <w:r>
        <w:continuationSeparator/>
      </w:r>
    </w:p>
  </w:footnote>
  <w:footnote w:type="continuationNotice" w:id="1">
    <w:p w14:paraId="753AA465" w14:textId="77777777" w:rsidR="003533AE" w:rsidRDefault="003533AE">
      <w:pPr>
        <w:spacing w:after="0" w:line="240" w:lineRule="auto"/>
      </w:pPr>
    </w:p>
  </w:footnote>
  <w:footnote w:id="2">
    <w:p w14:paraId="2EDCC437" w14:textId="12C04235" w:rsidR="00E02A2C" w:rsidRPr="00E02A2C" w:rsidRDefault="00E02A2C" w:rsidP="00E02A2C">
      <w:pPr>
        <w:rPr>
          <w:rFonts w:ascii="Arial" w:hAnsi="Arial" w:cs="Arial"/>
          <w:sz w:val="20"/>
          <w:szCs w:val="20"/>
        </w:rPr>
      </w:pPr>
      <w:r w:rsidRPr="00E02A2C">
        <w:rPr>
          <w:rStyle w:val="FootnoteReference"/>
          <w:rFonts w:ascii="Arial" w:hAnsi="Arial" w:cs="Arial"/>
          <w:sz w:val="20"/>
          <w:szCs w:val="20"/>
        </w:rPr>
        <w:footnoteRef/>
      </w:r>
      <w:r w:rsidRPr="00E02A2C">
        <w:rPr>
          <w:rFonts w:ascii="Arial" w:hAnsi="Arial" w:cs="Arial"/>
          <w:sz w:val="20"/>
          <w:szCs w:val="20"/>
        </w:rPr>
        <w:t xml:space="preserve"> </w:t>
      </w:r>
      <w:r w:rsidR="00FB60D8" w:rsidRPr="00FB60D8">
        <w:rPr>
          <w:rFonts w:ascii="Arial" w:hAnsi="Arial" w:cs="Arial"/>
          <w:sz w:val="20"/>
          <w:szCs w:val="20"/>
        </w:rPr>
        <w:t>Ministry of Education (2006). Dancemakers: Six Choreographers, Six Dances, Six Dancers from Footnote Dance. Wellington: Learning Media.</w:t>
      </w:r>
      <w:r w:rsidR="00FB60D8" w:rsidRPr="00924AF2">
        <w:rPr>
          <w:rFonts w:ascii="Arial" w:hAnsi="Arial" w:cs="Arial"/>
        </w:rPr>
        <w:t xml:space="preserve"> </w:t>
      </w:r>
      <w:r w:rsidRPr="00E02A2C">
        <w:rPr>
          <w:rFonts w:ascii="Arial" w:hAnsi="Arial" w:cs="Arial"/>
          <w:sz w:val="20"/>
          <w:szCs w:val="20"/>
        </w:rPr>
        <w:t xml:space="preserve">Additional material for teachers around this work can be found at </w:t>
      </w:r>
      <w:hyperlink r:id="rId1" w:history="1">
        <w:r w:rsidRPr="00E02A2C">
          <w:rPr>
            <w:rStyle w:val="Hyperlink"/>
            <w:rFonts w:ascii="Arial" w:hAnsi="Arial" w:cs="Arial"/>
            <w:sz w:val="20"/>
            <w:szCs w:val="20"/>
          </w:rPr>
          <w:t>TKI: Kura</w:t>
        </w:r>
      </w:hyperlink>
      <w:r w:rsidRPr="00E02A2C">
        <w:rPr>
          <w:rFonts w:ascii="Arial" w:hAnsi="Arial" w:cs="Arial"/>
          <w:sz w:val="20"/>
          <w:szCs w:val="20"/>
        </w:rPr>
        <w:t xml:space="preserve"> </w:t>
      </w:r>
    </w:p>
  </w:footnote>
  <w:footnote w:id="3">
    <w:p w14:paraId="2E6089A6" w14:textId="70F47D26" w:rsidR="00E02A2C" w:rsidRPr="00E02A2C" w:rsidRDefault="00E02A2C" w:rsidP="00E02A2C">
      <w:pPr>
        <w:rPr>
          <w:rFonts w:ascii="Arial" w:hAnsi="Arial" w:cs="Arial"/>
          <w:sz w:val="20"/>
          <w:szCs w:val="20"/>
        </w:rPr>
      </w:pPr>
      <w:r w:rsidRPr="00E02A2C">
        <w:rPr>
          <w:rStyle w:val="FootnoteReference"/>
          <w:sz w:val="20"/>
          <w:szCs w:val="20"/>
        </w:rPr>
        <w:footnoteRef/>
      </w:r>
      <w:r w:rsidRPr="00E02A2C">
        <w:rPr>
          <w:sz w:val="20"/>
          <w:szCs w:val="20"/>
        </w:rPr>
        <w:t xml:space="preserve"> </w:t>
      </w:r>
      <w:r w:rsidRPr="00E02A2C">
        <w:rPr>
          <w:rFonts w:ascii="Arial" w:hAnsi="Arial" w:cs="Arial"/>
          <w:i/>
          <w:iCs/>
          <w:sz w:val="20"/>
          <w:szCs w:val="20"/>
        </w:rPr>
        <w:t>Mauri</w:t>
      </w:r>
      <w:r w:rsidRPr="00E02A2C">
        <w:rPr>
          <w:rFonts w:ascii="Arial" w:hAnsi="Arial" w:cs="Arial"/>
          <w:sz w:val="20"/>
          <w:szCs w:val="20"/>
        </w:rPr>
        <w:t xml:space="preserve"> is found in the following resource: Ministry of Education. (2004). </w:t>
      </w:r>
      <w:r w:rsidRPr="00E02A2C">
        <w:rPr>
          <w:rFonts w:ascii="Arial" w:hAnsi="Arial" w:cs="Arial"/>
          <w:i/>
          <w:iCs/>
          <w:sz w:val="20"/>
          <w:szCs w:val="20"/>
        </w:rPr>
        <w:t>Contemporary Dance Aotearoa — Three New Zealand Dance Works</w:t>
      </w:r>
      <w:r w:rsidRPr="00E02A2C">
        <w:rPr>
          <w:rFonts w:ascii="Arial" w:hAnsi="Arial" w:cs="Arial"/>
          <w:sz w:val="20"/>
          <w:szCs w:val="20"/>
        </w:rPr>
        <w:t xml:space="preserve">. Wellington: Learning Media. Additional material for teachers around this work can be found at </w:t>
      </w:r>
      <w:hyperlink r:id="rId2" w:history="1">
        <w:r w:rsidRPr="00E02A2C">
          <w:rPr>
            <w:rStyle w:val="Hyperlink"/>
            <w:rFonts w:ascii="Arial" w:hAnsi="Arial" w:cs="Arial"/>
            <w:sz w:val="20"/>
            <w:szCs w:val="20"/>
          </w:rPr>
          <w:t>TKI: Mauri</w:t>
        </w:r>
      </w:hyperlink>
      <w:r w:rsidRPr="00E02A2C">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3C98" w14:textId="170AA997" w:rsidR="00097CB9" w:rsidRDefault="006C0032">
    <w:pPr>
      <w:pStyle w:val="Header"/>
    </w:pPr>
    <w:r>
      <w:rPr>
        <w:noProof/>
      </w:rPr>
      <w:pict w14:anchorId="19E5A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6454" o:spid="_x0000_s1026" type="#_x0000_t136" style="position:absolute;margin-left:0;margin-top:0;width:885.6pt;height:98.4pt;rotation:315;z-index:-251658239;mso-position-horizontal:center;mso-position-horizontal-relative:margin;mso-position-vertical:center;mso-position-vertical-relative:margin" o:allowincell="f" fillcolor="#aeaaaa [2414]" stroked="f">
          <v:fill opacity=".5"/>
          <v:textpath style="font-family:&quot;Arial&quot;;font-size:1pt" string="For Implemen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AD21" w14:textId="062E8853" w:rsidR="00E6364D" w:rsidRDefault="00E6364D">
    <w:pPr>
      <w:pStyle w:val="Header"/>
    </w:pPr>
    <w:r>
      <w:rPr>
        <w:noProof/>
      </w:rPr>
      <mc:AlternateContent>
        <mc:Choice Requires="wpg">
          <w:drawing>
            <wp:anchor distT="0" distB="0" distL="114300" distR="114300" simplePos="0" relativeHeight="251658243" behindDoc="0" locked="0" layoutInCell="1" allowOverlap="1" wp14:anchorId="4BD13EA8" wp14:editId="1970AF64">
              <wp:simplePos x="0" y="0"/>
              <wp:positionH relativeFrom="column">
                <wp:posOffset>0</wp:posOffset>
              </wp:positionH>
              <wp:positionV relativeFrom="paragraph">
                <wp:posOffset>-220980</wp:posOffset>
              </wp:positionV>
              <wp:extent cx="13258800" cy="1089660"/>
              <wp:effectExtent l="0" t="0" r="0" b="0"/>
              <wp:wrapNone/>
              <wp:docPr id="3" name="Group 3"/>
              <wp:cNvGraphicFramePr/>
              <a:graphic xmlns:a="http://schemas.openxmlformats.org/drawingml/2006/main">
                <a:graphicData uri="http://schemas.microsoft.com/office/word/2010/wordprocessingGroup">
                  <wpg:wgp>
                    <wpg:cNvGrpSpPr/>
                    <wpg:grpSpPr>
                      <a:xfrm>
                        <a:off x="0" y="0"/>
                        <a:ext cx="13258800" cy="1089660"/>
                        <a:chOff x="161925" y="0"/>
                        <a:chExt cx="14125575" cy="1089660"/>
                      </a:xfrm>
                    </wpg:grpSpPr>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80215"/>
                        <a:stretch/>
                      </pic:blipFill>
                      <pic:spPr bwMode="auto">
                        <a:xfrm>
                          <a:off x="12887325" y="137160"/>
                          <a:ext cx="1400175" cy="9525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r="71601"/>
                        <a:stretch/>
                      </pic:blipFill>
                      <pic:spPr bwMode="auto">
                        <a:xfrm>
                          <a:off x="161925" y="0"/>
                          <a:ext cx="2009775" cy="9525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DF0D503" id="Group 3" o:spid="_x0000_s1026" style="position:absolute;margin-left:0;margin-top:-17.4pt;width:1044pt;height:85.8pt;z-index:251658243;mso-width-relative:margin;mso-height-relative:margin" coordorigin="1619" coordsize="141255,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r/NkgIAALgHAAAOAAAAZHJzL2Uyb0RvYy54bWzclV1v0zAUhu+R+A+W&#10;77fE2dKm0doJMTYhDagYiGvXcRJr8Ydst+n+PcdOUrYOCTQuEFzUtXN8vt48ji8u97JDO26d0GqJ&#10;yWmKEVdMV0I1S/z1y/VJgZHzVFW004ov8QN3+HL1+tVFb0qe6VZ3FbcIgihX9maJW+9NmSSOtVxS&#10;d6oNV2CstZXUw9I2SWVpD9Fll2RpOkt6bStjNePOwdOrwYhXMX5dc+Y/1bXjHnVLDLX5ONo4bsKY&#10;rC5o2VhqWsHGMugLqpBUKEh6CHVFPUVbK56FkoJZ7XTtT5mWia5rwXjsAboh6VE3N1ZvTeylKfvG&#10;HGQCaY90enFY9nF3Y82dWVtQojcNaBFXoZd9bWX4hyrRPkr2cJCM7z1i8JCcZXlRpCAtAyNJi8Vs&#10;NqrKWpA+OJIZWWQ5Rj+8Wftu8j8nWZ7PwXrkn0z5kydVGcFK+I1SwOyZFL9GBrz81nI8BpG/FUNS&#10;e781J/DWDPViIzrhHyKB8H5CUWq3FmxthwWourZIVNA7RopKAB+sISkiAbngEPYMHjR0dKvZvUNK&#10;v22pavgbZwDd4A67k6fb4/JJuk0nzLXoOmS1/yZ8e9dSAylJJDIYx06B+yNufiLWwOSVZlvJlR8O&#10;meUdNK2Va4VxGNmSyw2H7uz7KlZIS2fZZ6g4HLMizUg+HCznLfesnXqY6hwEcAAd2vQfdAW10q3X&#10;sdwj6EhWFHNgLNJDzuZkousA4HmakomfRZ7lwGLIN+ED4lrnb7iWKEygZigzZqK7W+eHrdOWQHun&#10;wqh0EHSwhidR9FDxOIVXMnQBk38GxuwYxuz/hhF4D8BMiP45jM8+ZBOFcBUt5n+JwviBhOshQj9e&#10;ZeH+ebyG+eMLd/UdAAD//wMAUEsDBAoAAAAAAAAAIQB/pwg0ylsAAMpbAAAUAAAAZHJzL21lZGlh&#10;L2ltYWdlMS5wbmeJUE5HDQoaCgAAAA1JSERSAAAITwAAATUIBgAAABw5XNAAAAABc1JHQgCuzhzp&#10;AAAABGdBTUEAALGPC/xhBQAAAAlwSFlzAAAuIwAALiMBeKU/dgAAW19JREFUeF7t3V2LJGd6P2h/&#10;hPoE1WXJGrmXv8c609FS1UYg8KxwM4tPhDENZrHAqFNrHRjBrml2QT5c+cBkV41Qt4UHjLBmZAbN&#10;CwipGbM2O3jJFDqw0IEpJISFelG+9Kh12Ft3O+PvUPQTmfGWmZFV1wU/plWdERnxxPNEDX3fGfkb&#10;AAAAAAAAwPZMJpO92Xw+PcsDkV3Mm+9/cv+//cmP/79LV04eiOxqFrdkAAAAAAAAYFtms9mNVFFa&#10;pO/5/MuvHvzuy7/45n946ecPDp59I1mUFul79q+c3F7cjgEAAAAAAIBtms3np8XCtEjf8+rbH02j&#10;cSLy23/6j3dThWmRPmf/6GR66XB4sLgVAwAAAAAAANs0n8+vporTIn3Nx5/efdg0kc9jz72ZLFCL&#10;9DfHNxa3YQAAAAAAAKAPprPZnVSRWqSP+aO//ue7xeaJyy++O00XqEX6l/2j49NLh7f2FrdgAAAA&#10;AAAAoA8mv/71U6kitUjf8sGHn32raSKf3/rDv/8mVagW6V0OT64tbr8AAAAAAABAn0zn89upYrVI&#10;n/I//u/vf5FqnHiY6z+7f/DM6+litUhPsn/l5M7itgsAAAAAAAD0zWQy2ZvN59NisVqkL/mbn/7b&#10;N8mmiVy+c+1HX6QK1iK9yeEPjha3XQAAAAAAAKCPZrPZjVTRWmTb+fzLrx589+Wf3081TBTzm79/&#10;O120Ftly9q+c3F7cbgEAAAAAAIA+m83np8XCtci28xd/O7qbapRI5ckXfuLpE9K77B+dTC8d3tpb&#10;3GoBAAAAAACAPpvcu3eUKl6LbCsff3o32SSxLI9f/buvUwVske3l+MbiNgsAAAAAAADsgulsdidV&#10;xBbZRv7gr/6p8lMnslx+8d1puoAtsvnsHx2fLm6vAAAAAAAAwK6YTCYHqSK2yKbzwYefJZsjquSJ&#10;59/SQCH9yOHx1cXtFQAAAAAAANgl0/n8tVQxW2STefqV96apxohKuf6z+wfPvJ4uZotsKPtXTu4s&#10;bqsAAAAAAADArplMJnuz+XxaLGaLbCp/89N/+ybZFFEj37n2oy9SBW2RjeXw5KnFbRUAAAAAAADY&#10;RbPZ7KVUUVtk3fn8y68efPfln99PNUTUzW/+/u10UVtkzdm/cnJ7cTsFAAAAAAAAdtlsPj8tFrZF&#10;1p2/+NvR3VQjRJM8+cJPPH1CNp79o5PppcNbe4tbKQAAAAAAALDLJvfuHaWK2yLrysef3k02QbTJ&#10;41f/7utUgVtkfTm+sbiNAgAAAAAAAOfBdDa7kypyi6wjf/BX/9TZUyeyXH7x3Wm6wC3SffaPjk8X&#10;t08AAAAAAADgvJhMJgepIrdI1/nxv/z716nmhy7yxPNvaaCQzeTw+Ori9gkAAAAAAACcJ9P5/LVU&#10;sVukyzz9ynvTVONDF7k8+NnXB8++kS52i3SU/Ssndxa3TQAAAAAAAOC8mUwme7P5fFosdot0lVff&#10;/mhtjRNZvnPtR1+kCt4ineXw5KnFbRMAAAAAAAA4j2az2UupordI23z+5VcPvvvyz++nGh66zmPP&#10;vZkueou0z2uL2yUAAAAAAABwns3m89Ni4VukbV4Y/uqLVKPDOvLkCz/x9AnpPPtHJ9NLh7f2FrdK&#10;AAAAAAAA4Dyb3Lt3lCp+izTNv37yH8kmh3Xm8e//8H6qAC7SOL938tLiNgkAAAAAAABcBNPZ7J1U&#10;EVykSb736i839tSJLJdffHd68Mzr6SK4SM3sHx2fLm6PAAAAAAAAwEUxmUwOUkVwkbr58b/8+9ep&#10;5oZN5Inn35qmCuEitXP4g6PF7REAAAAAAAC4SGaz2Y1UMVykTp5+5b1pqrFhE7k8+NnXB8++kS6G&#10;i1TM/pWTO4vbIgAAAAAAAHDRTCaTvdl8Pi0Ww0Wq5tW3P9pa40SW71z70RepgrhI5RwODxa3RQAA&#10;AAAAAOAims1m11JFcZFV+fzLrx589+Wf3081NGw6jz33ZrooLrI6ry1uhwAAAAAAAMBFNpvNxqni&#10;uMiyvDD81RepRoZt5MkXfuLpE1I7+0cn00uHt/YWt0IAAAAAAADgIpvcu3eUKo6LlOVfP/mPZBPD&#10;NvP49394P1UgFynN7528tLgNAgAAAAAAAPzGb0xns3dSRXKRVL736i9789SJLJdffHd68Mzr6SK5&#10;SCH7R8eni9sfAAAAAAAAwH+aTCYHqSK5SDFvvv/J/VTzQh/yxPNvTVOFcpFHcviDo8XtDwAAAAAA&#10;AOC/zGazG6liuUiWz7/86sHTr7w3TTUu9CUHz76RLpaLLLJ/5eTO4rYHAAAAAAAA8G2TyWRvNp9P&#10;iwVzkSyvvv1RrxsnIk/+yY/vpgrmIv89h8ODxW0PAAAAAAAA4FGz2exaqmgu8vGndx/8zp//4utU&#10;w0Lf8thzb6aL5iJXjm8sbncAAAAAAAAA5Waz2ThVPJeLnReGv/oi1ajQx1z+s3c9fUIeyf7RyfTS&#10;4a29xa0OAAAAAAAAoNzk3r2jVPFcLm4++PCzZJNCn/P49394P1VAlwucw5Nri9scAAAAAAAAwGrT&#10;+fx2qoguFzPfe/WXO/PUif+ewU+/OXjm9XQRXS5c9o9OxovbGwAAAAAAAEA1k8nkYDafT4tFdLl4&#10;efP9T+4nmxN2IE88/9Y0VUiXC5jDHxwtbm8AAAAAAAAA1c1msxupYrpcnHz+5VcPnn7lvWmqMWFX&#10;cvDsG+liulyY7F85fmdxWwMAAAAAAACoZzKZ7M3m89NiQV0uTl59+6OdbpyIPPknP76bKqjLBcrh&#10;8GBxWwMAAAAAAACobzabXUsV1eX85+NP7z74nT//xdephoRdy2PPvZkuqssFyPGNxe0MAAAAAAAA&#10;oLnpbHYnVVyX850Xhr/6ItWIsIu5/GfvevrEBcz+0cn00uGtvcWtDAAAAAAAAKC5yb17R6niupzf&#10;fPDhZ8kmhF3O49//4f1UgV3OcQ5Pri1uYwAAAAAAAADtTefz26kiu5zPXPnL9++mGhB2OoOffnPw&#10;zOvpIrucu+wfnYwXty8AAAAAAACAbkwmk4PZfD4tFtnl/OXN9z+5n2w+OAd54o//wdd3XJQc/uBo&#10;cfsCAAAAAAAA6M5sNruRKrbL+cnnX3714Hdf/sU3qcaD85KDZ99IF9vl3GT/ysntxW0LAAAAAAAA&#10;oFuTyWRvNp+fFgvucn7y6tsfTVMNB+cpv/2n/+jpE+c4+0cn00uHw4PFbQsAAAAAAACge7PZ7Fqq&#10;6C67n48/vZtsNjiPeey5N5OFdzkPOb6xuF0BAAAAAAAArM90NruTKr7LbueP/vqf76YaDc5jLr/4&#10;7jRdeJddzv7R8emlw1t7i1sVAAAAAAAAwPpMfv3rp1LFd9ndfPDhZ8kmg/Oc3/rDv/8mVYCXHc7h&#10;ybXFbQoAAAAAAABg/abz+e1UEV52M1f+8v0L89SJ/57rP7t/8Mzr6SK87Fz2r5zcWdyeAAAAAAAA&#10;ADZjMpnszebzabEIL7uXN9//5H6yueAC5Ik//oe7qUK87GAOf3C0uD0BAAAAAAAAbM5sNruRKsbL&#10;7uTzL7968Lsv/+KbVGPBRcnBs2+ki/GyM9m/cnJ7cVsCAAAAAAAA2LzZfH5aLMjL7uTVtz+aphoK&#10;LlJ++0//0dMndjj7RyfTS4fDg8UtCQAAAAAAAGDz5vP51VRRXvqfjz+9m2wmuIh57Lk3k4V52YUc&#10;31jcjgAAAAAAAAC2Zzqb3UkV56Xfef7/+r//I9VIcBFz+cV3p+nCvPQ5+0fHp5cOb+0tbkUAAAAA&#10;AAAA2zP59a+fShXnpb/54MPPkk0EFzm/9Yd//02qQC89zuHJtcVtCAAAAAAAAGD7pvP57VSRXvqZ&#10;p195b5pqILjQuf6z+wfPvJ4u0kvvsn/l5M7i9gMAAAAAAADQD5PJZG82n0+LRXrpX/7mp//2TbJ5&#10;QB5859qPvkgV6qWHOTx5anH7AQAAAAAAAOiP2Wx2I1Wsl/7k8y+/evDdl39+P9U4IP+Z3/z92+li&#10;vfQm+1dObi9uOwAAAAAAAAD9M5vPT4sFe+lP/uJvR3dTDQPyX3nyhZ94+kSPs390Mr10eGtvccsB&#10;AAAAAAAA6J/5fH41VbSX7efjT+8mmwXk0Tx+9e++ThXupQ85vrG43QAAAAAAAAD013Q2u5Mq3st2&#10;8wd/9U+eOlExl198d5ou3Ms2s390fLq4zQAAAAAAAAD022QyOUgV72V7+eDDz5JNAlKeJ55/SwNF&#10;33J4fHVxmwEAAAAAAADov+l8/lqqiC/bydOvvDdNNQjIklz/2f2DZ15PF/Fl49m/cnJncXsBAAAA&#10;AAAA2A2TyWRvNp9Pi0V82Xz+5qf/9k2yOUBW5jvXfvRFqpAvW8jhyVOL2wsAAAAAAADA7pjNZi+l&#10;ivmyuXz+5VcPvvvyz++nGgOkWn7z92+ni/mysexfObm9uK0AAAAAAAAA7J7ZfH5aLOjL5vIXfzu6&#10;m2oIkOp58oWfePrEFrN/dDK9dHhrb3FLAQAAAAAAANg9k3v3jlJFfVl//vWT/0g2A0j9PH71775O&#10;FfZlEzm+sbidAAAAAAAAAOyu6Wx2J1Xcl/Xme6/+8otUI4DUz+UX352mC/uyzuwfHZ8ubiMAAAAA&#10;AAAAu20ymRykivuyvvz4X/7961QTgDTPE8+/pYFi0zk8vrq4jQAAAAAAAADsvul8/lqqyC/rydOv&#10;vDdNNQBI81we/Ozrg2ffSBf5pfPsXzm5s7h9AAAAAAAAAJwPk8lkbzafT4tFfuk+r779kcaJNeU7&#10;1370RarQL2vI4fBgcfsAAAAAAAAAOD9ms9lLqWK/dJfPv/zqwXdf/vn9VOFfusljz72ZLvZLl3lt&#10;cdsAAAAAAAAAOH9m8/lpseAv3eWF4a++SBX8pbs8+cJPPH1ijdk/OpleOry1t7hlAAAAAAAAAJw/&#10;k3v3jlJFf2mff/3kP5LFfuk+j3//h/dThX/pIL938tLidgEAAAAAAABwfk1ns3dSxX9pl++9+ktP&#10;ndhQLr/47vTgmdfTxX9pnP2j49PFbQIAAAAAAADgfJtMJgep4r80z4//5d+/ThX5ZX154vm3pqkG&#10;AGmRwx8cLW4TAAAAAAAAAOffbDa7kWoCkGZ5+pX3pqkCv6wvlwc/+/rg2TfSTQBSO/tXTu4sbg8A&#10;AAAAAAAAF8NkMtmbzefTYhOA1M+rb3+kcWJL+c61H32RagSQBjkcHixuDwAAAAAAAAAXx2w2u5Zq&#10;BpDq+fzLrx589+Wf308V9mUzeey5N9PNAFInry1uCwAAAAAAAAAXz2w2G6eaAqRaXhj+6otUQV82&#10;lydf+ImnT7TI/tHJ9NLhrb3FLQEAAAAAAADg4pncu3eUagqQ1fngw8+SxXzZfB7//g/vpxoDpEJ+&#10;7+Slxe0AAAAAAAAA4OKazmbvpJoDZHm+9+ovPXWiJ7n84rvTg2deTzcHSGn2j45PF7cBAAAAAAAA&#10;gIttMpkcpJoDpDxvvv/J/VQRX7aXJ55/a5pqEJAlOfzB0eI2AAAAAAAAAMBsNruRahKQR/P5l189&#10;ePqV96apAr5sNwfPvpFuEpBHsn/l+J3F8gcAAAAAAAAgTCaTvdl8Pi02CsijefXtjzRO9DRP/smP&#10;76YaBSSRw+HBYvkDAAAAAAAAkJnNZtdSzQLyX/n407sPfufPf/F1qnAv/chjz72ZbhaQXI5vLJY9&#10;AAAAAAAAAEWz2WycahqQ/8wLw199kSrYS39y+c/e9fSJJdk/OpleOry1t1jyAAAAAAAAABRN7t07&#10;SjUNyPzBBx9+lizWS//y+Pd/eD/VOCBnOTy5tljuAAAAAAAAAJSZzue3U80DFz3fe/WXnjqxKxn8&#10;9JuDZ15PNw9c4OwfnYwXyxwAAAAAAACAZSaTycFsPp8Wmwcuct58/5P7ySK99DZPPP/WNNVAcKFz&#10;+IOjxTIHAAAAAAAAYJXZbHYj1URwEfP5l189ePqV96apAr30OwfPvpFuIriA2b9y/M5ieQMAAAAA&#10;AABQxWQy2ZvN56fFRoKLmFff/kjjxI7myT/58d1UI8GFzOHwYLG8AQAAAAAAAKhqNptdSzUTXKR8&#10;/OndB//tf/35r1OFedmNPPbcm+lmgguV4xuLZQ0AAAAAAABAXdPZ7E6qqeCi5I/++p/vpgrysju5&#10;/GfvXuinT+wfnUwvHd7aWyxpAAAAAAAAAOqa3Lt3lGoquAj54MPPksV42b08/v0f3k81FlyIHJ5c&#10;WyxnAAAAAAAAAJqazue3U80F5z1X/vJ9T504Lxn89JuDZ15PNxec4+wfnYwXyxgAAAAAAACANiaT&#10;ycFsPp8WmwvOc958/5P7ySK87Gye+ON/uHhf33H4g6PFMgYAAAAAAACgrdlsdiPVZHAe8/mXXz34&#10;3Zd/8U2qAC+7nYNn30g3GZzD7F85ub1YvgAAAAAAAAB0YTKZ7M3m89Nio8F5zKtvfzRNFd5l9/Pb&#10;f/qPF+LpE/tHJ9NLh8ODxfIFAAAAAAAAoCuz2exaqtngPOXjT+8mi+5yfvLYc28mGw7OV45vLJYt&#10;AAAAAAAAAF2bzmZ3Uk0H5yV/9Nf/fDdVcJfzk8svvjtNNxycj+wfHZ9eOry1t1iyAAAAAAAAAHRt&#10;8utfP5VqOjgP+eDDz5LFdjl/+a0//PtvUo0H5yKHJ9cWyxUAAAAAAACAdZnO57dTzQe7nit/+b6n&#10;TlyUXP/Z/YNnXk83H+xw9q+c3FksUwAAAAAAAADWaTKZ7M3m82mx+WCX8+b7n9xPFtnl3OaJP/6H&#10;u6kGhJ3O4Q+OFssUAAAAAAAAgHWbzWY3Uk0Iu5jPv/zqwe++/ItvUgV2Od85ePaNdBPCDmb/ysnt&#10;xfIEAAAAAAAAYFNm8/lpsRFhF/MXfzvydR0XNL/9p/94Lp4+sX90Mr10ODxYLE0AAAAAAAAANmU+&#10;n19NNSPsUj7+9G6yqC4XJ48992ayIWG3cnxjsSwBAAAAAAAA2LTpbHYn1ZSwK/mDv/onT5244Ln8&#10;4rvTdEPCbmT/6Pj00uGtvcWSBAAAAAAAAGDTJr/+9VOppoRdyAcffpYspsvFy2/94d9/k2pM2Ikc&#10;nlxbLEcAAAAAAAAAtmU6n99ONSf0PU+/8t40VUiXC5jrP7t/8Mzr6eaEHmf/ysmdxTIEAAAAAAAA&#10;YJsmk8nebD6fFpsT+py/+em/fZMsosuFzXeu/eiLVINCr3N48tRiGQIAAAAAAACwbbPZ7EaqSaGP&#10;+fzLrx589+Wf308V0OVi5zd//3a6SaGH2b9ycnux/AAAAAAAAADoi9l8flpsVOhj/uJvR3dThXOR&#10;J1/4yU48fWL/6GR66fDW3mLpAQAAAAAAANAX8/n8aqpZoU/5+NO7yaK5SJbHr/7d16mGhX7l+MZi&#10;2bEBMdjX/vOPO+ngLHf+8487K47fd9QAAAAAAACwM6az2Z1U00Jf8gd/9U+eOiFLc/nFd6fphoV+&#10;ZP/o+HSx3NiAaDx4cJbpWXb1UR/ReBDnsKsNIFfPEse/6w0gAAAAAAAAXCCTyeQg1bTQh3zw4WfJ&#10;YrlIMU88/1Z/GygOj6OWzIZkjQeR1+IHOyZrPIjsYgNIHG90C2XnsMtPAAEAAAAAAOCCmc7nr6Wa&#10;F7adp195b5oqlIs8kus/u3/wzOvp5oUtZv/KiQ/fb9DRWbKifZZd++qIfONBZNcaQOIrU/LHv8tP&#10;AAEAAAAAAOCCmUwme7P5fFpsXthm/uan//ZNskguUpLvXPvRF6kGhq3m8GTXavc7rdh4EBmfZVcU&#10;Gw+y7Mokiq9MiWaJ4vHv4hNAAAAAAAAAuKBms9lLqSaGbeTzL7968N2Xf34/VSAXWZbf/P3b6SaG&#10;LWT/ysntxfJiA8oaDyIvnaXvyhoPIrvSAPLOWVLHH9FFBAAAAAAAwM6YzeenxUaGbeSF4a++SBXG&#10;RVblyRd+0ounT+wfnUwvHd7ybQUbsqzxILILXx2xrPEg0vcGkNRXpuSzS08AAQAAAAAA4IKb3Lt3&#10;lGpm2GT+9ZP/SBbFRarm8at/93WqoWGzOY4HIbAhqxoPIn1+DMiqxoNI3xtAUl+ZUswuPAEEAAAA&#10;AAAAHprOZndSTQ2byvde/aWnTkirXH7x3Wm6oWEz2T86jjoyG1Kl8SBLvLaPqjQeRPraALLsK1Py&#10;2YUngAAAAAAAAMBDk8nkINXUsIn8+F/+/etUMVykbp54/q3tNVAcHl9dLCc2oGrjQaSPXx1RtfEg&#10;S98aQFZ9ZUoxfX4CCAAAAAAAAHzLdD5/LdXcsO48/cp701QhXKRuLg9+9vXBs2+kmxvWmP0rJ3cW&#10;y4gNiK+BSBXol6VPXx0RT2Go03gQ6VsDSJWvTCmmr08AAQAAAAAAgG+ZTCZ7s/l8WmxuWGdeffsj&#10;jRPSab5z7UdfpBoc1prDYXwQnw1o0ngQ6dNXR8RTGFLHuCp9aQCp85Up+fTxCSAAAAAAAACQNJvN&#10;Xko1Oawjn3/51YPvvvzz+6kCuEibPPbcm+kmh/XktcXyYQOaNh5E4mkJ29a08SASDSB96NKJJojU&#10;8VVJn54AAgAAAAAAAEvN5vPTYqPDOvLC8FdfpArfIm3z5As/2cjTJ/aPTqaXDm/15YEG516bxoMs&#10;2/7qiDaNB5FtN4A0+cqUfPrSAAIAAAAAAAArTe7dO0o1O3SZf/3kP5JFb5Gu8vj3f3g/1fDQaX7v&#10;xAfpN6ht40Hk9Czb0rbxIMu2GkCafmVKMX14AggAAAAAAABUMp3N3kk1PXSV7736S0+dkLXm8ovv&#10;Tg+eeT3d9NBB9o+Ot1mHv3C6ajyI3DjLpnXVeBDZ1sRr85UpxWz7CSAAAAAAAABQyWQyOUg1PXSR&#10;H//Lv3+dKnaLdJ0nnn9rmmp86CSHP1D/3ZAuGw8i2/jqiC4bDyKbbgDp4itT8tF5BAAAAAAAwM6Y&#10;zWY3Us0PbfP0K+9NU4Vuka5zefCzrw+efSPd/NAi+1dO7iyWCRvQdeNBZJNfHdF140Fk0w0gXXxl&#10;SjHbeAIIAAAAAAAA1DaZTPZm8/m02PzQJq++/ZHGCdlovnPtR1+kGiBa5XC46QcXXFhPnSVVeO8i&#10;m3p0SHTapN6/bTbVAHLtLKn3b5ttPAEEAAAAAAAAGpnNZtdSTRBN8vGndx/8zp//wld2yMbz2HNv&#10;ppsgmuW1xfJgA9bVeBCJr46IrwRZp3U1HmRZdwNI11+ZUswmnwACAAAAAAAArcxms3GqGaJuXhj+&#10;6otUYVtk3XnyhZ908vSJ/aOT6aXDW+uut7Ow7saDyDq/OmLdjQeRdTeARKdQ6n27zNWzAAAAAAAA&#10;QO9N7t07SjVD1MkHH36WLGqLbCqPf/+H91MNEbXyeycvLZYFa7aJxoMs6/rqiE00HkTW1QCyzq9M&#10;yWcTTwABAAAAAACATkxns3dSTRFV871Xf+mpE7LVXH7x3enBM6+nmyIqZP/oOGq8bMimGg8i8dUg&#10;XdtU40GWdTSArPMrU4pZ5xNAAAAAAAAAoDOTyeQg1RRRJW++/8n9VDFbZNN54vm3pqnGiEo5/MHR&#10;YjmwZptuPIh0/dURm2w8iHTdALKJr0wpZl1PAAEAAAAAAIBOzWazG6nmiGX5/MuvHjz9ynvTVCFb&#10;ZBs5ePaNdHPEkuxfOX5nsQzYgE03HkS6/OqIbTQeRLpqANnkV6bks44ngAAAAAAAAEDnJpPJ3mw+&#10;nxYbJJbl1bc/0jghvcqTf/Lju6kGiaU5HPpQ/IZEA0CqsL6JdPHVEdF4EI0Yqf2vO101gGzyK1OK&#10;6foJIAAAAAAAALAWs9nsWqpJIpWPP7374Hf+/BdfpwrYItvMY8+9mW6SSOa4i5o6FWyz8SBLfGVI&#10;GzFZUvvdVNpO1ugSSu13U+nyCSAAAAAAAACwVrPZbJxqlijmheGvvkgVrkW2nct/9m6lp0/sH51M&#10;Lx3eUsvdkG03HkTafHXEthsPsrRpANnGV6YUE0++AAAAAAAAgN6b3Lt3lGqWyOeDDz9LFq1F+pLH&#10;v//D+6mGiW/l8OTaYtqzZn1pPIg0veh9aDyING0A2eZXphTT9gkgAAAAAAAAsBHT+fx2qmkiy/de&#10;/aWnTki/M/jpNwfPvJ5umjjL/tHJeDHd2YC+NB5Epmep+7iRPjUeROo2gPThK1PyafMEEAAAAAAA&#10;ANiYyWRyMJvPp8Wmicib739yP1msFulZnnj+rWmqceJhDn9wtJjurFnfGg8idb46om+NB5G6DSB9&#10;+MqUYjz2BQAAAAAAgJ0wm81uFBsnPv/yqwdPv/LeNFWoFuljDp5945HGif0rx+8spjkb0LfGgyxV&#10;vzqij40HkaoNIH36ypR8mjwBBAAAAAAAADZuMpnszebz03zzxKtvf6RxQnYqT/7Jj+8WmycuHQ6j&#10;nswG9LXxIFLlqyNiokSRP7V9H1KlAaRPX5lSTJ0ngAAAAAAAAMDWzGaza1njxMef3k0Wp0X6nsee&#10;ezPXPHEc9Xw2oO+NB5FVXx0RjyhJbdeXrGoAie+mSW3Xp1R9AggAAAAAAABs1XQ2uxPNE3/01/98&#10;N1WYFul7Lv/Zuw+fPrF/dDK9dHjLNwVsSN8bDyLLvjpiFxoPIssaQPr6lSn5VHkCCAAAAAAAAGzd&#10;5N69ow8+/CxZlBbZlTz+/R/ev3R4supBA3RkVxoPIrfPkrILjQeRsgaQPn9lSjEvnQUAAAAAAAB6&#10;7/rJ//vT/+Wv//VUZFfzP/+f//T/LKYzG7ArjQdZotkjb5caDyLFBpBd+MqUfJY9AQQAAAAAAAB6&#10;YzAcHVwfjqeDm+MHIjuZ4ahYH2dNdq3xIDI+S2bXGg+y5Cf4LnxlSjFlTwABAAAAAACAXhkMRzeS&#10;RWmRvmc4VpfdkF1tPIhkXx2xi40HkawBZJe+MqUYHU4AAAAAAAD03uDWaG9wc3z6SGFapMd5+MSU&#10;4Shq+mxAdKmkiuK7kGj6+J8KP9u1RAPIrn1lSj75J4AAAAAAAABAbw2OR1dTBWqR3mY4im+RYENi&#10;sHc5/1viZ7uU/yPxs12LTicAAAAAAAB2wmA4vpMsUov0L6fxxJTF1AUAAAAAAACAbgxORk8litQi&#10;/ctwdG0xbQEAAAAAAACgW4Ph+HayWC3SlwzHdxbTFQAAAAAAAAC6F1+FcH04niaL1iJ9yHB0tJiu&#10;AAAAAAAAALAeg+HoRrJoLbLtDMe3F9MUAAAAAAAAANZrcHN8+kjhWmSLefhElOHoYDFFAQAAAAAA&#10;AGC9Bsejq6kCtsjWMhzdWExPAAAAAAAAANiMwXB8J1nEFtl8Tge3RnuLqQkAAAAAAAAAmzE4GT2V&#10;KGKLbD7Ho6uLaQkAAAAAAAAAmzUYjm8ni9kim8pwfGcxHQEAAAAAAABg8+KrEq4Px9NkUVtkEzkZ&#10;PbWYjgAAAAAAAACwHYObo5eSRW2RdWc4vr2YhgAAAAAAAACwXYOb49NHCtsia8zDJ57cGu0tpiAA&#10;AAAAAAAAbNdgODpKFbhF1pbh6MZi+gEAAAAAAABAPwyG4zvJIrdI9zldTDsAAAAAAAAA6I/BcHSQ&#10;KHKLdJ/j0dXFtAMAAAAAAACAfhncHL2WLHaLdJXh+M5iurHjDs4SXTDx/StZ4r/j55u0d5ajs7x0&#10;luw44s/xs0176izFMYnj2NaY5I9jm2Ny7Sz5Y4njiGPcpNR8jeOK49u0OP8+zFdj8qjUfN3mfS1/&#10;HNu6NmVreNNjEu9XHJO4Nn2Yr5H4WR/ua9uYryGuwzbeFwAAAABgbQa3RnvXh+Npsugt0kVORtuo&#10;c9CRKAxFcSa+d+XBksTfx+vWWUiKQtU7Z0m9fz7xmnjtukSx6LWzrBqT8VmiALnOMYn9R3dS6v2z&#10;TM9y+yzrXIgxJvEe8V6pY8iSjcm6xFjH/uN9Uu+fJY4zruE6C38xB2NMUu+fz7rna4xJFH2rruF1&#10;j0lf1nDV+1qMXV/W8DqvTV/WcOjbGl41JjFfo4FhXWL+9eX3cHGexPsBAAAAAJwrg5ujl5JFb5G2&#10;GY7j39jZUVEUWVU0KiZe33XxJor+q4qLqcQ2XTYMZAWs1HstS4xJ18XGKOqtKqSl0nUBNsYk9pl6&#10;r2WJY++62Bhj3GRMogDb5XyN8W06X7tuGIjCvzX8X9qs4RjLLp2HNdz1fW3X13A0fHS9hvvyezhr&#10;mii+V7wPAAAAAMC5M7g5Pn2k8C3SIg+faHJr1OW/3bMhTYt6+cT2bYtIMXmiKJbaf510UUSKQn/d&#10;AlYxUVhrWwiO86jyyf1lyQprbTUpzBcTBcq2heCmhfl84jzaNnPEtYlxTe2/TqJA2Xa+xpis+uT+&#10;qsQa7mJMuljDXRTH41za3te6WMMx3/uyhqNZ4Tyt4S6aOfqyhrv6PdxFk1qMSdk86WIeAgAAAAD0&#10;zmA4OkoVwEUaZzjyb+o7pouiXjGxvyaFtS6Kevk0LSLFsbct6hXTtBDcRbNCPk0/JR3bdDkmcU5x&#10;s6g7JvH6Lgqd+TQtBHdRmM8nxqTJkw5iTLpoVsinT2u4SXF8Hfe1pmt4WRG6SZqu4S6aFYrp0xpu&#10;0uDSRbNCPnGdm87XJk8CWZama7jKmMT1AwAAAAA4lwbD8Z1kEVykfuLf29kRUWjqulhTTOy/SvEm&#10;ik1tPzG/LFFYq1LQWveYZA0Dq8YkiotxvF0W9YqJManSWBKFtHWOSZxjNAysKsBmBdcui9DFxHlW&#10;KcDGuHVdhM4nxiSu/6oxiXnUlzHpyxpeRxE6n11cw5u6r1nD/5U6aziacnZtTOI6AgAAAACcS4Ph&#10;6CBRBBepn+GoyYdh2aAoeEQhZZ0FvVSiqBoFonj/KJTH/0bik7HrLBoVE+8V75m9fxS34n+3PSbZ&#10;cUTWWdBLJcYkzj97/+z6bGNM4tyz49jmmMR5Z2OyzfkaSY1JzJt1NiqkEmPS5zW8jTEpu69tYw3n&#10;x8QafnQNZ2Oy7TWcHce21nBX97XYDgAAAADg3BrcHL2WLIaLVM1wHPUBei5VBBERERGpGs0TAAAA&#10;AMC5Nrg12rs+HE+TRXGRKhmOVj3FnB5IFUFEREREqkbzBAAAAABw7g2Go2vJorjIyoziCdTsgFQR&#10;RERERKRqNE8AAAAAABfC4OZ4/GhhXKQ8D59Ycmu0t5hC9FyqCLIs8f3oV89SfKxI/Hf8PP5+E98f&#10;H98NH9/R/tRZio7OEn+3ie/2j3ONTqE49+KkjzGJ7/iP749Pbdt14ntylo1JHOcmxyTesyiOLcYk&#10;jjW1bdeJsY/3K87XuFabnK8x7nFtysYk/i7mdGrbrhPn3Kcx6cMazu5rfVjD8X59WsPbHpM+reFo&#10;EOjLGo5zL45J/Pc2xiS1dgAAAAAAzqXBcHSUKpCLlGcUNQR2RKogkkoUSKoWR+J18fp1FG+iuJgq&#10;XpWJ166joBXnVmdMoqgVBa3Uvtqm7phEIXIdBdjYZ+y7qnWOSey3WFgsE9cwblrrmK8x9+rO13U1&#10;ltQdkz6t4XWMSZM1HA0FqX21TTQIVL02YV1rOMZkF9dwiONex3yte1/ry3xd5xqOMYmGCQAAAACA&#10;C2lwc/zOowVykWTi39TZIanCSD51i3p5Ubzp6tPJdYt6RV0Wx6OAWrWAVRRj2VVhLRZbnSJ0UZeF&#10;tTpFvaI4h64aXGI/qU/tVxHH31VxPMa1TRdZFCa7Ko7HfGuzhrsqjrddw10Wx+O+ZA1/O23ua+d1&#10;Dcf4NtXlGm77e7jLNaw7FgAAAAC48AbD0UGiSC7yaIajNnUgtiBVIIlE0aerT5bGpGhTRIrCT9Oi&#10;Xl7bIlLdpwgs07YQ3KZZIa9tITi2bVroLGpTCO6yqNe2ENymMJ8X+4gxSb1HlcSYtGlWyDsva7ht&#10;s0JeF2u4C31aw22a1Lpcw3E+bcakTbNCXszXNs0cffo93NWYAAAAAACcC4Ph6EayWC6SZTiOWgU7&#10;plggiQJWV4X5oiiM1SnexITqqtCZF/usU1iLY+6qCJ2XFcfrFBujcLyOAlZfxiTOrU5xPMauzSfm&#10;l4nz68N8bTIm61rDfRmTJvN1HZ+Yt4YfFWNiDX+bNQwAAAAAcM4Mbo32rg/H02TRXCQyHK2jHsSa&#10;RXEkPmUfhZ1NfYd5vE+8X+rT/VGoiaLRJiZTfDo5inapguMmxyQKZFHQik/2FotaUUSL44vCbx/G&#10;JP5uE4W0GJM45xiTYmE6/jt+HmO2juJi0ar5GmPS1Sf3l4nrH2MS71kck5g3fRqTTa3heI94r9R8&#10;jTGxhr+dTd/XrOFvq7qGN6EvYwIAAAAAsLMGw9G1ZNFc5OYo/p0dAAAAAAAAAM6/wc3x+NHCuVzk&#10;PHwiya3RJj48CgAAAAAAAADbNxiOjlIFdLnAGY429ZRpAAAAAAAAAOiHwc3xO48U0OWiJr4umwsi&#10;/33txe9Ij8RkiO9v2cT3+kfHTuq79CPx3fGb+l7/+E74OOfU98ZHYqxizNb9aJbYf5UxOTrLusV7&#10;lH2Xfhxb9r3+mxiTKvN1E9/rH3MxxiSuQ/E48mOybtbwo+Jcq6zhdY9Jn9Zwn+5r1vC3xTy8cZay&#10;MYmfx99vYg3n50m8JwAAAADAhTQYjg4SRXS5iBmONlHHYcuiCBNFo1Shpizx+nUUb6I4lSpelSVe&#10;u46CVkz8suJVWWJMui42xv6iaJUqtpYlxmQdRem6YxLHHMe+jjGpO1/juNdxM6s7X7Mx6VqTNRxj&#10;so6idF/WcJxbkzXc9X2tyRqOYvU65qs1/KhdXsPrmK8hNSbrOGcAAAAAgJ0xGI5uJIvpcpESH7Tk&#10;nIuCSL5AUjddFdaiKFb2KegqiW27KAQ3KerlE4W1+CR1F6IBok5Rr5goNnZRWIt9xM0g9R5VEmPS&#10;VTNHjG2dInQxcW27mK9NCvP5xHXtqhAca7DNmMQny8/bGo5zSr1HlXRZHO/LGo4xabuGu2pwsYa/&#10;Lc6l7e/hrtbwsjHpak0AAAAAAOykwa3R3uDm+LRQTJeLlOFoHR9opCei6NOmqJdP7KdpcbxtobOY&#10;NkWkKA62Kerl0+aT422bFfJpWwhuW+jMp00hOIp6bQrz+bQpBHc9X+M6Nx2Tts0K+ZyXNRzn0Jc1&#10;3KYwn0+2hpuOSddruGmDS9druGmTWoxj22aFfNqu4S5/D7e5r60aE80TAAAAAMCFNxiOriWL6nL+&#10;Mxz5d/JzKoo1XRX1ion9Vi02ZsWarop6+cQ+o4hUtdi4zjGpU1hb55jULazFa7sq6hVT51Hz8bo2&#10;TwJZljrzNcSYrGu+xnWvOl/7MibrXsN1xmSda7jOfM3GJLWftqm7hqORpKtmhWL6sobj/Oo0/azr&#10;vtan+drkvlZlTOL8AAAAAAAuvMFwfCdZXJdzm+vD8TSePLKYAuy4KFxFISUKH+sqpBUT7xPvF++b&#10;n0jxyeModEUhbR0F12LiPeK94j3zhb44pmxM1tUgUEyMSXxSuljUijGJ4tW6iovFxPnGJ/uLY5LN&#10;k/i7TY1JNJbEuRfHJP47xqqrp2+sSpxvar7GmGxyvkayMSl+uj8bk3UVXIvp4xrOj0l+DW/qvhZj&#10;v2wNb2q+xpik1nA2Jhd1Dcd5x/um1nD83Sbna3ENZ9cmxmRT87Xr+1rsCwAAAADgwhsMR0epAruc&#10;4wxH8e/+nBOpIoiIiIhI1WieAAAAAABYGAzHt5NFdjmPiQ9Fco6kiiAiIiIiVaN5AgAAAABgYTAc&#10;HTz8Kod0sV3OU4aj4tO32XGpIoiIiIhI1WieAAAAAADIGQxHN5LFdjlPia8n55xJFUGWJb4DPSZC&#10;FErie9GjmyYS/x0/38T3xmeJx6DEd9Vn36kfiT/Hzzb1vfGR7HvsYwyy44ixycYktc26Eucd75sf&#10;k/ge/RiT+I771DbrSLxXjEm8d3YccUxxbHfOktpmXSmbr3W/079tsvlaHJNNz9dI38YkNV8v6hqO&#10;9RHvWxyTOL5tr+FsTDa9hrMx2fZ8jTFJreE4lk3P12wNZ8eRjUn8fNNjEtch3h8AAAAAgIXBrdHe&#10;4Ob4tFBsl/OU4ehgcbk5R1LFkFSiQBJFor2zrBKvW2eRLwo1VSbjU2eJ16b20UWioBfnukqMWRTb&#10;1jUmUSiLolmVMYkC1zoLn7HvKkW0ONY45nUV+bIxqTJfoyC7zjGJORhzcZUYk3XOV2v40WRjskqM&#10;2TrHZBfXcIyJNfxtcf2iuSK1jy5Sdb6Gda/hqvMEAAAAAODCGgxH15JFd9n9DEdRw+AcShVF8okC&#10;VhT+m4jtuiysRbGmSnGxKIpeXRbW4pyqFrDysmJjap9NE0W9KsXFoih6dflJ6SjSNSmkxbF3XWys&#10;WnAtigJsl8XGmHNVCq5FMce7fNpBVoRuIuZ5H9ZwbNOHNRxiLLsckz6t4VgDdZ3nNRzj2+S+to41&#10;3PT3cNdruOmYAAAAAABcSIPh+E6y+C67nNN4ssjiEnPOpIojWaL40/bCx/ZtPzkehZ8mRb2iLopI&#10;USRsOyZdFIKbNisUdVEIblqYz4smg7aF4KbNCnlxbdsWgmM8mxbm8+L6ti0EN21WyOvTGo59tJ2v&#10;TZsV8rpYw10VobtoUmvarJDXpzUc55Paf9XEeDZtVsjrYg336fdwF/d6AAAAAIALZTAcHSWK77LL&#10;GY66qAPSU6kiSRSwuv5kaeyvSbGxi6JeXuyrSXG8i6JeUZNPSa+jgBWF4CaFtSjqtS3MFzVpcIkx&#10;7PomFde6yXztojBfFNe7yZh00ayQ16c1HPtMvdeyrOO+tutrOMbkvK7hpg0uXa/hbL42GZO+/B6O&#10;Mel6ngAAAAAAXBiD4fh2sggvu5fhOP6dnXMsK45EYScKJF0Xa4pi/6seZx5Foyg2rbNYE/uOJopl&#10;hc9NjUkUDVeNSXyiOz4J3XVhPi/GJM53WZEvG5OuG0ny4hxjTFZ9ij3+vuuCa1Fc+1VjEnMo5tI6&#10;52uMSVz/VWMS82gTY9KXNRzvsWwNR+JYL9Ia7sN9zRp+VIxJ1fnadeNTUV/GBAAAAADgQhgMRwfX&#10;h+Npshgvu5XhaN01J7YsLvA6C+HLxHtHoqAUBbT48zYKNfGe8d5R2IxjyY5rG+J9o3C27TGJOZGN&#10;SST+vI15EgXH/JjE/8Z/r7MAXSYbkziObEy2cW2yMYn5kR+TbYj3zcakD2s4G5PsuDatOF+zMdnm&#10;fLWG/0tqDW9jTPoyX0NfxgQAAAAA4FwbDEc3ksV42Z0Mx/HBRAAAAAAAAACgqcHN8ekjBXnZiTx8&#10;cshwtI0PEAMAAAAAAADA+TE4Hl1NFeZlBzIcxROcAQAAAAAAAIC2BsPxnWRxXvqc08Gt0Ta+jhwA&#10;AAAAAAAAzp/ByeipRHFe+pzh6Nri8gEAAAAAAAAAXRgMx7eTRXrpX4bjO4vLBgAAAAAAAAB0Jb4C&#10;4vpwPE0W66VfGY6OFpcNAAAAAAAAAOjSYDi6kSzWS38yHN9eXC4AAAAAAAAAYB0GN8enjxTspRd5&#10;+GSQ4ehgcakAAAAAAAAAgHUYHI+upgr30oMMRzcWlwkAAAAAAAAAWKfBcHwnWbyXbeZ0cXkAAAAA&#10;AAAAgHUbnIyeShTvZZs5Hl1dXB4AAAAAAAAAYBMGw/HtZBFfNp/h+M7isgAAAAAAAAAAmzK4Ndq7&#10;PhxPk8V82WxORk8tLgsAAAAAAAAAsEmDm6OXksV82VyG49uLywEAAAAAAAAAbMPg5vj0kYK+bCQP&#10;n/xxa7S3uBQAAAAAAAAAwDYMhqOjVGFfNpDh6MbiMgAAAAAAAAAA2zQYju8ki/uyzpwuhh8AAAAA&#10;AAAA2LbBcHSQKO7LOnM8uroYfgAAAAAAAACgDwY3R68li/zSfYbjO4thBwAAAAAAAAD6YnBrtHd9&#10;OJ4mi/3SbU5GTy2GHQAAAAAAAADok8HN0UvJYr90l+H49mK4AQAAAAAAAIA+Gtwcnz5S8JdO8vDJ&#10;HrdGe4uhBgAAAAAAAAD6aDAcHaUK/9JFRi8thhkAAAAAAAAA6LPBcHwnXfyXFjldDC8AAAAAAAAA&#10;0HeD4eggUfyXNhmOjhbDCwAAAAAAAADsgsHN0WvJJgCpn+H4zmJYAQAAAAAAAIBdMbg12rs+HE+T&#10;zQBSL8PRwWJYAQAAAAAAAIBdMhiOriWbAaRGRq8thhMAAAAAAAAA2EWDm+Pxow0BUiUPn9xxa7S3&#10;GEoAAAAAAAAAYBcNhqOjVGOAVMnopcUwAgAAAAAAAAC7bHBz/M6jjQGyIqeL4QMAAAAAAAAAdt1g&#10;ODpINAfIsgxHR4vhg5VulKTud75cPUtqP9fOUkWbbWPCF7et++iV4vaRqgsp9f6Rg7PUFft67Sx3&#10;EomfxzhXvTZlx9Umy8T5prZZlTinqmMV557aRyT2U9Wy/TS5bm3EcWfXPDrfHiwSf46fxTE9dZY2&#10;iufYJuvS5Xytcg1T2y1LHF8XcyPua6n9V9V2+5SYX7GPmG/js2RzMBI/e+cscU/tem3E+8b+i6k7&#10;38vGpGlW/e5Jvd+qbarIX4fUvSD7HdBGap1t8vclAAAAAAAtDYajG8kmAXk0w3H8+zpUli+S5RNF&#10;mqqiED09S2o/VSdkm22jcJPaPn5eVZvty96/TjEpXpsvli1LjPXts6wqZJYdV5ssE+eQ2qZq4vyr&#10;FCCjkJvaPsalamNJjF9qH3EMmxLnWvWaR6qOT0pqf02zLl3O1yprL7VdlURzQRSbq861orivpfZb&#10;Vdvt82KcyvZXlir3nqrK1mH8vI6657Aqq373pN5v1TbLbPJeULbOqv6+C223BwAAAACghcGt0d71&#10;4XiabBaQb2c46vqDoZxzqSJIlqqf/i0rZkeqFpTabLus6Fq1gSG1bdViUNn7V33vKIKltq+SZce4&#10;bFyaZpm2zRNZoji9rDC9rFmnStF12XFWvWZtxLoqfrq/TmLbujf61H6aZl26nK9VrmNquzqJOVj3&#10;E/shVXiPVNV2+xBrqKxxoWqanHteHENqv1nqNKeUjUnTrPrdk3q/VdukxDpuey+o+5SOZeus6lMt&#10;Utsu+10EAAAAAEDHBsPRtWSzgOQyqvOwAHgoVQTJEoWZVVYVzKsWlNpsu6wYVPVpBKltqxaDyt6/&#10;SgF31fhVSdknkJeNS9Ms08W5ZIm5t+y6ReE2tV1k1biXfcJ7EzfQKHSWNX7USeyjTtE0tY+mWZcu&#10;52uVtZfarkmieayLQn9VbbePY21TsM+n7hMi8lZd7zrNGWVj0jSrfvek3m/VNkXbuhcsG/fYV5XG&#10;rNS2sV8AAAAAADZocHM8frRhQCIPn8xxa1SnfgMPpYog+SwrYMWEW/Wo8aoFpTbbrirCVdlParuq&#10;xaCy969SwE0V4epkWYPLqnFpkmW6bJ6IrGpmKBu7Zde7bExiHq/7BtpVsTRLnaJpavumWZcu5+sm&#10;myciq5p98srmbVVtt++qcSLSpnli1e+O+Puq2t5Hi1l2Dwmp91u1Td427wWr1tmy3ymZ1HaxXwAA&#10;AAAANmgwHB2lGgfkLMNR06+/5oJLFUHyWfZJ1CrFzqoFpTbbVjmOVYWdJttkyt5/VQE3xjW1XYx5&#10;7DO2zxKNBKli47KCWdwUYgzLUtxXJN4j9dosy8RxpvYZ28X5FBOf2F9WQI1xWFaQLhu/SOqGGK8v&#10;K1hWfVx9U3EeZe+dJcYjxiW75vHnVYXuqkX71LarrnVZ1iXON3WcUaDP5kzVNP30fIxJcV9xXao0&#10;HFRtJIgxTG1fVZvt4z6S2jZLdv6xHmIORvNc2dcyVSmyl6n6VUVV12WcV36O5lN27eLnqddHmjRu&#10;xc+qiPW67L4XiX3FdahzL4h9VrkXxL5S2+ez6vxT28R+AQAAAADYsMHN8TuPNA5ImxoGF1yqCFJM&#10;FM+KlhWu86laUGqzbZViUGRZIS71+qrFoLL3j6LXMnE8qe2WdULF32WFtzqPtU8pvm+kTQEszrfJ&#10;Ppd9Bceq4mnZ2KcaL8qKwKn53bUorKfeOxI38GVNMDGuyxovqlyzptttUtm1XLWOmkq917J7Ttzz&#10;yo4xS5Vif7xHatuqmm6/7J4d82vZ/SS2za+fmLNVCvVlys6hmKq/A5Ypuy+1mVep4696rMvmUJV7&#10;wbLGi1VND2HVHM6yrt+XAAAAAAB0aDAcHTz8iop0E8HFzHC0rtoSF0CqCJJKsZDSdfGrzbZVi0FR&#10;ICz7RHrq9VWLQWXvv2phNt0uipbLGiyqSr13mwJYHHfTfZZ9Ir7KtmWfyM4XEsuOLdVk0bVlReuY&#10;41XeP15Tdp5VziG1XZtrvQ5N10NTqfeqcs9Z9pULUdhepezeWVXT7csaeOJcqn7lQ9x3lt1Hq4j3&#10;Sh1H2fxu816hbO23mVepa1Bl7sQ6LW6XpWpDyrJ7QWTVPsrWWTHL5kXq9X27nwAAAAAAXBiD4ehG&#10;songYmYTH5rmHEsVQVLJPxK86iPXI1UKSqHNtlWLQZEoOqWkXlu1GNS06Fu2XSzqKkW0tlLv3aYA&#10;VlakrLLPdWwbyYp/ZZ/Wbvv0jirKGkPya6qKsqJzZFUzTWqbNtd6HcrWQ5si9zKp96p6zyl7akxk&#10;VSNCqvAeqarJ9jHPUttENrEG8lJNHFlDRvHnkapfh1Km7P7QZl6lrkGVuVP2lJ04/zr3ghir2Ca1&#10;r1XXs2ydpVLW0JF6bd/uJwAAAAAAF8bg1mhvcHN8WmgiuJgZjtp+KJMLLlUEKUsUgaOQUla0SaVq&#10;MbLNtnWKQZHUo81Tr6taDGpa9F1W9I8xjuNcVYhtI/W+bQpgZedTZZ9ttg1lDQoxh8quT9X51VbZ&#10;p8SbPD2k7OkBq7roUtu0udbrUHad2hS5l0m9V505Ea9N7SN1f8kr266qJtuXNXtUeVJGl8p+f2Rj&#10;lv9qkCx1GwuKyu4tbeZV6hpUmTtl167JWmx6Xyvbriyp5pXU6/p2PwEAAAAAuFAGw9G1ZDPBRcpw&#10;5N+qaS1VBIliSVmDxLLiT+rnVQpKoc22Ze9dVlCPFL+GJPWaqgus7P1XFeeqNqLEa6KoGMX2NkXE&#10;otR7tbmptGmAKLtWVT8VH+NS9nSJsmyq8yz13pEm17Ls6RMxR5ZJbRPrK65N1ax7vOI9UscZzSdx&#10;rFWyqnEhL/VesY+qyhoSVu0j/j61XVVNti8b2zrj1YWyJy9kc6tsTNs8HaNPzRPFbbI0uRfEmKX2&#10;FVmmbC6U/TxSbPRKvSa2BwAAAABgiwbD8Z1kU8EFyPXheBpP4FgMBTRWVgQpK3Klkn0VRurvqhSU&#10;Qptty4o+oexT/1Fszj/VIfWaqsWgsvevUpwr23ZZopGiTeEvk9p31XNOado8sWyu1XnyxrKvUiim&#10;zXnWUTYmVed2SlnDzTKp19dNF3NumSZroZg649p2+/gFnNrHqkaWeI/UdlU12b5sm3Vf06JUg1Nx&#10;zFOvafOEjLI12ObcU+NZPI+ismaH7PdnE2UNY8uUrbNQNk+6/H0JAAAAAMCaDIajo1RjwYXIcNTk&#10;ie/wiGVFkLJCSjFZUSX1d6sKSpk22y4rBkXBqqzYHEWrrAMp9fdVi0Fl71+1OFf2VQyrEk0UbTqo&#10;UvtsUwArK1LGdYz9FhPHv+xpEVWvf17qsf/FtClW1rVsTJqKbVP7XCb1+rppU2yuIuZE6n3rpM64&#10;tt0+pPYRWabJ9ctrsn3ZNuu+pnllzU3FpwCVNVMVX1dV2Rpsc+6p8Vw1dzZ5L1h2bmXrLMTvk3X/&#10;vgQAAAAAYI0Gw/HtZHPB+c4ma3+cc8uKIMsaD7LkCyapv69aGGqz7bJiUCgrWkWy73NP/V3VYlDZ&#10;+9cpzkXBcNVYp5IvaNWV2l/Vc05ZNs5NUmf8MlXmbJ2nWbRVNibrKJguk3p93TS5HnWUraM6qTOu&#10;bbcPqX1Elmly/fKabF+2zbqvaV7qGFJPlIj7WfF1kbrXJlO2Btuce+pcVh3fJu8Fy+5x2/59CQAA&#10;AADAGg2Go4OHX2GRbjI4nxmONlnv4JxbVQRZ9pUKxS6e1GuqFobabLuqGBSWFWbjMS6pn1ctBpXt&#10;u+5CjaJhHEuVpyfkU/U4i7rcV1hWdKubNo/WWTZnXzvLJkURM3UcbTrgUvuLLJN6fd2s+xfPsjVa&#10;NXUK0W23L/sahlVfMVFW8K6qyfZl95SmT3Ooq2ys4rhiXhVTdo6xn7pif6l9xc+bSh3fqrlT1hTS&#10;5itJyhrFlilbZ3nL7qFlf9fmdwcAAAAAAB0aDEc3kk0G5zNRa4DOVCmClBWyip9uTb1mVUEp02bb&#10;KsWgUHYeZQWoqsWgsvdvU5yLQlsUNqPYv+yrLSJx/E2k9tWmAFZWpKyTOJcuCrrRnJDaf9OndLSR&#10;Oo5Ik0JwWTPGqgJs2TaxJqpm3U/sKFtHUayNuVUldY4x9V5xnlWVNV2t+iUd75HarqrU9qvuAWVj&#10;mz1JYN2afjVRMU2an2JepPYVP28qdQ2qzJ3iNlmarK2m94KyuVC0qSY+AAAAAAA6Nrg12hvcHJ8W&#10;mgzOZ4ajJvU2KFWlCJL61HCqUFJ8TaRqMbLNtlWLQVE4L2uUSKVqMajs/dsU54qiULasmNWk+Jba&#10;T9VzTikrUlZNnF9XzQ2p4mZkG8qOpUnhuqwIvWpfqW3aXOt12MQ6yku9V9V7Tii7rtHssUzZNay6&#10;hlP3sFXHHQ1JxW0isa91NxTVve8uS5Pj7VPzRNk9fJP3grJ1VhTjvKpxL5++3U8AAAAAAC60wXB0&#10;LdlscJ4yHPm3aTpXtQiSL7iUfeVAfh9ZqhYj22xbtRgU6hT4qy64svevWpyLomnVgmBZwaxJITC1&#10;n6rnnFI2tnEdY79ZygqIURht0gSSkipuRrZh2SPw65zvsrm76mkdqW3aXOt1iONJHWeTuV1F6r2q&#10;3nOWXdNVHY5l51nlepTNgVhTq5Q1MNQt3Ne9HsvGqknqfqVP2Zi1mVep+0uVuVP2tJJIneOJ+0Zq&#10;H5FV41M2/1KWvU8xfbufAAAAAABceIPh+E6y6eB85DSesLE4VehMnSJI9lUIZUWe4n4iVYuRbbat&#10;UwwKVYt5VYtBZe9fpRiWfbo3CptVXl9WfGtSCEztp00BLI6h6j7LvlajrDGnrlRxM7INcY3LCtdV&#10;G0biNWX7WPWY/pDars21Xoc266iJ1HtVuecsu39UaUQoWydxfVf9ki+b13FMq5Q1XkWqNiRk+6jT&#10;cFHn6QVVUmW+55WNd5t5lboOVeZOH+4FZeusTNe/LwEAAAAA2JDBcHSUaDo4HxmO6n7YEiqpUwSJ&#10;os2yAklqX1UKSqHNtnWLQWHZV2BkqVoMKnv/KsW5YhNBHFdZAS0Kb2XF0ybf55PaT9VzTikrUqb2&#10;GeeYem2kzTFkysZpW8rmSCQKofH3qcJ5/GzZtpFVT50Iqe26GOculZ1nmyL3Mqn3KrvnxHWIcS6b&#10;V1mqrsOy4nfcD1LnG/tdds+q8r7xmrL3jcT+y/YTx1S8V1VpoCj7upDYV4zlqpQ1XtSZE2X3pTbz&#10;Ko6tuL/4WRWr1vOqe8Gya1jl/yiWvf8yyxpvssR+AQAAAADomcFwfDvZfLDLGY6r/ps81NZlESS1&#10;r6qTt822TYpBUYha9YnoquNQ9v6rinPLClJRXHztLLHvSPy57HjrfhI7k9pX1XNOKStSlu2zbNwi&#10;VT6BvUyquBnZpmLxuZgoisZxZ9e87BzyqfoEgNS2ba71OpTNh6qF9nyqFJFT75Vdg3yWFavzqdPh&#10;uGzuR+Kc49rGuo9jSL0mS/x9VVWeIhD7y+490VCx7D65av6VNXykmgNSypqsYr9V9a15Iqy6F0Ri&#10;f3ENIvHnVfOw6piUzb1l4nqtOubYLwAAAAAAPRNfbXF9OJ4mmxB2NcNRm3/jh6W6LIKk9lW1oNRm&#10;2ybFoLDs6QeRquNQ9v7LFm7ZJ7KbpMvr1XRfoW7zRCgryMXP24i5k9rvNq365H/dxBhVLUKntm9z&#10;rdehbB01SZVzS23XNFWbWDJx3bqaC3UbjZY1bdXNsjkY8z21Td2xKrtHVHnaRuhj80SX1z9S515Q&#10;ts5WiXm27Jj7dj8BAAAAAGBhMBzdSDYh7GKG47p1BqilyyJIal99bp4Iyz6JXXUcyt5/VXGu6nfJ&#10;L0ubJoPU/toUwJo0TyxrYIlPvzfVx+aJEOe76oknVRLnV7VYGlL7aHOt16FsHTVJlXNLbdcksY6b&#10;KFsvddL0+7y6aKBYVbCP9Zvarm7TQpxjaj9V7w9l41z3OPJS95eqv68y0fxR1hhSJ3UaJ0LZOqui&#10;7FpE+nY/AQAAAAAgZ3BzfPpII8KO5eETNIajqh+uhEa6LIKk9lW1oNRm2zbFoFBWSKw6DmXvX6U4&#10;Fws8VYirkrpFs6LUPtsUwMqKlKv2WTZ+kaYFzrIx7YO4Zm2K102uUVf7Wadl86Buqpxbars6iTlW&#10;96kPRTG/mzyBILZp2jiRiaaPpk8/iMaFZfee+LvUvpt8xVDZvuJnVe5/ZfelpveWkLq/VP19lRfH&#10;X9ZkUiVN1nDZOquq7e9LAAAAAAC2YHA8uppqSNipDEf+LZq167IIktpX1YJSm23bFoOigJX6BHDV&#10;cSh7/zrFuXhtFKWqFDOjANnFzSG17zb7LStSVtln2Sew41yrFEiLUsXNSJ/EeL1zltRxFhPzIuZH&#10;02661D67mENdKltHTVLl3FLbrUrMxyh2t22ayIv5HcdbZe23nQdFWfG+yntHYr5Wua+VPaGg6VM6&#10;ygr2VRpIyu5LVc6jTFfNE5k4lrJzLKbtHChbZ1W1/X0JAAAAAMCWDIbjO8mmhN3I6eDWqEnNEGqJ&#10;ok0xTYsyqX1VLTK22TaON7V9Hal9VB2HsvdvuoBj2ygyRjEqn/hZl0Xb4vFGml77EOfbdJ9lYxhp&#10;Mo4xTql99VGc39WzxDWOomgUYSPx5/hZF8ddHIdIm2u9DsvmQN1UObfUdsuyCfE+2XrP5kH23+s+&#10;huy983MwmiXiZzE/66zDsvXX9J7Y5t5Stm3TYwmp8+vi3hzHtO57Qdk6qyM1pn27nwAAAAAAUDA4&#10;GT2VaErYjQxHbZ/IDQAAAAAAAADw8OkTt5PNCX3OcBwfNAQAAAAAAAAAaC+++uL6cDxNNin0NcNR&#10;3ScoAwAAAAAAAACUGwxHN5JNCn3McBxfbQ0AAAAAAAAA0K3BzfHpI40KPcvDJ2QMRweLQwYAAAAA&#10;AAAA6M7geHQ11bDQqwxHNxaHCwAAAAAAAADQvcFwfCfZtNCPnC4OEwAAAAAAAABgPQYno6cSTQv9&#10;yPHo6uIwAQAAAAAAAADWZ3Bz9FqyeWGbGY7vLA4PAAAAAAAAAGC9BrdGe9eH42myiWFbORk9tTg8&#10;AAAAAAAAAID1G9wcvZRsYthGhuPbi8MCAAAAAAAAANicwc3x6SONDBvOwydg3BrtLQ4JAAAAAAAA&#10;AGBzBsPRUaqhYaMZjm4sDgcAAAAAAAAAYPMGw/GdZFPDZnK6OAxgxxyd5cGKxGuA3ZZa2/lY5wAA&#10;AAAAwLkwGI4OEk0Nm8nx6OriMIAdo3kCLobU2s7HOgcAAAAAAM6Nwc3Ra8nmhnVmOL6zeHtgBx2c&#10;Jb5zZ1niNcBuS63tfKxzAAAAAADg3BjcGu1dH46nySaHdeVk9NTi7QEAAAAAAAAAtm9wc/RSsslh&#10;HRmOby/eFjgH4pPn8eh+j+8nxDyI72TKnkwQ/+3pBLtvV9Z5dozmXNp5GZ84h5fOss77zN5ZsvGK&#10;PwMAAAAAcIEMbo5PH2l06DgPn3Bxa+TfoOmV1Pf410kUVlKioJN6fZXEtm20ee8sVZ2eJdumbCxW&#10;yR9vHfF+Vd47v/+6xxjfMZRtu0z2urrfSVT13JvuP2T7b7JtFVG0jK646Vmy9yom5sm1s3QtG5em&#10;WTYmqddXTRfycyP+3MRrZ2m7j/DOWbL91LmO+XNokjpzNo4r265pl2bV9ZiSn4vL1JmzsW7iXLpo&#10;DMjfL2O/TeX3U3ec89vWnY+xbX4ephLnFfvt4v9oxrll+41GDQAAAAAALpDBcHSUanjoNiP//kzv&#10;5AsvTVJWjG9TNKxbVCpq895ZqsgXwiJR2Goif7x15N+/7DqE/P6XvS6lbkG0TrE3VD33pvsP2f6b&#10;bLtK3bkWxc0uv7cpG5emWTYmqddXTReKY1t33IrrM/bXRBTu8/upU3ivOz+KqTNn47jy2zZpOKi6&#10;HlPyc3GZpnM2GmHayDcDROreCzPFeVWnmSa/bZ35mG8CqpJo5Ion4DTVZs4DAAAAAHBODIbjO+mm&#10;h07i357ppSjmpBKdPlnhJP6cek2k7BOu+SJcartlafsp49g+td9IvoCW+vssVaSKgJssWMZxZtst&#10;O+bitaijbkE0/reOqufedP8h23+TbZcpFmNj/1GwzK+JKPjHOeafStG2sJkX+8/mbDHjs8T7xf+m&#10;/j6yrCEhO944z9S2y9KF/NzIzqOquAbFZoLYXxPF6xypeo7L7kXZ9cn2l0rVhpGYT/nji8Rx11V1&#10;PaZka3TVttnrls3LSBxLfp+Rpg0UxWaASNP7QRxbcV9Vr1N+2yrzMeZxfp5EsvWYF+8fv6e7aKAJ&#10;xbUXWceTcwAAAAAA6LHBcHSQaHroJsNR8d+6odfyRZ4mk7dNEW6dujquKFZl+8l/KniTBcuq1yi/&#10;/7rXsm5BtG5Bsuq5N91/yPbfZNsy+WsezRCrxjWKoPkifGxTteDaVJsxC9mxxjXahvzcqHssqU/q&#10;NzmPuG7Z9vFkmawJpou5lF2fSFvZvqJ4ns2zONZ8I08VVddjStXzyV5XdQxjbWXjHmnSEJBfe/m5&#10;0WQN5u+7WaqOdX7bKvMxf9zRRFHleLNr2GS+hziPbLzj/bOGjKrXCwAAAACAc2QwHN1INj+0yXDs&#10;35zZOfkiz6rCcEqbItw6dXVcxQJlvsi1qYJl1WuU33/da7mugmim6rk33X/I9t9k25T8uMf1r1OA&#10;LRZD16nNmIXsOOMabUN+buSL56vGu3h9sj83OY/8MUTRPv/fbZtfsusTaSN/vtlTgrL/rnvO+fOr&#10;q+r5NJmX8dSDbN91z6nYDBD/ne0r/ruu/Pjmz7nK+dS5NvmnicS9os7vlTZzM//UqTje/JyI/wYA&#10;AAAA4AIZ3BrtXR+Op8kmiKYZjpo+ORm2Jl/kaVIwaVOEW6cujiv/CPjsMfJ1imJFTY+p6jVqU/xa&#10;Z0E0VD33pvsP2f6bbJuSHUukydrIb7/OR+G3GbOQHWPd+dyV/NwoFpLLRIE5+6R8FMzbFN1DVnSP&#10;p06E/NpvUnjPy8+DNrKGnDjWrMCe7Tt+VkfV9ZhS9Xyazsts33W3y59T9n/G8k1Mdf8PWvG+G3Mj&#10;++/s90GZ/Lar5mP+KzjaNurUUXzSRL75JFsHAAAAAABcIIPh6FqyCaJRRqv+LR16qVggqqtNEW6d&#10;ujiu/GPf84W3rCi4qYJl1WuU33/da5mdU2SZ7HVtCpvLNN1/yPbfZNuiKGK23V++AL/Op0+0GbOQ&#10;HWNco20ozo18wbvsmPJrs+1TGPKNF/l106bwnpddn0hT+bmU/z8b+WOv06BTdT2mVD2fpvMy23fd&#10;7bLCf367snGronjfzTfsRJaNd9X5mG8WatukU0d+3sQxZLqa8wAAAAAA7KjBzfH40UaIenn4BItb&#10;ozpPWobeKBaI6mpThFuntseV/xRusai16YJl1WuU33/da7nugmjVc2+6/5Dtv8m2RfnjzRcX64qm&#10;iWw/6/ol0WbMQnZ8cc7bUJwbxSJ18dP4+fWQnXP+Z3XPI3uvYoNLvoGmzdhk1yfSVFkjV8iOP/63&#10;quKY11H1fJrMy3yzQ51mgvw9uXjvy44j7ud11mB+TmX7jDmR/V6I/y17UkTV+Zi/rmX7WofsvlSc&#10;M03HHwAAAACAc2IwHB2lGiLqZRQffIWdlCoQ1dGmCLdObY+r+H3wRZssWFa9Rvn9172W6yyIhqrn&#10;3nT/Idt/k22LsuNYdbyrtLkmVbUZs5AdXxzrNqTmRn7O55sa8o0VUbzOGgnyr69zHvlP/qcaobKx&#10;rVt4z2s7l+J9s4J9qqC96l6VUnU9plQ9nybzMv/kgzqNadmcSD3hpencyG+XH9d8o0a8X2peVH3P&#10;tnOjifyxpcY4//UkTec8AAAAAAA7bHBz/M6jDRGVU6d2Cr1TViCqKl+Eq5Mm71VHm+JgyIpxZYW/&#10;fMGy6pMJmo5VPsvGLb//uuNbtyDaJstk+y8b92Wy/TfZtig7jrY3+Lbrq4o2Yxay46uTLsY4U7ZW&#10;85/Kj9eE/M/yXYv5cc5eW8Wq65xvrmjaJZm9R6SJ/Piknk6Qb66oel3KxryKqueTva7KMUUTTL5o&#10;n2qCKLOqASZk9/M663nZ2s3PwzjuoqrzcdXvmUycV+xnWarKrktZQ1DTtQQAAAAAwDkxGI4OEk0R&#10;1TIcFf9NHXbKsgJRFVFcybavk3UvnPxx1ZX/ZHFZY0TbgmXTLBu3/P7rjm9WUIssk39d0yyT7b/q&#10;mOZl+2+ybVGb48jLr6+ywm5bbY81O7466WKMM2VrNdZYVlyO5BuWiu+fH+fYXxVVt2lSeM/Lrk+k&#10;iSoF9rpf/1A25lVUPZ/sdXH88X6pxJMm8vvLXl/8apJl8u9TJn9Pr7oO8/MjdT/NvvoiEueSV3Vu&#10;Za9Zdm1DcYxSqSL/tRzLjit7vzZPXAEAAAAAYIcNhqMbyeaIZRmOV/17N/TeqgLRKlGAyRdjqqZO&#10;cayJeI/suOrKimKriqX5gmWVscsfU34sViX/KPtl7xOvrfK6lHxxbpnsdcsKoqnU3X+Tm2u2/ybb&#10;FlU93lXyRdsm66uKNmMWsuOL7VPXLpUuG0Fif9kxFMWYZX+XJVXQzb8u9ldFtq5WFYibFN7z2syl&#10;/Hsve8JNviie+mqPomVjvkrV88m/rkriOsRx1SnW17nuWbNb1ada5PedWrtxnNk+i6+pelzZ75pV&#10;xxS/a2I8i4n7cPY+VeR/l6xzzgMAAAAAsOMGt0Z714fjabJJoizD0brrv7B2qwpEq7Qpwq1T0+PK&#10;j8eqotGmCpZVr1F+/3WvZRTism2XyV4X/1tH1XPP9r+qcSUl23+Va7FKvsjY5kZf94kATTS9Jpns&#10;+OIabcOquZEfw0iqiSC/RqqcR37txv5XqVt4z8uuT6SurDheZT3UmbP5Ma87v6uu0ex1MXbx52Ly&#10;hf+mazY753iPVU0X+XOucn+sct+NNZ29Jo4hG8uq8zHGIXtdE6vWTl6MT/baKuNdZ+4BAAAAAHAO&#10;DYaja8kmiWRGVeot0HtVCkTL1CnebFLT48oXs+qmTsGyjqrXKP9p4brXMjvv+N9lqr6uqOq5v3OW&#10;Kq9LybaL92or/xUR8eemsgJkFFbXpek1yWTn2cW4NVFlbmSf0I/5kZJfI1XOI99oUDdN11akjvw5&#10;1c2q/4OSn9/bulfE/TJrSonUbS6K7bNt62bVsYf8+C8bo/x9N+ZpNCnkt102H/Nzf9mTRcpUWTuZ&#10;/GvrpsmxAQAAAABwDgxujsePNkp8Ow+fUHFrtOpDjrATqhaIytQp3mxSk+NqU4yLrPo0b9OxqnqN&#10;qhbsUrLtyorTmaqF06Kq555/XZ1iahT3su26eMx8fi40/eR1vqja9JP1VTS9JpnsGOvOma5UmRsx&#10;F5Y9XaDO3I995Iv2dVN3nLPrE6kjv13dLBurkB+vOs1Bsc9suy7uFfl1G+uszv+xKj6RpG5WNbtV&#10;ve+GfDNO/LnqfMw/uaLuvApV1k7Y9JwHAAAAAOCcGAxHR6mGiW9lOOqiNge9UKdAlFK1eLNpTY4r&#10;XwCLol6MR5VkRcJVBcumYxXvkW0Xf14mK5DVKfjni/yrCqlVCqIpVc89f651Gg7y125VUbSq/D7r&#10;Pmoo5kH21Ikujyml6TXJZMcY12gburiH5OfNqvPIv1/M/di2SvJPRalzPbPrE6kqX1SPuZc6nlTy&#10;57ZqHLLXNb1XrPo/QlXnZb4JYlVDRibfDBD7T41FKvnjX3V/iddnr40/LxPHkz0dJdt39udV1yE/&#10;P+o+4SF/vZcp3uPzY7Is+Tkf/w0AAAAAwAU0uDl+55GGif9Kk688h96Kgkib4kjV4s2m1T2u/JMG&#10;6hTtQ74wtaxQ1nSs6lyjOkW7UCzyL2v+CFULokV1zj1/PFWePpEfn7rHtUzMifyntVcVizPFQmrd&#10;xou6ml6TTHacVebLOjRdF3n5ObDqPLL5VfeXeb6hoc49Irs+kary67hu4012fquaIprcK7L1sKpR&#10;LNSZl/n1UuVJGPk5U/f3Vv56LBvbOvfdULxfZFk1tvn3ie2r3PMy+caTZarOiaI2vxcBAAAAADgn&#10;BsPRwcOv5kg1TwxHdf+dHnqtboGoqIvC5zrUPa786+sUrzJVilNNx6rONSoW8JYV7uK1+aLlstdm&#10;6hRE8+qce/5R/nEuyz6NHX+XP9+ub9D5Y4nEJ7FXFVyzuRDZRLdd02uSyY61yvVfh6brIi+/Rpad&#10;R77RqWozTF6+8L6qeSCT36aKtgXr/HguO8c694q4J67zXlE8llX34GyNNVlf+TW97Dzq3Hcz+W2y&#10;VBmrfBNEjMOqBpIYr3zzS6RM2znf9IkrAAAAAACcI4Ph6EaieaLqE6VhZzQpEOXlC3VRJKuTdX4i&#10;P39cq+Q/UR3H1UQUu7L3KytQ1TmmvLrXKF8si0ShMcY6fh7bx3HkC2KRqkXIGJ94fd1xqnvuxcJg&#10;HF/sIwqfcR7x53wxNxI/W4fieEZi/OL9YjzjmFLHE/9dtcDeRtNrksmON+ZJ7KNOmjQaFcXYZcfQ&#10;VH6NLJsHWdE9/reJqoX3vBinbJsq8uPRZHzz97NV63rZvSKb18V7RZxPFdl5V319fmzjOMrWTv6Y&#10;489NZPMgxqnsferedzP56xepOk+K97z8tYj3j6SuR5zDsnHIrsOyc10mPw6ePgEAAAAAcEENbo32&#10;BjfHp99qnhiOfOiOc6dpgShTLBTVSdWiWhP541olX4yLAl4T+YJlWWG2zjHlNblGcR7Z8axKFOiq&#10;FtXqFkQzTc696txaVTzsQhSxs3NflTieOPZNaXpNMsXjr5Mm94yipusiL79GysY+/5oqXw1Rpkrh&#10;PS8/b1bJ30eaXs+QL8SvukZ17xVVNZmXsf/svcq6VbPxL7vPVpG/55fNhfx8qTvP8w0Ode4FcS2y&#10;86uSuM7L/o9plXVRRdYYVnXOAwAAAABwDg2Go2u5xolN1sJgY7KicKTJp5yjCJVtXzd1CnF15Y9r&#10;lTiOeF1Zsa6quElk75kqaNU5prym1yiKXFEYjO2yAlqWKIZF4a3uNc/Gqu61a3ruMY7xXsWnOkRi&#10;X3F+myzmRTEyxi1V4NzG8YSm1ySTXZcmaXLPKGo6N/LyayT2l5Jfn22uURS4s/1UKapn1yeySt19&#10;l4l1k+2nyv95WXWviHOo2z3adF7GfTg79uIY5M+rrOmhijjfbD9lx9f0vhti/9l5lM3HZWKb2D7V&#10;1BL7jGta5Xpk1zTS1ZyPPwMAAAAAcEENhuM714fjaTyJYvEjAAAAAAAAAICLYzAcHQ2ORz5oxw77&#10;jd/4/wFFngkSYsog5QAAAABJRU5ErkJgglBLAwQUAAYACAAAACEAChtEHN8AAAAJAQAADwAAAGRy&#10;cy9kb3ducmV2LnhtbEyPQWvCQBCF7wX/wzJCb7qJaSWk2YhI25MUqoXS25gdk2B2N2TXJP77Tk/1&#10;OO893rwv30ymFQP1vnFWQbyMQJAtnW5speDr+LZIQfiAVmPrLCm4kYdNMXvIMdNutJ80HEIluMT6&#10;DBXUIXSZlL6syaBfuo4se2fXGwx89pXUPY5cblq5iqK1NNhY/lBjR7uaysvhahS8jzhuk/h12F/O&#10;u9vP8fnjex+TUo/zafsCItAU/sPwN5+nQ8GbTu5qtRetAgYJChbJEwOwvYrSlKUTB5N1CrLI5T1B&#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cvr/NkgIAALgH&#10;AAAOAAAAAAAAAAAAAAAAADoCAABkcnMvZTJvRG9jLnhtbFBLAQItAAoAAAAAAAAAIQB/pwg0ylsA&#10;AMpbAAAUAAAAAAAAAAAAAAAAAPgEAABkcnMvbWVkaWEvaW1hZ2UxLnBuZ1BLAQItABQABgAIAAAA&#10;IQAKG0Qc3wAAAAkBAAAPAAAAAAAAAAAAAAAAAPRgAABkcnMvZG93bnJldi54bWxQSwECLQAUAAYA&#10;CAAAACEAqiYOvrwAAAAhAQAAGQAAAAAAAAAAAAAAAAAAYgAAZHJzL19yZWxzL2Uyb0RvYy54bWwu&#10;cmVsc1BLBQYAAAAABgAGAHwBAADz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28873;top:1371;width:14002;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xvQAAANoAAAAPAAAAZHJzL2Rvd25yZXYueG1sRE/LqsIw&#10;EN0L/kMYwZ2mvYurVKOIILi8ProfmzGtNpPS5Gr1640guBoO5znzZWdrcaPWV44VpOMEBHHhdMVG&#10;wfGwGU1B+ICssXZMCh7kYbno9+aYaXfnHd32wYgYwj5DBWUITSalL0qy6MeuIY7c2bUWQ4StkbrF&#10;ewy3tfxJkl9pseLYUGJD65KK6/7fKjjV6zx9bHcTg3TIzd8zrZJLrtRw0K1mIAJ14Sv+uLc6zof3&#10;K+8rFy8AAAD//wMAUEsBAi0AFAAGAAgAAAAhANvh9svuAAAAhQEAABMAAAAAAAAAAAAAAAAAAAAA&#10;AFtDb250ZW50X1R5cGVzXS54bWxQSwECLQAUAAYACAAAACEAWvQsW78AAAAVAQAACwAAAAAAAAAA&#10;AAAAAAAfAQAAX3JlbHMvLnJlbHNQSwECLQAUAAYACAAAACEAQ2Ykcb0AAADaAAAADwAAAAAAAAAA&#10;AAAAAAAHAgAAZHJzL2Rvd25yZXYueG1sUEsFBgAAAAADAAMAtwAAAPECAAAAAA==&#10;">
                <v:imagedata r:id="rId2" o:title="" cropleft="52570f"/>
              </v:shape>
              <v:shape id="Picture 2" o:spid="_x0000_s1028" type="#_x0000_t75" style="position:absolute;left:1619;width:20098;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3vwAAAANoAAAAPAAAAZHJzL2Rvd25yZXYueG1sRI9Bi8Iw&#10;FITvgv8hPGEvoul6EKlGEUGQvbV68fZonm0xealJrPXfm4WFPQ4z8w2z2Q3WiJ58aB0r+J5nIIgr&#10;p1uuFVzOx9kKRIjIGo1jUvCmALvteLTBXLsXF9SXsRYJwiFHBU2MXS5lqBqyGOauI07ezXmLMUlf&#10;S+3xleDWyEWWLaXFltNCgx0dGqru5dMq+PHX1bJyx8epNNNHF/vBFNNCqa/JsF+DiDTE//Bf+6QV&#10;LOD3SroBcvsBAAD//wMAUEsBAi0AFAAGAAgAAAAhANvh9svuAAAAhQEAABMAAAAAAAAAAAAAAAAA&#10;AAAAAFtDb250ZW50X1R5cGVzXS54bWxQSwECLQAUAAYACAAAACEAWvQsW78AAAAVAQAACwAAAAAA&#10;AAAAAAAAAAAfAQAAX3JlbHMvLnJlbHNQSwECLQAUAAYACAAAACEA7OwN78AAAADaAAAADwAAAAAA&#10;AAAAAAAAAAAHAgAAZHJzL2Rvd25yZXYueG1sUEsFBgAAAAADAAMAtwAAAPQCAAAAAA==&#10;">
                <v:imagedata r:id="rId2" o:title="" cropright="46924f"/>
              </v:shape>
            </v:group>
          </w:pict>
        </mc:Fallback>
      </mc:AlternateContent>
    </w:r>
  </w:p>
  <w:p w14:paraId="67F88910" w14:textId="77777777" w:rsidR="00E6364D" w:rsidRDefault="00E6364D">
    <w:pPr>
      <w:pStyle w:val="Header"/>
    </w:pPr>
  </w:p>
  <w:p w14:paraId="6296AB74" w14:textId="522DB371" w:rsidR="00E6364D" w:rsidRDefault="00E6364D">
    <w:pPr>
      <w:pStyle w:val="Header"/>
    </w:pPr>
  </w:p>
  <w:p w14:paraId="2B3903D5" w14:textId="77777777" w:rsidR="00E6364D" w:rsidRDefault="00E6364D">
    <w:pPr>
      <w:pStyle w:val="Header"/>
    </w:pPr>
  </w:p>
  <w:p w14:paraId="338EBDF8" w14:textId="259B3E6E" w:rsidR="00097CB9" w:rsidRDefault="006C0032">
    <w:pPr>
      <w:pStyle w:val="Header"/>
    </w:pPr>
    <w:r>
      <w:rPr>
        <w:noProof/>
      </w:rPr>
      <w:pict w14:anchorId="68C39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6455" o:spid="_x0000_s1027" type="#_x0000_t136" style="position:absolute;margin-left:0;margin-top:0;width:885.6pt;height:98.4pt;rotation:315;z-index:-251658238;mso-position-horizontal:center;mso-position-horizontal-relative:margin;mso-position-vertical:center;mso-position-vertical-relative:margin" o:allowincell="f" fillcolor="#aeaaaa [2414]" stroked="f">
          <v:fill opacity=".5"/>
          <v:textpath style="font-family:&quot;Arial&quot;;font-size:1pt" string="For Implemen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847F" w14:textId="2B9D4132" w:rsidR="00097CB9" w:rsidRDefault="006C0032">
    <w:pPr>
      <w:pStyle w:val="Header"/>
    </w:pPr>
    <w:r>
      <w:rPr>
        <w:noProof/>
      </w:rPr>
      <w:pict w14:anchorId="56F82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6453" o:spid="_x0000_s1025" type="#_x0000_t136" style="position:absolute;margin-left:0;margin-top:0;width:885.6pt;height:98.4pt;rotation:315;z-index:-251658240;mso-position-horizontal:center;mso-position-horizontal-relative:margin;mso-position-vertical:center;mso-position-vertical-relative:margin" o:allowincell="f" fillcolor="#aeaaaa [2414]" stroked="f">
          <v:fill opacity=".5"/>
          <v:textpath style="font-family:&quot;Arial&quot;;font-size:1pt" string="For Implemen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10DE"/>
    <w:multiLevelType w:val="hybridMultilevel"/>
    <w:tmpl w:val="97226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9F6528"/>
    <w:multiLevelType w:val="hybridMultilevel"/>
    <w:tmpl w:val="F2B472DE"/>
    <w:lvl w:ilvl="0" w:tplc="14090001">
      <w:start w:val="1"/>
      <w:numFmt w:val="bullet"/>
      <w:lvlText w:val=""/>
      <w:lvlJc w:val="left"/>
      <w:pPr>
        <w:ind w:left="143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 w15:restartNumberingAfterBreak="0">
    <w:nsid w:val="1F8727EC"/>
    <w:multiLevelType w:val="hybridMultilevel"/>
    <w:tmpl w:val="61403CC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5B713C0"/>
    <w:multiLevelType w:val="hybridMultilevel"/>
    <w:tmpl w:val="2C94AA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002098E"/>
    <w:multiLevelType w:val="hybridMultilevel"/>
    <w:tmpl w:val="927E5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110312"/>
    <w:multiLevelType w:val="hybridMultilevel"/>
    <w:tmpl w:val="BAC6DC02"/>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37"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C6A4A4A"/>
    <w:multiLevelType w:val="multilevel"/>
    <w:tmpl w:val="9F3411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F5701F7"/>
    <w:multiLevelType w:val="hybridMultilevel"/>
    <w:tmpl w:val="03B2004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62F1657"/>
    <w:multiLevelType w:val="hybridMultilevel"/>
    <w:tmpl w:val="6122DD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E3F55B3"/>
    <w:multiLevelType w:val="hybridMultilevel"/>
    <w:tmpl w:val="8A72CC8E"/>
    <w:lvl w:ilvl="0" w:tplc="FFFFFFFF">
      <w:numFmt w:val="bullet"/>
      <w:lvlText w:val="•"/>
      <w:lvlJc w:val="left"/>
      <w:pPr>
        <w:ind w:left="720" w:hanging="360"/>
      </w:pPr>
      <w:rPr>
        <w:rFonts w:hint="default"/>
        <w:lang w:val="en-US" w:eastAsia="en-US" w:bidi="en-US"/>
      </w:rPr>
    </w:lvl>
    <w:lvl w:ilvl="1" w:tplc="FFFFFFFF">
      <w:start w:val="1"/>
      <w:numFmt w:val="bullet"/>
      <w:lvlText w:val=""/>
      <w:lvlJc w:val="left"/>
      <w:pPr>
        <w:ind w:left="1080" w:hanging="360"/>
      </w:pPr>
      <w:rPr>
        <w:rFonts w:ascii="Symbol" w:hAnsi="Symbol" w:hint="default"/>
      </w:rPr>
    </w:lvl>
    <w:lvl w:ilvl="2" w:tplc="14090001">
      <w:start w:val="1"/>
      <w:numFmt w:val="bullet"/>
      <w:lvlText w:val=""/>
      <w:lvlJc w:val="left"/>
      <w:pPr>
        <w:ind w:left="108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E17861"/>
    <w:multiLevelType w:val="multilevel"/>
    <w:tmpl w:val="013826AA"/>
    <w:lvl w:ilvl="0">
      <w:start w:val="1"/>
      <w:numFmt w:val="bullet"/>
      <w:lvlText w:val=""/>
      <w:lvlJc w:val="left"/>
      <w:pPr>
        <w:ind w:left="720" w:hanging="360"/>
      </w:pPr>
      <w:rPr>
        <w:rFonts w:ascii="Symbol" w:hAnsi="Symbol" w:hint="default"/>
        <w:u w:val="none"/>
        <w:lang w:val="en-US" w:eastAsia="en-US" w:bidi="en-U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DD2B90"/>
    <w:multiLevelType w:val="hybridMultilevel"/>
    <w:tmpl w:val="FBA69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66E1EB1"/>
    <w:multiLevelType w:val="hybridMultilevel"/>
    <w:tmpl w:val="48F4065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48924476">
    <w:abstractNumId w:val="6"/>
  </w:num>
  <w:num w:numId="2" w16cid:durableId="1349602840">
    <w:abstractNumId w:val="10"/>
  </w:num>
  <w:num w:numId="3" w16cid:durableId="663313715">
    <w:abstractNumId w:val="0"/>
  </w:num>
  <w:num w:numId="4" w16cid:durableId="2110926391">
    <w:abstractNumId w:val="3"/>
  </w:num>
  <w:num w:numId="5" w16cid:durableId="1791246828">
    <w:abstractNumId w:val="5"/>
  </w:num>
  <w:num w:numId="6" w16cid:durableId="136456011">
    <w:abstractNumId w:val="9"/>
  </w:num>
  <w:num w:numId="7" w16cid:durableId="868950277">
    <w:abstractNumId w:val="11"/>
  </w:num>
  <w:num w:numId="8" w16cid:durableId="37632079">
    <w:abstractNumId w:val="4"/>
  </w:num>
  <w:num w:numId="9" w16cid:durableId="1928685428">
    <w:abstractNumId w:val="8"/>
  </w:num>
  <w:num w:numId="10" w16cid:durableId="1353804193">
    <w:abstractNumId w:val="1"/>
  </w:num>
  <w:num w:numId="11" w16cid:durableId="492524899">
    <w:abstractNumId w:val="12"/>
  </w:num>
  <w:num w:numId="12" w16cid:durableId="799031745">
    <w:abstractNumId w:val="7"/>
  </w:num>
  <w:num w:numId="13" w16cid:durableId="11294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49"/>
    <w:rsid w:val="000115BC"/>
    <w:rsid w:val="00012308"/>
    <w:rsid w:val="00017F18"/>
    <w:rsid w:val="000212F9"/>
    <w:rsid w:val="000217FD"/>
    <w:rsid w:val="0002364E"/>
    <w:rsid w:val="000306DB"/>
    <w:rsid w:val="00031245"/>
    <w:rsid w:val="00040B68"/>
    <w:rsid w:val="00045FDB"/>
    <w:rsid w:val="000528E4"/>
    <w:rsid w:val="000573D5"/>
    <w:rsid w:val="0007107A"/>
    <w:rsid w:val="000876DF"/>
    <w:rsid w:val="00097CB9"/>
    <w:rsid w:val="000A2C88"/>
    <w:rsid w:val="000A73F8"/>
    <w:rsid w:val="000A7DE9"/>
    <w:rsid w:val="000B1816"/>
    <w:rsid w:val="000C15BE"/>
    <w:rsid w:val="000C2D06"/>
    <w:rsid w:val="000E22E7"/>
    <w:rsid w:val="000E3CD8"/>
    <w:rsid w:val="000F386F"/>
    <w:rsid w:val="000F579D"/>
    <w:rsid w:val="000F6CD9"/>
    <w:rsid w:val="00106C97"/>
    <w:rsid w:val="00116100"/>
    <w:rsid w:val="00120574"/>
    <w:rsid w:val="00122C65"/>
    <w:rsid w:val="00136FC9"/>
    <w:rsid w:val="00151066"/>
    <w:rsid w:val="00151DE1"/>
    <w:rsid w:val="001653F0"/>
    <w:rsid w:val="00165804"/>
    <w:rsid w:val="00181371"/>
    <w:rsid w:val="001850FA"/>
    <w:rsid w:val="00190D52"/>
    <w:rsid w:val="001A74E6"/>
    <w:rsid w:val="001C05DA"/>
    <w:rsid w:val="001E26F6"/>
    <w:rsid w:val="001E2FBA"/>
    <w:rsid w:val="001E42B9"/>
    <w:rsid w:val="001E6B92"/>
    <w:rsid w:val="00214AC0"/>
    <w:rsid w:val="002200DB"/>
    <w:rsid w:val="002400DD"/>
    <w:rsid w:val="002436E0"/>
    <w:rsid w:val="00247E7D"/>
    <w:rsid w:val="00262061"/>
    <w:rsid w:val="00265216"/>
    <w:rsid w:val="00266636"/>
    <w:rsid w:val="00270FC3"/>
    <w:rsid w:val="00272371"/>
    <w:rsid w:val="0027379C"/>
    <w:rsid w:val="00276AB3"/>
    <w:rsid w:val="00282CE9"/>
    <w:rsid w:val="00286E81"/>
    <w:rsid w:val="00296192"/>
    <w:rsid w:val="002963D4"/>
    <w:rsid w:val="002A4EAE"/>
    <w:rsid w:val="002A6EA0"/>
    <w:rsid w:val="002B4A38"/>
    <w:rsid w:val="00312DF8"/>
    <w:rsid w:val="00330971"/>
    <w:rsid w:val="00346EC6"/>
    <w:rsid w:val="00351AD0"/>
    <w:rsid w:val="003533AE"/>
    <w:rsid w:val="00370C17"/>
    <w:rsid w:val="0037562E"/>
    <w:rsid w:val="003762CD"/>
    <w:rsid w:val="0038422D"/>
    <w:rsid w:val="003902E5"/>
    <w:rsid w:val="003B5961"/>
    <w:rsid w:val="003B7383"/>
    <w:rsid w:val="003D1213"/>
    <w:rsid w:val="003D2939"/>
    <w:rsid w:val="003D4E84"/>
    <w:rsid w:val="003E6216"/>
    <w:rsid w:val="003F0C89"/>
    <w:rsid w:val="004055BB"/>
    <w:rsid w:val="00420600"/>
    <w:rsid w:val="004228D8"/>
    <w:rsid w:val="00430856"/>
    <w:rsid w:val="004357A6"/>
    <w:rsid w:val="004403A1"/>
    <w:rsid w:val="004527AA"/>
    <w:rsid w:val="004559D7"/>
    <w:rsid w:val="004631FC"/>
    <w:rsid w:val="004A7DBD"/>
    <w:rsid w:val="004B3397"/>
    <w:rsid w:val="004D1503"/>
    <w:rsid w:val="004D671C"/>
    <w:rsid w:val="004D6B54"/>
    <w:rsid w:val="00521334"/>
    <w:rsid w:val="00524B20"/>
    <w:rsid w:val="00525678"/>
    <w:rsid w:val="00526148"/>
    <w:rsid w:val="005316CA"/>
    <w:rsid w:val="005521B6"/>
    <w:rsid w:val="005529EE"/>
    <w:rsid w:val="00552C93"/>
    <w:rsid w:val="00564DA1"/>
    <w:rsid w:val="005A05EE"/>
    <w:rsid w:val="005A726A"/>
    <w:rsid w:val="005B2E7B"/>
    <w:rsid w:val="005C0141"/>
    <w:rsid w:val="005D3DD2"/>
    <w:rsid w:val="005E13DD"/>
    <w:rsid w:val="005E47A2"/>
    <w:rsid w:val="005F243A"/>
    <w:rsid w:val="005F4571"/>
    <w:rsid w:val="00602917"/>
    <w:rsid w:val="00605C22"/>
    <w:rsid w:val="00625BC4"/>
    <w:rsid w:val="00626F56"/>
    <w:rsid w:val="00636E88"/>
    <w:rsid w:val="00676F16"/>
    <w:rsid w:val="00696F0D"/>
    <w:rsid w:val="006A53A9"/>
    <w:rsid w:val="006B0368"/>
    <w:rsid w:val="006B5F36"/>
    <w:rsid w:val="006C0032"/>
    <w:rsid w:val="006C58E8"/>
    <w:rsid w:val="006D139D"/>
    <w:rsid w:val="006D5FBB"/>
    <w:rsid w:val="006E3B85"/>
    <w:rsid w:val="007001F3"/>
    <w:rsid w:val="00712EC5"/>
    <w:rsid w:val="00722AC1"/>
    <w:rsid w:val="00722E9C"/>
    <w:rsid w:val="00734957"/>
    <w:rsid w:val="00743EC6"/>
    <w:rsid w:val="00745479"/>
    <w:rsid w:val="0076063D"/>
    <w:rsid w:val="0076171F"/>
    <w:rsid w:val="00770102"/>
    <w:rsid w:val="00771E9B"/>
    <w:rsid w:val="00772E24"/>
    <w:rsid w:val="007778D8"/>
    <w:rsid w:val="00784C7B"/>
    <w:rsid w:val="007874BD"/>
    <w:rsid w:val="00787F6B"/>
    <w:rsid w:val="007C1D59"/>
    <w:rsid w:val="007C3CAD"/>
    <w:rsid w:val="007D0543"/>
    <w:rsid w:val="007E2F14"/>
    <w:rsid w:val="007E36EE"/>
    <w:rsid w:val="007F3C8E"/>
    <w:rsid w:val="0080123B"/>
    <w:rsid w:val="00804F78"/>
    <w:rsid w:val="00805DD3"/>
    <w:rsid w:val="008062A7"/>
    <w:rsid w:val="00810EE9"/>
    <w:rsid w:val="00846448"/>
    <w:rsid w:val="00846DB9"/>
    <w:rsid w:val="008616C7"/>
    <w:rsid w:val="00873F44"/>
    <w:rsid w:val="00876A49"/>
    <w:rsid w:val="00887075"/>
    <w:rsid w:val="00893929"/>
    <w:rsid w:val="00895CB1"/>
    <w:rsid w:val="00897D88"/>
    <w:rsid w:val="008A6722"/>
    <w:rsid w:val="008C3D5C"/>
    <w:rsid w:val="008E01B7"/>
    <w:rsid w:val="008F46D7"/>
    <w:rsid w:val="00905811"/>
    <w:rsid w:val="00910142"/>
    <w:rsid w:val="0091233E"/>
    <w:rsid w:val="009164A0"/>
    <w:rsid w:val="00943435"/>
    <w:rsid w:val="0094347F"/>
    <w:rsid w:val="009510E5"/>
    <w:rsid w:val="00953430"/>
    <w:rsid w:val="00961FD3"/>
    <w:rsid w:val="00966852"/>
    <w:rsid w:val="009751AC"/>
    <w:rsid w:val="009900BE"/>
    <w:rsid w:val="00996B8F"/>
    <w:rsid w:val="0099758F"/>
    <w:rsid w:val="009A34B3"/>
    <w:rsid w:val="009B2D5E"/>
    <w:rsid w:val="009C136B"/>
    <w:rsid w:val="009E7F77"/>
    <w:rsid w:val="009F46FB"/>
    <w:rsid w:val="009F4BA4"/>
    <w:rsid w:val="009F7489"/>
    <w:rsid w:val="009F7DB8"/>
    <w:rsid w:val="00A01434"/>
    <w:rsid w:val="00A0543D"/>
    <w:rsid w:val="00A15399"/>
    <w:rsid w:val="00A17373"/>
    <w:rsid w:val="00A26075"/>
    <w:rsid w:val="00A40B01"/>
    <w:rsid w:val="00A50200"/>
    <w:rsid w:val="00A51777"/>
    <w:rsid w:val="00A54905"/>
    <w:rsid w:val="00A55F5F"/>
    <w:rsid w:val="00A61F70"/>
    <w:rsid w:val="00A64A47"/>
    <w:rsid w:val="00A90B74"/>
    <w:rsid w:val="00A92953"/>
    <w:rsid w:val="00AA514F"/>
    <w:rsid w:val="00AB6688"/>
    <w:rsid w:val="00AD5999"/>
    <w:rsid w:val="00AE3992"/>
    <w:rsid w:val="00AE7AB6"/>
    <w:rsid w:val="00B008E6"/>
    <w:rsid w:val="00B10224"/>
    <w:rsid w:val="00B22536"/>
    <w:rsid w:val="00B23124"/>
    <w:rsid w:val="00B2445B"/>
    <w:rsid w:val="00B2510A"/>
    <w:rsid w:val="00B27461"/>
    <w:rsid w:val="00B3653A"/>
    <w:rsid w:val="00B45462"/>
    <w:rsid w:val="00B46A1F"/>
    <w:rsid w:val="00B50717"/>
    <w:rsid w:val="00BA258D"/>
    <w:rsid w:val="00BA46CE"/>
    <w:rsid w:val="00BB6FED"/>
    <w:rsid w:val="00BC16D4"/>
    <w:rsid w:val="00BD28AC"/>
    <w:rsid w:val="00BD2FA5"/>
    <w:rsid w:val="00C012BF"/>
    <w:rsid w:val="00C113F6"/>
    <w:rsid w:val="00C15FE5"/>
    <w:rsid w:val="00C252ED"/>
    <w:rsid w:val="00C35BC5"/>
    <w:rsid w:val="00C43E1E"/>
    <w:rsid w:val="00C44451"/>
    <w:rsid w:val="00C448F2"/>
    <w:rsid w:val="00C56E76"/>
    <w:rsid w:val="00C81D49"/>
    <w:rsid w:val="00C848A0"/>
    <w:rsid w:val="00CA1858"/>
    <w:rsid w:val="00CA3876"/>
    <w:rsid w:val="00CA6C6F"/>
    <w:rsid w:val="00CC35E2"/>
    <w:rsid w:val="00CD02FF"/>
    <w:rsid w:val="00CE3A81"/>
    <w:rsid w:val="00CF40C7"/>
    <w:rsid w:val="00D32F93"/>
    <w:rsid w:val="00D344C0"/>
    <w:rsid w:val="00D41D40"/>
    <w:rsid w:val="00D577DA"/>
    <w:rsid w:val="00D63DB2"/>
    <w:rsid w:val="00D6744D"/>
    <w:rsid w:val="00D70916"/>
    <w:rsid w:val="00D732BB"/>
    <w:rsid w:val="00D762C2"/>
    <w:rsid w:val="00D83EE3"/>
    <w:rsid w:val="00DA2ECF"/>
    <w:rsid w:val="00DA6201"/>
    <w:rsid w:val="00DA701E"/>
    <w:rsid w:val="00DA75CF"/>
    <w:rsid w:val="00DB03DA"/>
    <w:rsid w:val="00DB300F"/>
    <w:rsid w:val="00DB7E26"/>
    <w:rsid w:val="00DC4E14"/>
    <w:rsid w:val="00DC74D3"/>
    <w:rsid w:val="00DE2AC4"/>
    <w:rsid w:val="00DE3461"/>
    <w:rsid w:val="00E008DA"/>
    <w:rsid w:val="00E02A2C"/>
    <w:rsid w:val="00E06520"/>
    <w:rsid w:val="00E1779D"/>
    <w:rsid w:val="00E209BF"/>
    <w:rsid w:val="00E55304"/>
    <w:rsid w:val="00E61A49"/>
    <w:rsid w:val="00E6364D"/>
    <w:rsid w:val="00E650B1"/>
    <w:rsid w:val="00E654BD"/>
    <w:rsid w:val="00E95B1C"/>
    <w:rsid w:val="00E96608"/>
    <w:rsid w:val="00EA1DFE"/>
    <w:rsid w:val="00EC2C05"/>
    <w:rsid w:val="00EC5220"/>
    <w:rsid w:val="00EC70A8"/>
    <w:rsid w:val="00ED4AED"/>
    <w:rsid w:val="00EE10DA"/>
    <w:rsid w:val="00EE7435"/>
    <w:rsid w:val="00EF29A6"/>
    <w:rsid w:val="00F03C40"/>
    <w:rsid w:val="00F349DE"/>
    <w:rsid w:val="00F5081E"/>
    <w:rsid w:val="00F51972"/>
    <w:rsid w:val="00F64114"/>
    <w:rsid w:val="00F65426"/>
    <w:rsid w:val="00F74580"/>
    <w:rsid w:val="00F95758"/>
    <w:rsid w:val="00FA2350"/>
    <w:rsid w:val="00FA58CB"/>
    <w:rsid w:val="00FA6C9B"/>
    <w:rsid w:val="00FB355C"/>
    <w:rsid w:val="00FB60D8"/>
    <w:rsid w:val="00FC5AB4"/>
    <w:rsid w:val="00FC6591"/>
    <w:rsid w:val="00FC69BE"/>
    <w:rsid w:val="00FC7F56"/>
    <w:rsid w:val="00FE2A2C"/>
    <w:rsid w:val="017BF582"/>
    <w:rsid w:val="03549D76"/>
    <w:rsid w:val="0A92D2D8"/>
    <w:rsid w:val="14208CC1"/>
    <w:rsid w:val="15524095"/>
    <w:rsid w:val="16FB2E16"/>
    <w:rsid w:val="16FE2610"/>
    <w:rsid w:val="170A8899"/>
    <w:rsid w:val="19C1A4B0"/>
    <w:rsid w:val="1C673838"/>
    <w:rsid w:val="1F14EB1C"/>
    <w:rsid w:val="23836573"/>
    <w:rsid w:val="295A295E"/>
    <w:rsid w:val="2A7F0C9A"/>
    <w:rsid w:val="2ACA5898"/>
    <w:rsid w:val="2B525122"/>
    <w:rsid w:val="2C9B49BC"/>
    <w:rsid w:val="3277F59F"/>
    <w:rsid w:val="36077F42"/>
    <w:rsid w:val="365F9155"/>
    <w:rsid w:val="37BD3D6D"/>
    <w:rsid w:val="3875FDEA"/>
    <w:rsid w:val="38C1E545"/>
    <w:rsid w:val="38C7EAFE"/>
    <w:rsid w:val="3A2F8934"/>
    <w:rsid w:val="3D6D2B95"/>
    <w:rsid w:val="3DA24873"/>
    <w:rsid w:val="3DD91E67"/>
    <w:rsid w:val="3DDF775B"/>
    <w:rsid w:val="414AF756"/>
    <w:rsid w:val="4397BECA"/>
    <w:rsid w:val="43F503FD"/>
    <w:rsid w:val="44E4248B"/>
    <w:rsid w:val="48745B18"/>
    <w:rsid w:val="4C3C42AC"/>
    <w:rsid w:val="52E5351B"/>
    <w:rsid w:val="539FEDAC"/>
    <w:rsid w:val="551AB37F"/>
    <w:rsid w:val="55F1D013"/>
    <w:rsid w:val="59EBC539"/>
    <w:rsid w:val="5AEDC31B"/>
    <w:rsid w:val="5C1C6330"/>
    <w:rsid w:val="5DC6962A"/>
    <w:rsid w:val="5F0C4217"/>
    <w:rsid w:val="5F516D3A"/>
    <w:rsid w:val="60F51969"/>
    <w:rsid w:val="6161AF77"/>
    <w:rsid w:val="64C4EF90"/>
    <w:rsid w:val="65472B76"/>
    <w:rsid w:val="6610CA65"/>
    <w:rsid w:val="6B5B8FB7"/>
    <w:rsid w:val="6BD924A6"/>
    <w:rsid w:val="6D8FD67A"/>
    <w:rsid w:val="72905A8C"/>
    <w:rsid w:val="78FA49CA"/>
    <w:rsid w:val="798B0067"/>
    <w:rsid w:val="7AB7E2F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B710"/>
  <w15:chartTrackingRefBased/>
  <w15:docId w15:val="{A9D74D2C-EC8B-46E2-A269-096E2260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6A4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rsid w:val="00876A49"/>
    <w:pPr>
      <w:spacing w:line="300" w:lineRule="auto"/>
    </w:pPr>
    <w:rPr>
      <w:rFonts w:eastAsiaTheme="minorEastAsia"/>
      <w:sz w:val="19"/>
      <w:szCs w:val="19"/>
      <w:lang w:val="en-US"/>
    </w:rPr>
  </w:style>
  <w:style w:type="character" w:customStyle="1" w:styleId="BodyTextChar">
    <w:name w:val="Body Text Char"/>
    <w:basedOn w:val="DefaultParagraphFont"/>
    <w:link w:val="BodyText"/>
    <w:uiPriority w:val="1"/>
    <w:rsid w:val="00876A49"/>
    <w:rPr>
      <w:rFonts w:eastAsiaTheme="minorEastAsia"/>
      <w:sz w:val="19"/>
      <w:szCs w:val="19"/>
      <w:lang w:val="en-US"/>
    </w:rPr>
  </w:style>
  <w:style w:type="paragraph" w:styleId="Header">
    <w:name w:val="header"/>
    <w:basedOn w:val="Normal"/>
    <w:link w:val="HeaderChar"/>
    <w:uiPriority w:val="99"/>
    <w:unhideWhenUsed/>
    <w:rsid w:val="00097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B9"/>
  </w:style>
  <w:style w:type="paragraph" w:styleId="Footer">
    <w:name w:val="footer"/>
    <w:basedOn w:val="Normal"/>
    <w:link w:val="FooterChar"/>
    <w:uiPriority w:val="99"/>
    <w:unhideWhenUsed/>
    <w:rsid w:val="00097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B9"/>
  </w:style>
  <w:style w:type="character" w:styleId="CommentReference">
    <w:name w:val="annotation reference"/>
    <w:basedOn w:val="DefaultParagraphFont"/>
    <w:uiPriority w:val="99"/>
    <w:semiHidden/>
    <w:unhideWhenUsed/>
    <w:rsid w:val="007874BD"/>
    <w:rPr>
      <w:sz w:val="16"/>
      <w:szCs w:val="16"/>
    </w:rPr>
  </w:style>
  <w:style w:type="paragraph" w:styleId="CommentText">
    <w:name w:val="annotation text"/>
    <w:basedOn w:val="Normal"/>
    <w:link w:val="CommentTextChar"/>
    <w:uiPriority w:val="99"/>
    <w:unhideWhenUsed/>
    <w:rsid w:val="007874BD"/>
    <w:pPr>
      <w:spacing w:line="240" w:lineRule="auto"/>
    </w:pPr>
    <w:rPr>
      <w:sz w:val="20"/>
      <w:szCs w:val="20"/>
    </w:rPr>
  </w:style>
  <w:style w:type="character" w:customStyle="1" w:styleId="CommentTextChar">
    <w:name w:val="Comment Text Char"/>
    <w:basedOn w:val="DefaultParagraphFont"/>
    <w:link w:val="CommentText"/>
    <w:uiPriority w:val="99"/>
    <w:rsid w:val="007874BD"/>
    <w:rPr>
      <w:sz w:val="20"/>
      <w:szCs w:val="20"/>
    </w:rPr>
  </w:style>
  <w:style w:type="paragraph" w:styleId="CommentSubject">
    <w:name w:val="annotation subject"/>
    <w:basedOn w:val="CommentText"/>
    <w:next w:val="CommentText"/>
    <w:link w:val="CommentSubjectChar"/>
    <w:uiPriority w:val="99"/>
    <w:semiHidden/>
    <w:unhideWhenUsed/>
    <w:rsid w:val="007874BD"/>
    <w:rPr>
      <w:b/>
      <w:bCs/>
    </w:rPr>
  </w:style>
  <w:style w:type="character" w:customStyle="1" w:styleId="CommentSubjectChar">
    <w:name w:val="Comment Subject Char"/>
    <w:basedOn w:val="CommentTextChar"/>
    <w:link w:val="CommentSubject"/>
    <w:uiPriority w:val="99"/>
    <w:semiHidden/>
    <w:rsid w:val="007874BD"/>
    <w:rPr>
      <w:b/>
      <w:bCs/>
      <w:sz w:val="20"/>
      <w:szCs w:val="20"/>
    </w:rPr>
  </w:style>
  <w:style w:type="paragraph" w:customStyle="1" w:styleId="pf0">
    <w:name w:val="pf0"/>
    <w:basedOn w:val="Normal"/>
    <w:rsid w:val="007C1D5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0A2C88"/>
    <w:pPr>
      <w:ind w:left="720"/>
      <w:contextualSpacing/>
    </w:pPr>
  </w:style>
  <w:style w:type="character" w:customStyle="1" w:styleId="ui-provider">
    <w:name w:val="ui-provider"/>
    <w:basedOn w:val="DefaultParagraphFont"/>
    <w:rsid w:val="000A2C88"/>
  </w:style>
  <w:style w:type="character" w:styleId="Hyperlink">
    <w:name w:val="Hyperlink"/>
    <w:basedOn w:val="DefaultParagraphFont"/>
    <w:uiPriority w:val="99"/>
    <w:unhideWhenUsed/>
    <w:rsid w:val="000A2C88"/>
    <w:rPr>
      <w:color w:val="0563C1" w:themeColor="hyperlink"/>
      <w:u w:val="single"/>
    </w:rPr>
  </w:style>
  <w:style w:type="character" w:styleId="UnresolvedMention">
    <w:name w:val="Unresolved Mention"/>
    <w:basedOn w:val="DefaultParagraphFont"/>
    <w:uiPriority w:val="99"/>
    <w:semiHidden/>
    <w:unhideWhenUsed/>
    <w:rsid w:val="007001F3"/>
    <w:rPr>
      <w:color w:val="605E5C"/>
      <w:shd w:val="clear" w:color="auto" w:fill="E1DFDD"/>
    </w:rPr>
  </w:style>
  <w:style w:type="paragraph" w:styleId="FootnoteText">
    <w:name w:val="footnote text"/>
    <w:basedOn w:val="Normal"/>
    <w:link w:val="FootnoteTextChar"/>
    <w:uiPriority w:val="99"/>
    <w:semiHidden/>
    <w:unhideWhenUsed/>
    <w:rsid w:val="00E02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A2C"/>
    <w:rPr>
      <w:sz w:val="20"/>
      <w:szCs w:val="20"/>
    </w:rPr>
  </w:style>
  <w:style w:type="character" w:styleId="FootnoteReference">
    <w:name w:val="footnote reference"/>
    <w:basedOn w:val="DefaultParagraphFont"/>
    <w:uiPriority w:val="99"/>
    <w:semiHidden/>
    <w:unhideWhenUsed/>
    <w:rsid w:val="00E02A2C"/>
    <w:rPr>
      <w:vertAlign w:val="superscript"/>
    </w:rPr>
  </w:style>
  <w:style w:type="character" w:styleId="FollowedHyperlink">
    <w:name w:val="FollowedHyperlink"/>
    <w:basedOn w:val="DefaultParagraphFont"/>
    <w:uiPriority w:val="99"/>
    <w:semiHidden/>
    <w:unhideWhenUsed/>
    <w:rsid w:val="00E02A2C"/>
    <w:rPr>
      <w:color w:val="954F72" w:themeColor="followedHyperlink"/>
      <w:u w:val="single"/>
    </w:rPr>
  </w:style>
  <w:style w:type="character" w:styleId="Mention">
    <w:name w:val="Mention"/>
    <w:basedOn w:val="DefaultParagraphFont"/>
    <w:uiPriority w:val="99"/>
    <w:unhideWhenUsed/>
    <w:rsid w:val="000C15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5771">
      <w:bodyDiv w:val="1"/>
      <w:marLeft w:val="0"/>
      <w:marRight w:val="0"/>
      <w:marTop w:val="0"/>
      <w:marBottom w:val="0"/>
      <w:divBdr>
        <w:top w:val="none" w:sz="0" w:space="0" w:color="auto"/>
        <w:left w:val="none" w:sz="0" w:space="0" w:color="auto"/>
        <w:bottom w:val="none" w:sz="0" w:space="0" w:color="auto"/>
        <w:right w:val="none" w:sz="0" w:space="0" w:color="auto"/>
      </w:divBdr>
    </w:div>
    <w:div w:id="488594146">
      <w:bodyDiv w:val="1"/>
      <w:marLeft w:val="0"/>
      <w:marRight w:val="0"/>
      <w:marTop w:val="0"/>
      <w:marBottom w:val="0"/>
      <w:divBdr>
        <w:top w:val="none" w:sz="0" w:space="0" w:color="auto"/>
        <w:left w:val="none" w:sz="0" w:space="0" w:color="auto"/>
        <w:bottom w:val="none" w:sz="0" w:space="0" w:color="auto"/>
        <w:right w:val="none" w:sz="0" w:space="0" w:color="auto"/>
      </w:divBdr>
    </w:div>
    <w:div w:id="1829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cea.education.govt.nz/arts/dance?refinementList%5Bcurriculum%5D%5B0%5D=NZC&amp;refinementList%5Bsubject%5D%5B0%5D=Dance&amp;refinementList%5Bsubject%5D%5B1%5D=Common&amp;refinementList%5Btype%5D%5B0%5D=Subject%20Specific&amp;page=2&amp;view=subject-glossar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cea.education.govt.nz/arts/dance?refinementList%5Bcurriculum%5D%5B0%5D=NZC&amp;refinementList%5Bsubject%5D%5B0%5D=Dance&amp;refinementList%5Bsubject%5D%5B1%5D=Common&amp;refinementList%5Btype%5D%5B0%5D=Subject+Specific&amp;page=2&amp;view=subject-glossa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rtsonline.tki.org.nz/Teaching-and-Learning/Secondary-teaching-resources/Dance/Reviewed-resources/Key-collection/Contemporary-Dance-Aotearoa-Teachers-Notes-for-Years-11-13/Mauri" TargetMode="External"/><Relationship Id="rId1" Type="http://schemas.openxmlformats.org/officeDocument/2006/relationships/hyperlink" Target="https://artsonline.tki.org.nz/Teaching-and-Learning/Secondary-teaching-resources/Dance/Reviewed-resources/Key-collection/Dancemakers-Teachers-Notes-Years-11-13/Kur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5519A6B9B263488E24DCDC043D2010" ma:contentTypeVersion="15" ma:contentTypeDescription="Create a new document." ma:contentTypeScope="" ma:versionID="0edf19a45dc9d18da3a8de2fb60a781f">
  <xsd:schema xmlns:xsd="http://www.w3.org/2001/XMLSchema" xmlns:xs="http://www.w3.org/2001/XMLSchema" xmlns:p="http://schemas.microsoft.com/office/2006/metadata/properties" xmlns:ns1="http://schemas.microsoft.com/sharepoint/v3" xmlns:ns2="3bf34228-492d-4e55-8be3-acd1af93f503" xmlns:ns3="5f014b56-29c4-47de-b9e6-dfd11d780836" targetNamespace="http://schemas.microsoft.com/office/2006/metadata/properties" ma:root="true" ma:fieldsID="795917c5d1f0d3baef459590cf6bdc0b" ns1:_="" ns2:_="" ns3:_="">
    <xsd:import namespace="http://schemas.microsoft.com/sharepoint/v3"/>
    <xsd:import namespace="3bf34228-492d-4e55-8be3-acd1af93f503"/>
    <xsd:import namespace="5f014b56-29c4-47de-b9e6-dfd11d7808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34228-492d-4e55-8be3-acd1af93f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014b56-29c4-47de-b9e6-dfd11d78083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bf34228-492d-4e55-8be3-acd1af93f503">
      <Terms xmlns="http://schemas.microsoft.com/office/infopath/2007/PartnerControls"/>
    </lcf76f155ced4ddcb4097134ff3c332f>
    <_ip_UnifiedCompliancePolicyProperties xmlns="http://schemas.microsoft.com/sharepoint/v3" xsi:nil="true"/>
    <_dlc_DocId xmlns="5f014b56-29c4-47de-b9e6-dfd11d780836">MoEd-266206626-129877</_dlc_DocId>
    <_dlc_DocIdUrl xmlns="5f014b56-29c4-47de-b9e6-dfd11d780836">
      <Url>https://educationgovtnz.sharepoint.com/sites/GRPMoEEXTTPNCEAChangeProgramme-NZCRAS/_layouts/15/DocIdRedir.aspx?ID=MoEd-266206626-129877</Url>
      <Description>MoEd-266206626-129877</Description>
    </_dlc_DocIdUrl>
  </documentManagement>
</p:properties>
</file>

<file path=customXml/itemProps1.xml><?xml version="1.0" encoding="utf-8"?>
<ds:datastoreItem xmlns:ds="http://schemas.openxmlformats.org/officeDocument/2006/customXml" ds:itemID="{FAC10AFD-9AD0-4A0B-B4E8-9FA6C3058317}">
  <ds:schemaRefs>
    <ds:schemaRef ds:uri="http://schemas.openxmlformats.org/officeDocument/2006/bibliography"/>
  </ds:schemaRefs>
</ds:datastoreItem>
</file>

<file path=customXml/itemProps2.xml><?xml version="1.0" encoding="utf-8"?>
<ds:datastoreItem xmlns:ds="http://schemas.openxmlformats.org/officeDocument/2006/customXml" ds:itemID="{46FC8FFD-E574-4AD1-A0E7-04200A6DCBC0}">
  <ds:schemaRefs>
    <ds:schemaRef ds:uri="http://schemas.microsoft.com/sharepoint/events"/>
  </ds:schemaRefs>
</ds:datastoreItem>
</file>

<file path=customXml/itemProps3.xml><?xml version="1.0" encoding="utf-8"?>
<ds:datastoreItem xmlns:ds="http://schemas.openxmlformats.org/officeDocument/2006/customXml" ds:itemID="{932A4995-43DB-4BE1-A1C0-28F5BB694AF0}">
  <ds:schemaRefs>
    <ds:schemaRef ds:uri="http://schemas.microsoft.com/sharepoint/v3/contenttype/forms"/>
  </ds:schemaRefs>
</ds:datastoreItem>
</file>

<file path=customXml/itemProps4.xml><?xml version="1.0" encoding="utf-8"?>
<ds:datastoreItem xmlns:ds="http://schemas.openxmlformats.org/officeDocument/2006/customXml" ds:itemID="{31038FA1-94B0-4AB4-AE0B-721EFC54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f34228-492d-4e55-8be3-acd1af93f503"/>
    <ds:schemaRef ds:uri="5f014b56-29c4-47de-b9e6-dfd11d780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51A2BC-9937-46E0-B80E-6477FE1F939E}">
  <ds:schemaRefs>
    <ds:schemaRef ds:uri="http://www.w3.org/XML/1998/namespace"/>
    <ds:schemaRef ds:uri="http://schemas.microsoft.com/office/infopath/2007/PartnerControls"/>
    <ds:schemaRef ds:uri="http://purl.org/dc/dcmitype/"/>
    <ds:schemaRef ds:uri="5f014b56-29c4-47de-b9e6-dfd11d780836"/>
    <ds:schemaRef ds:uri="http://purl.org/dc/elements/1.1/"/>
    <ds:schemaRef ds:uri="http://schemas.microsoft.com/office/2006/documentManagement/types"/>
    <ds:schemaRef ds:uri="http://schemas.openxmlformats.org/package/2006/metadata/core-properties"/>
    <ds:schemaRef ds:uri="http://purl.org/dc/terms/"/>
    <ds:schemaRef ds:uri="3bf34228-492d-4e55-8be3-acd1af93f503"/>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2670</Words>
  <Characters>15225</Characters>
  <DocSecurity>0</DocSecurity>
  <Lines>126</Lines>
  <Paragraphs>35</Paragraphs>
  <ScaleCrop>false</ScaleCrop>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2023-12-01T02:09:00Z</dcterms:created>
  <dcterms:modified xsi:type="dcterms:W3CDTF">2023-12-01T02:09:00Z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0x0101002D5519A6B9B263488E24DCDC043D2010</vt:lpwstr>
  </property>
  <property fmtid="{D5CDD505-2E9C-101B-9397-08002B2CF9AE}" pid="3" name="_dlc_DocIdItemGuid">
    <vt:lpwstr>66738081-929c-41ee-8a59-ceabd603390e</vt:lpwstr>
  </property>
  <property fmtid="{D5CDD505-2E9C-101B-9397-08002B2CF9AE}" pid="4" name="MediaServiceImageTags">
    <vt:lpwstr/>
  </property>
</Properties>
</file>