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A6D9" w14:textId="77777777" w:rsidR="00B53103" w:rsidRDefault="00562BB2" w:rsidP="00562BB2">
      <w:pPr>
        <w:ind w:left="-567" w:right="-499"/>
        <w:jc w:val="center"/>
        <w:rPr>
          <w:rFonts w:ascii="Arial" w:eastAsia="Arial" w:hAnsi="Arial" w:cs="Arial"/>
          <w:b/>
          <w:color w:val="02216E"/>
          <w:sz w:val="32"/>
          <w:szCs w:val="32"/>
        </w:rPr>
      </w:pPr>
      <w:r w:rsidRPr="00562BB2">
        <w:rPr>
          <w:rFonts w:ascii="Arial" w:eastAsia="Arial" w:hAnsi="Arial" w:cs="Arial"/>
          <w:b/>
          <w:color w:val="02216E"/>
          <w:sz w:val="32"/>
          <w:szCs w:val="32"/>
        </w:rPr>
        <w:t xml:space="preserve">NCEA – Te Reo Māori (NZC)  Ngā Arawhata Reo – Grammar Progression Guides </w:t>
      </w:r>
    </w:p>
    <w:p w14:paraId="131328B4" w14:textId="2E33544E" w:rsidR="00562BB2" w:rsidRPr="00562BB2" w:rsidRDefault="00562BB2" w:rsidP="00562BB2">
      <w:pPr>
        <w:ind w:left="-567" w:right="-499"/>
        <w:jc w:val="center"/>
        <w:rPr>
          <w:rFonts w:ascii="Arial" w:eastAsia="Arial" w:hAnsi="Arial" w:cs="Arial"/>
          <w:b/>
          <w:color w:val="02216E"/>
          <w:sz w:val="32"/>
          <w:szCs w:val="32"/>
        </w:rPr>
      </w:pPr>
      <w:r w:rsidRPr="00562BB2">
        <w:rPr>
          <w:rFonts w:ascii="Arial" w:eastAsia="Arial" w:hAnsi="Arial" w:cs="Arial"/>
          <w:b/>
          <w:color w:val="02216E"/>
          <w:sz w:val="32"/>
          <w:szCs w:val="32"/>
        </w:rPr>
        <w:t>(</w:t>
      </w:r>
      <w:r w:rsidR="00B53103">
        <w:rPr>
          <w:rFonts w:ascii="Arial" w:eastAsia="Arial" w:hAnsi="Arial" w:cs="Arial"/>
          <w:b/>
          <w:color w:val="02216E"/>
          <w:sz w:val="32"/>
          <w:szCs w:val="32"/>
        </w:rPr>
        <w:t>S</w:t>
      </w:r>
      <w:r w:rsidRPr="00562BB2">
        <w:rPr>
          <w:rFonts w:ascii="Arial" w:eastAsia="Arial" w:hAnsi="Arial" w:cs="Arial"/>
          <w:b/>
          <w:color w:val="02216E"/>
          <w:sz w:val="32"/>
          <w:szCs w:val="32"/>
        </w:rPr>
        <w:t>tructures only)</w:t>
      </w:r>
    </w:p>
    <w:p w14:paraId="67FEBA9D" w14:textId="77777777" w:rsidR="00953603" w:rsidRDefault="00953603">
      <w:pPr>
        <w:ind w:left="-567" w:right="-499"/>
        <w:rPr>
          <w:rFonts w:ascii="Arial" w:eastAsia="Arial" w:hAnsi="Arial" w:cs="Arial"/>
          <w:b/>
          <w:sz w:val="28"/>
          <w:szCs w:val="28"/>
        </w:rPr>
      </w:pPr>
    </w:p>
    <w:p w14:paraId="08586DDF" w14:textId="77777777" w:rsidR="00A617FE" w:rsidRDefault="00A617FE">
      <w:pPr>
        <w:ind w:left="-567" w:right="-499"/>
        <w:rPr>
          <w:rFonts w:ascii="Arial" w:eastAsia="Arial" w:hAnsi="Arial" w:cs="Arial"/>
          <w:b/>
          <w:sz w:val="28"/>
          <w:szCs w:val="28"/>
        </w:rPr>
      </w:pPr>
    </w:p>
    <w:p w14:paraId="4B6FF950" w14:textId="431717F4" w:rsidR="00BB4D8D" w:rsidRPr="00A617FE" w:rsidRDefault="002B4E09">
      <w:pPr>
        <w:ind w:left="-567" w:right="-499"/>
        <w:rPr>
          <w:rFonts w:ascii="Arial" w:eastAsia="Arial" w:hAnsi="Arial" w:cs="Arial"/>
          <w:b/>
          <w:color w:val="02216E"/>
          <w:sz w:val="28"/>
          <w:szCs w:val="28"/>
        </w:rPr>
      </w:pPr>
      <w:r w:rsidRPr="00A617FE">
        <w:rPr>
          <w:rFonts w:ascii="Arial" w:eastAsia="Arial" w:hAnsi="Arial" w:cs="Arial"/>
          <w:b/>
          <w:color w:val="02216E"/>
          <w:sz w:val="28"/>
          <w:szCs w:val="28"/>
        </w:rPr>
        <w:t xml:space="preserve">NCEA Level 1 – Te Reo Māori (NZC)  He Arawhata Reo – A Grammar Progression Guide </w:t>
      </w:r>
    </w:p>
    <w:p w14:paraId="4B6FF952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5"/>
        <w:tblW w:w="1449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5130"/>
        <w:gridCol w:w="5820"/>
      </w:tblGrid>
      <w:tr w:rsidR="00BB4D8D" w14:paraId="4B6FF954" w14:textId="77777777" w:rsidTr="3EF7E17C">
        <w:trPr>
          <w:trHeight w:val="201"/>
        </w:trPr>
        <w:tc>
          <w:tcPr>
            <w:tcW w:w="14490" w:type="dxa"/>
            <w:gridSpan w:val="3"/>
            <w:shd w:val="clear" w:color="auto" w:fill="0070C0"/>
          </w:tcPr>
          <w:p w14:paraId="4B6FF953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REREINGOA</w:t>
            </w:r>
          </w:p>
        </w:tc>
      </w:tr>
      <w:tr w:rsidR="00BB4D8D" w14:paraId="4B6FF960" w14:textId="77777777" w:rsidTr="3EF7E17C">
        <w:tc>
          <w:tcPr>
            <w:tcW w:w="3540" w:type="dxa"/>
            <w:shd w:val="clear" w:color="auto" w:fill="auto"/>
          </w:tcPr>
          <w:p w14:paraId="4B6FF955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Ko...</w:t>
            </w:r>
          </w:p>
        </w:tc>
        <w:tc>
          <w:tcPr>
            <w:tcW w:w="5130" w:type="dxa"/>
            <w:shd w:val="clear" w:color="auto" w:fill="auto"/>
          </w:tcPr>
          <w:p w14:paraId="4B6FF956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Hēmi tōku ingoa.</w:t>
            </w:r>
          </w:p>
          <w:p w14:paraId="4B6FF957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taku whaea tēnā.</w:t>
            </w:r>
          </w:p>
          <w:p w14:paraId="4B6FF958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tumuaki tērā o te kura.</w:t>
            </w:r>
          </w:p>
          <w:p w14:paraId="4B6FF959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Ko</w:t>
            </w: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wai tērā tamaiti?</w:t>
            </w:r>
          </w:p>
          <w:p w14:paraId="0E919474" w14:textId="3E0F0559" w:rsidR="2F74446D" w:rsidRDefault="2F74446D" w:rsidP="3EF7E17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Ko</w:t>
            </w: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wai rāua?</w:t>
            </w:r>
          </w:p>
          <w:p w14:paraId="4B6FF95A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aha tēnei rā?</w:t>
            </w:r>
          </w:p>
        </w:tc>
        <w:tc>
          <w:tcPr>
            <w:tcW w:w="5820" w:type="dxa"/>
            <w:shd w:val="clear" w:color="auto" w:fill="auto"/>
          </w:tcPr>
          <w:p w14:paraId="4B6FF95B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 name is Hēmi.</w:t>
            </w:r>
          </w:p>
          <w:p w14:paraId="4B6FF95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my mother.</w:t>
            </w:r>
          </w:p>
          <w:p w14:paraId="4B6FF95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the principle of the school.</w:t>
            </w:r>
          </w:p>
          <w:p w14:paraId="4B6FF95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sz w:val="20"/>
                <w:szCs w:val="20"/>
              </w:rPr>
              <w:t>Who is that child?</w:t>
            </w:r>
          </w:p>
          <w:p w14:paraId="6BAC3087" w14:textId="7BBC1210" w:rsidR="16803E5B" w:rsidRDefault="16803E5B" w:rsidP="3EF7E17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they?</w:t>
            </w:r>
          </w:p>
          <w:p w14:paraId="4B6FF95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day is it today?</w:t>
            </w:r>
          </w:p>
        </w:tc>
      </w:tr>
      <w:tr w:rsidR="00BB4D8D" w14:paraId="4B6FF966" w14:textId="77777777" w:rsidTr="3EF7E17C">
        <w:tc>
          <w:tcPr>
            <w:tcW w:w="3540" w:type="dxa"/>
            <w:shd w:val="clear" w:color="auto" w:fill="auto"/>
          </w:tcPr>
          <w:p w14:paraId="4B6FF961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He...</w:t>
            </w:r>
          </w:p>
        </w:tc>
        <w:tc>
          <w:tcPr>
            <w:tcW w:w="5130" w:type="dxa"/>
            <w:shd w:val="clear" w:color="auto" w:fill="auto"/>
          </w:tcPr>
          <w:p w14:paraId="4B6FF962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kuia ngākau māhaki ia.</w:t>
            </w:r>
          </w:p>
          <w:p w14:paraId="4B6FF963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kaiako a Tāmati.</w:t>
            </w:r>
          </w:p>
        </w:tc>
        <w:tc>
          <w:tcPr>
            <w:tcW w:w="5820" w:type="dxa"/>
            <w:shd w:val="clear" w:color="auto" w:fill="auto"/>
          </w:tcPr>
          <w:p w14:paraId="4B6FF964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 is a kind old woman.</w:t>
            </w:r>
          </w:p>
          <w:p w14:paraId="4B6FF96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Tāmati is a teacher.</w:t>
            </w:r>
          </w:p>
        </w:tc>
      </w:tr>
      <w:tr w:rsidR="00BB4D8D" w14:paraId="4B6FF96D" w14:textId="77777777" w:rsidTr="3EF7E17C">
        <w:tc>
          <w:tcPr>
            <w:tcW w:w="3540" w:type="dxa"/>
            <w:shd w:val="clear" w:color="auto" w:fill="auto"/>
          </w:tcPr>
          <w:p w14:paraId="4B6FF967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 te noun + adjective</w:t>
            </w:r>
          </w:p>
          <w:p w14:paraId="4B6FF968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 + noun + adjective</w:t>
            </w:r>
          </w:p>
        </w:tc>
        <w:tc>
          <w:tcPr>
            <w:tcW w:w="5130" w:type="dxa"/>
            <w:shd w:val="clear" w:color="auto" w:fill="auto"/>
          </w:tcPr>
          <w:p w14:paraId="4B6FF969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 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koroua nihoniho o te marae tērā.</w:t>
            </w:r>
          </w:p>
          <w:p w14:paraId="4B6FF96A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koroua nihoniho a Hone.</w:t>
            </w:r>
          </w:p>
        </w:tc>
        <w:tc>
          <w:tcPr>
            <w:tcW w:w="5820" w:type="dxa"/>
            <w:shd w:val="clear" w:color="auto" w:fill="auto"/>
          </w:tcPr>
          <w:p w14:paraId="4B6FF96B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the grumpy old man of the marae.</w:t>
            </w:r>
          </w:p>
          <w:p w14:paraId="4B6FF96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Hone is a grumpy old man.</w:t>
            </w:r>
          </w:p>
        </w:tc>
      </w:tr>
      <w:tr w:rsidR="00BB4D8D" w14:paraId="4B6FF97A" w14:textId="77777777" w:rsidTr="3EF7E17C">
        <w:tc>
          <w:tcPr>
            <w:tcW w:w="3540" w:type="dxa"/>
            <w:shd w:val="clear" w:color="auto" w:fill="auto"/>
          </w:tcPr>
          <w:p w14:paraId="4B6FF96E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Tērā pea/Ākene/Ākuanei </w:t>
            </w:r>
          </w:p>
          <w:p w14:paraId="4B6FF96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aha te kupu Māori mō ... ? </w:t>
            </w:r>
          </w:p>
          <w:p w14:paraId="4B6FF97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pātai tāku </w:t>
            </w:r>
          </w:p>
          <w:p w14:paraId="4B6FF971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Kāore e kore </w:t>
            </w:r>
          </w:p>
        </w:tc>
        <w:tc>
          <w:tcPr>
            <w:tcW w:w="5130" w:type="dxa"/>
            <w:shd w:val="clear" w:color="auto" w:fill="auto"/>
          </w:tcPr>
          <w:p w14:paraId="4B6FF972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Tērā pea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ka haere atu mātou.</w:t>
            </w:r>
          </w:p>
          <w:p w14:paraId="4B6FF973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 aha te kupu Māori mō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car?</w:t>
            </w:r>
          </w:p>
          <w:p w14:paraId="4B6FF974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 pātai tāku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ki a koe.</w:t>
            </w:r>
          </w:p>
          <w:p w14:paraId="4B6FF975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Kāore e kore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ka tae atu ia.</w:t>
            </w:r>
          </w:p>
        </w:tc>
        <w:tc>
          <w:tcPr>
            <w:tcW w:w="5820" w:type="dxa"/>
            <w:shd w:val="clear" w:color="auto" w:fill="auto"/>
          </w:tcPr>
          <w:p w14:paraId="4B6FF976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Maybe we’ll go.</w:t>
            </w:r>
          </w:p>
          <w:p w14:paraId="4B6FF97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the Māori word for ‘car’?</w:t>
            </w:r>
          </w:p>
          <w:p w14:paraId="4B6FF97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have a question for you.</w:t>
            </w:r>
          </w:p>
          <w:p w14:paraId="4B6FF97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doubt we will get there. </w:t>
            </w:r>
          </w:p>
        </w:tc>
      </w:tr>
      <w:tr w:rsidR="00BB4D8D" w14:paraId="4B6FF986" w14:textId="77777777" w:rsidTr="3EF7E17C">
        <w:tc>
          <w:tcPr>
            <w:tcW w:w="3540" w:type="dxa"/>
            <w:shd w:val="clear" w:color="auto" w:fill="auto"/>
          </w:tcPr>
          <w:p w14:paraId="4B6FF97B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Ehara...</w:t>
            </w:r>
          </w:p>
        </w:tc>
        <w:tc>
          <w:tcPr>
            <w:tcW w:w="5130" w:type="dxa"/>
            <w:shd w:val="clear" w:color="auto" w:fill="auto"/>
          </w:tcPr>
          <w:p w14:paraId="4B6FF97C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Ehara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au i a Hone.</w:t>
            </w:r>
          </w:p>
          <w:p w14:paraId="4B6FF97D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Ehara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tēnā i taku whaea.</w:t>
            </w:r>
          </w:p>
          <w:p w14:paraId="4B6FF97E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Ehara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tērā i te tumuaki o te kura.</w:t>
            </w:r>
          </w:p>
          <w:p w14:paraId="4B6FF97F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Ehara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tērā i te koroua nihoniho o te marae.</w:t>
            </w:r>
          </w:p>
          <w:p w14:paraId="4B6FF980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Ehara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Hone i te koroua nihoniho.</w:t>
            </w:r>
          </w:p>
        </w:tc>
        <w:tc>
          <w:tcPr>
            <w:tcW w:w="5820" w:type="dxa"/>
            <w:shd w:val="clear" w:color="auto" w:fill="auto"/>
          </w:tcPr>
          <w:p w14:paraId="4B6FF981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am not Hone.</w:t>
            </w:r>
          </w:p>
          <w:p w14:paraId="4B6FF98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not my mother.</w:t>
            </w:r>
          </w:p>
          <w:p w14:paraId="4B6FF98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not the principal of the school.</w:t>
            </w:r>
          </w:p>
          <w:p w14:paraId="4B6FF98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not the grumpy old man of the marae.</w:t>
            </w:r>
          </w:p>
          <w:p w14:paraId="4B6FF985" w14:textId="59CBA200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Hone isn’t a grumpy old man</w:t>
            </w:r>
            <w:r w:rsidR="00204D7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B4D8D" w14:paraId="4B6FF988" w14:textId="77777777" w:rsidTr="3EF7E17C">
        <w:trPr>
          <w:trHeight w:val="200"/>
        </w:trPr>
        <w:tc>
          <w:tcPr>
            <w:tcW w:w="14490" w:type="dxa"/>
            <w:gridSpan w:val="3"/>
            <w:shd w:val="clear" w:color="auto" w:fill="70AD47" w:themeFill="accent6"/>
          </w:tcPr>
          <w:p w14:paraId="4B6FF987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REREMAHI</w:t>
            </w:r>
          </w:p>
        </w:tc>
      </w:tr>
      <w:tr w:rsidR="00BB4D8D" w14:paraId="4B6FF996" w14:textId="77777777" w:rsidTr="3EF7E17C">
        <w:tc>
          <w:tcPr>
            <w:tcW w:w="3540" w:type="dxa"/>
            <w:shd w:val="clear" w:color="auto" w:fill="auto"/>
          </w:tcPr>
          <w:p w14:paraId="4B6FF989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Reremahi poro</w:t>
            </w:r>
          </w:p>
          <w:p w14:paraId="4B6FF98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te.../ I.../ Kei te.../ E...ana.../ Ka.../Kua.../Kia.../Me...</w:t>
            </w:r>
          </w:p>
          <w:p w14:paraId="4B6FF98B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4B6FF98C" w14:textId="7412BF86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 te moe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whānau</w:t>
            </w:r>
            <w:r w:rsidR="00204D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B6FF98D" w14:textId="0E4A7C9B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Kua oho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Tīmoti</w:t>
            </w:r>
            <w:r w:rsidR="00204D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B6FF98E" w14:textId="5A9B02C6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 oma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tātou</w:t>
            </w:r>
            <w:r w:rsidR="00204D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B6FF98F" w14:textId="07C6562D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 tū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hui āpōpō</w:t>
            </w:r>
            <w:r w:rsidR="00204D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B6FF990" w14:textId="5EE4B391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 tū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rātou,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katakata</w:t>
            </w:r>
            <w:r w:rsidR="00204D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0" w:type="dxa"/>
            <w:shd w:val="clear" w:color="auto" w:fill="auto"/>
          </w:tcPr>
          <w:p w14:paraId="4B6FF991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family slept.</w:t>
            </w:r>
          </w:p>
          <w:p w14:paraId="4B6FF99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Tīmoti has woken up.</w:t>
            </w:r>
          </w:p>
          <w:p w14:paraId="4B6FF99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should run.</w:t>
            </w:r>
          </w:p>
          <w:p w14:paraId="4B6FF99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meeting is tomorrow.</w:t>
            </w:r>
          </w:p>
          <w:p w14:paraId="4B6FF99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They stood and laughed. </w:t>
            </w:r>
          </w:p>
        </w:tc>
      </w:tr>
      <w:tr w:rsidR="00BB4D8D" w14:paraId="4B6FF99E" w14:textId="77777777" w:rsidTr="3EF7E17C">
        <w:tc>
          <w:tcPr>
            <w:tcW w:w="3540" w:type="dxa"/>
            <w:shd w:val="clear" w:color="auto" w:fill="auto"/>
          </w:tcPr>
          <w:p w14:paraId="4B6FF997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E...</w:t>
            </w:r>
          </w:p>
        </w:tc>
        <w:tc>
          <w:tcPr>
            <w:tcW w:w="5130" w:type="dxa"/>
            <w:shd w:val="clear" w:color="auto" w:fill="auto"/>
          </w:tcPr>
          <w:p w14:paraId="4B6FF998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oma!</w:t>
            </w:r>
          </w:p>
          <w:p w14:paraId="4B6FF999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tū!</w:t>
            </w:r>
          </w:p>
          <w:p w14:paraId="4B6FF99A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moe!</w:t>
            </w:r>
          </w:p>
        </w:tc>
        <w:tc>
          <w:tcPr>
            <w:tcW w:w="5820" w:type="dxa"/>
            <w:shd w:val="clear" w:color="auto" w:fill="auto"/>
          </w:tcPr>
          <w:p w14:paraId="4B6FF99B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Run!</w:t>
            </w:r>
          </w:p>
          <w:p w14:paraId="4B6FF99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 up!</w:t>
            </w:r>
          </w:p>
          <w:p w14:paraId="4B6FF99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to sleep!</w:t>
            </w:r>
          </w:p>
        </w:tc>
      </w:tr>
      <w:tr w:rsidR="00BB4D8D" w14:paraId="4B6FF9AA" w14:textId="77777777" w:rsidTr="3EF7E17C">
        <w:tc>
          <w:tcPr>
            <w:tcW w:w="3540" w:type="dxa"/>
            <w:shd w:val="clear" w:color="auto" w:fill="auto"/>
          </w:tcPr>
          <w:p w14:paraId="4B6FF99F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Whakakāhore</w:t>
            </w:r>
          </w:p>
        </w:tc>
        <w:tc>
          <w:tcPr>
            <w:tcW w:w="5130" w:type="dxa"/>
            <w:shd w:val="clear" w:color="auto" w:fill="auto"/>
          </w:tcPr>
          <w:p w14:paraId="4B6FF9A0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Kāore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whānau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 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moe.</w:t>
            </w:r>
          </w:p>
          <w:p w14:paraId="4B6FF9A1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Kāore anō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Tīmoti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oho.</w:t>
            </w:r>
          </w:p>
          <w:p w14:paraId="4B6FF9A2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Me kaua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tātou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oma.</w:t>
            </w:r>
          </w:p>
          <w:p w14:paraId="4B6FF9A3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Kāore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 hui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tū āpōpō.</w:t>
            </w:r>
          </w:p>
          <w:p w14:paraId="4B6FF9A4" w14:textId="77777777" w:rsidR="00BB4D8D" w:rsidRDefault="002B4E0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Kaua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oma.</w:t>
            </w:r>
          </w:p>
        </w:tc>
        <w:tc>
          <w:tcPr>
            <w:tcW w:w="5820" w:type="dxa"/>
            <w:shd w:val="clear" w:color="auto" w:fill="auto"/>
          </w:tcPr>
          <w:p w14:paraId="4B6FF9A5" w14:textId="77777777" w:rsidR="00BB4D8D" w:rsidRDefault="002B4E09" w:rsidP="009E4D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The family isn't sleeping.</w:t>
            </w:r>
          </w:p>
          <w:p w14:paraId="4B6FF9A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Tīmoti hasn’t woken up yet.</w:t>
            </w:r>
          </w:p>
          <w:p w14:paraId="4B6FF9A7" w14:textId="3F672614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We s</w:t>
            </w:r>
            <w:r w:rsidR="007F464A"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="007F464A">
              <w:rPr>
                <w:rFonts w:ascii="Arial" w:eastAsia="Arial" w:hAnsi="Arial" w:cs="Arial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</w:rPr>
              <w:t>n’t run.</w:t>
            </w:r>
          </w:p>
          <w:p w14:paraId="4B6FF9A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meeting won’t be tomorrow.</w:t>
            </w:r>
          </w:p>
          <w:p w14:paraId="4B6FF9A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run.</w:t>
            </w:r>
          </w:p>
        </w:tc>
      </w:tr>
      <w:tr w:rsidR="00BB4D8D" w14:paraId="4B6FF9B1" w14:textId="77777777" w:rsidTr="3EF7E17C">
        <w:tc>
          <w:tcPr>
            <w:tcW w:w="3540" w:type="dxa"/>
            <w:shd w:val="clear" w:color="auto" w:fill="auto"/>
          </w:tcPr>
          <w:p w14:paraId="4B6FF9AB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He aha...i...ai</w:t>
            </w:r>
          </w:p>
          <w:p w14:paraId="4B6FF9A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He...nō</w:t>
            </w:r>
          </w:p>
        </w:tc>
        <w:tc>
          <w:tcPr>
            <w:tcW w:w="5130" w:type="dxa"/>
            <w:shd w:val="clear" w:color="auto" w:fill="auto"/>
          </w:tcPr>
          <w:p w14:paraId="4B6FF9AD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He aha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Hone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pukuriri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?</w:t>
            </w:r>
          </w:p>
          <w:p w14:paraId="4B6FF9AE" w14:textId="77777777" w:rsidR="00BB4D8D" w:rsidRDefault="002B4E0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hōhā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nōna.</w:t>
            </w:r>
          </w:p>
        </w:tc>
        <w:tc>
          <w:tcPr>
            <w:tcW w:w="5820" w:type="dxa"/>
            <w:shd w:val="clear" w:color="auto" w:fill="auto"/>
          </w:tcPr>
          <w:p w14:paraId="4B6FF9AF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Why did Hone get angry?</w:t>
            </w:r>
          </w:p>
          <w:p w14:paraId="4B6FF9B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was annoyed. </w:t>
            </w:r>
          </w:p>
        </w:tc>
      </w:tr>
      <w:tr w:rsidR="00BB4D8D" w14:paraId="4B6FF9B5" w14:textId="77777777" w:rsidTr="3EF7E17C">
        <w:tc>
          <w:tcPr>
            <w:tcW w:w="3540" w:type="dxa"/>
            <w:shd w:val="clear" w:color="auto" w:fill="auto"/>
          </w:tcPr>
          <w:p w14:paraId="4B6FF9B2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aha … i kore ai ….?</w:t>
            </w:r>
          </w:p>
        </w:tc>
        <w:tc>
          <w:tcPr>
            <w:tcW w:w="5130" w:type="dxa"/>
            <w:shd w:val="clear" w:color="auto" w:fill="auto"/>
          </w:tcPr>
          <w:p w14:paraId="4B6FF9B3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He aha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koe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kore ai e </w:t>
            </w:r>
            <w:r>
              <w:rPr>
                <w:rFonts w:ascii="Arial" w:eastAsia="Arial" w:hAnsi="Arial" w:cs="Arial"/>
                <w:sz w:val="20"/>
                <w:szCs w:val="20"/>
              </w:rPr>
              <w:t>haere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? </w:t>
            </w:r>
            <w:r>
              <w:rPr>
                <w:rFonts w:ascii="Arial" w:eastAsia="Arial" w:hAnsi="Arial" w:cs="Arial"/>
                <w:sz w:val="20"/>
                <w:szCs w:val="20"/>
              </w:rPr>
              <w:t>Kāore ahau i pīrangi ki te haere.</w:t>
            </w:r>
          </w:p>
        </w:tc>
        <w:tc>
          <w:tcPr>
            <w:tcW w:w="5820" w:type="dxa"/>
            <w:shd w:val="clear" w:color="auto" w:fill="auto"/>
          </w:tcPr>
          <w:p w14:paraId="4B6FF9B4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Why didn’t you go? Because I didn’t want to go.</w:t>
            </w:r>
          </w:p>
        </w:tc>
      </w:tr>
      <w:tr w:rsidR="00BB4D8D" w14:paraId="4B6FF9B9" w14:textId="77777777" w:rsidTr="3EF7E17C">
        <w:tc>
          <w:tcPr>
            <w:tcW w:w="3540" w:type="dxa"/>
            <w:shd w:val="clear" w:color="auto" w:fill="auto"/>
          </w:tcPr>
          <w:p w14:paraId="4B6FF9B6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nā te mea</w:t>
            </w:r>
          </w:p>
        </w:tc>
        <w:tc>
          <w:tcPr>
            <w:tcW w:w="5130" w:type="dxa"/>
            <w:shd w:val="clear" w:color="auto" w:fill="auto"/>
          </w:tcPr>
          <w:p w14:paraId="4B6FF9B7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Nā te mea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te hōhā ia.</w:t>
            </w:r>
          </w:p>
        </w:tc>
        <w:tc>
          <w:tcPr>
            <w:tcW w:w="5820" w:type="dxa"/>
            <w:shd w:val="clear" w:color="auto" w:fill="auto"/>
          </w:tcPr>
          <w:p w14:paraId="4B6FF9B8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Because he was annoyed.</w:t>
            </w:r>
          </w:p>
        </w:tc>
      </w:tr>
      <w:tr w:rsidR="00BB4D8D" w14:paraId="4B6FF9C4" w14:textId="77777777" w:rsidTr="3EF7E17C">
        <w:tc>
          <w:tcPr>
            <w:tcW w:w="3540" w:type="dxa"/>
            <w:shd w:val="clear" w:color="auto" w:fill="auto"/>
          </w:tcPr>
          <w:p w14:paraId="4B6FF9BA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Reremahi whiti </w:t>
            </w:r>
          </w:p>
          <w:p w14:paraId="4B6FF9B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te.../ I.../ Kei te.../ E...ana.../ Ka.../Kua.../Kia.../Me...</w:t>
            </w:r>
          </w:p>
        </w:tc>
        <w:tc>
          <w:tcPr>
            <w:tcW w:w="5130" w:type="dxa"/>
            <w:shd w:val="clear" w:color="auto" w:fill="auto"/>
          </w:tcPr>
          <w:p w14:paraId="4B6FF9BC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whakapaipai koe i te whare.</w:t>
            </w:r>
          </w:p>
          <w:p w14:paraId="4B6FF9BD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ako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au i te reo Māori.</w:t>
            </w:r>
          </w:p>
          <w:p w14:paraId="4B6FF9BE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tuhi au i ngā kōrero.</w:t>
            </w:r>
          </w:p>
          <w:p w14:paraId="4B6FF9BF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whakamārama koe i ngā tohutohu.</w:t>
            </w:r>
          </w:p>
        </w:tc>
        <w:tc>
          <w:tcPr>
            <w:tcW w:w="5820" w:type="dxa"/>
            <w:shd w:val="clear" w:color="auto" w:fill="auto"/>
          </w:tcPr>
          <w:p w14:paraId="4B6FF9C0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 should tidy the house.</w:t>
            </w:r>
          </w:p>
          <w:p w14:paraId="4B6FF9C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am learning te reo Māori.</w:t>
            </w:r>
          </w:p>
          <w:p w14:paraId="4B6FF9C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I’ll write the words.</w:t>
            </w:r>
          </w:p>
          <w:p w14:paraId="4B6FF9C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 should explain the instructions.</w:t>
            </w:r>
          </w:p>
        </w:tc>
      </w:tr>
      <w:tr w:rsidR="00BB4D8D" w14:paraId="4B6FF9C8" w14:textId="77777777" w:rsidTr="3EF7E17C">
        <w:tc>
          <w:tcPr>
            <w:tcW w:w="3540" w:type="dxa"/>
            <w:shd w:val="clear" w:color="auto" w:fill="auto"/>
          </w:tcPr>
          <w:p w14:paraId="4B6FF9C5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</w:tc>
        <w:tc>
          <w:tcPr>
            <w:tcW w:w="5130" w:type="dxa"/>
            <w:shd w:val="clear" w:color="auto" w:fill="auto"/>
          </w:tcPr>
          <w:p w14:paraId="4B6FF9C6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 haere ana rāua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eastAsia="Arial" w:hAnsi="Arial" w:cs="Arial"/>
                <w:sz w:val="20"/>
                <w:szCs w:val="20"/>
              </w:rPr>
              <w:t>te tāone.</w:t>
            </w:r>
          </w:p>
        </w:tc>
        <w:tc>
          <w:tcPr>
            <w:tcW w:w="5820" w:type="dxa"/>
            <w:shd w:val="clear" w:color="auto" w:fill="auto"/>
          </w:tcPr>
          <w:p w14:paraId="4B6FF9C7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are both going to town.</w:t>
            </w:r>
          </w:p>
        </w:tc>
      </w:tr>
      <w:tr w:rsidR="00BB4D8D" w14:paraId="4B6FF9CC" w14:textId="77777777" w:rsidTr="3EF7E17C">
        <w:tc>
          <w:tcPr>
            <w:tcW w:w="3540" w:type="dxa"/>
            <w:shd w:val="clear" w:color="auto" w:fill="auto"/>
          </w:tcPr>
          <w:p w14:paraId="4B6FF9C9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130" w:type="dxa"/>
            <w:shd w:val="clear" w:color="auto" w:fill="auto"/>
          </w:tcPr>
          <w:p w14:paraId="4B6FF9CA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 hoki mai ana rāua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  <w:szCs w:val="20"/>
              </w:rPr>
              <w:t>te tāone.</w:t>
            </w:r>
          </w:p>
        </w:tc>
        <w:tc>
          <w:tcPr>
            <w:tcW w:w="5820" w:type="dxa"/>
            <w:shd w:val="clear" w:color="auto" w:fill="auto"/>
          </w:tcPr>
          <w:p w14:paraId="4B6FF9CB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are both returning from town.</w:t>
            </w:r>
          </w:p>
        </w:tc>
      </w:tr>
      <w:tr w:rsidR="00BB4D8D" w14:paraId="4B6FF9D6" w14:textId="77777777" w:rsidTr="3EF7E17C">
        <w:tc>
          <w:tcPr>
            <w:tcW w:w="3540" w:type="dxa"/>
            <w:shd w:val="clear" w:color="auto" w:fill="auto"/>
          </w:tcPr>
          <w:p w14:paraId="4B6FF9CD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Tūmahi + Tūingoa</w:t>
            </w:r>
          </w:p>
        </w:tc>
        <w:tc>
          <w:tcPr>
            <w:tcW w:w="5130" w:type="dxa"/>
            <w:shd w:val="clear" w:color="auto" w:fill="auto"/>
          </w:tcPr>
          <w:p w14:paraId="4B6FF9CE" w14:textId="77777777" w:rsidR="00BB4D8D" w:rsidRDefault="002B4E09" w:rsidP="00A54032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Tunu kai.                  </w:t>
            </w:r>
          </w:p>
          <w:p w14:paraId="4B6FF9CF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Tuhi kōrero.              </w:t>
            </w:r>
          </w:p>
          <w:p w14:paraId="4B6FF9D0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Pānui pukapuka. </w:t>
            </w:r>
          </w:p>
          <w:p w14:paraId="4B6FF9D1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Tuku karere.             </w:t>
            </w:r>
          </w:p>
        </w:tc>
        <w:tc>
          <w:tcPr>
            <w:tcW w:w="5820" w:type="dxa"/>
            <w:shd w:val="clear" w:color="auto" w:fill="auto"/>
          </w:tcPr>
          <w:p w14:paraId="4B6FF9D2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cook food.</w:t>
            </w:r>
          </w:p>
          <w:p w14:paraId="4B6FF9D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write words.</w:t>
            </w:r>
          </w:p>
          <w:p w14:paraId="4B6FF9D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read books.</w:t>
            </w:r>
          </w:p>
          <w:p w14:paraId="4B6FF9D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send messages.</w:t>
            </w:r>
          </w:p>
        </w:tc>
      </w:tr>
      <w:tr w:rsidR="00BB4D8D" w14:paraId="4B6FF9D8" w14:textId="77777777" w:rsidTr="3EF7E17C">
        <w:trPr>
          <w:trHeight w:val="200"/>
        </w:trPr>
        <w:tc>
          <w:tcPr>
            <w:tcW w:w="14490" w:type="dxa"/>
            <w:gridSpan w:val="3"/>
            <w:shd w:val="clear" w:color="auto" w:fill="ED7D31" w:themeFill="accent2"/>
          </w:tcPr>
          <w:p w14:paraId="4B6FF9D7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REREHĀNGŪ</w:t>
            </w:r>
          </w:p>
        </w:tc>
      </w:tr>
      <w:tr w:rsidR="00BB4D8D" w14:paraId="4B6FF9E0" w14:textId="77777777" w:rsidTr="3EF7E17C">
        <w:tc>
          <w:tcPr>
            <w:tcW w:w="3540" w:type="dxa"/>
          </w:tcPr>
          <w:p w14:paraId="4B6FF9D9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Rerehāngū tohutohu</w:t>
            </w:r>
          </w:p>
        </w:tc>
        <w:tc>
          <w:tcPr>
            <w:tcW w:w="5130" w:type="dxa"/>
          </w:tcPr>
          <w:p w14:paraId="4B6FF9DA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Horoia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rīhi.</w:t>
            </w:r>
          </w:p>
          <w:p w14:paraId="4B6FF9D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Tahitahia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papa.</w:t>
            </w:r>
          </w:p>
          <w:p w14:paraId="4B6FF9D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Tapahia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rīwai ki te māripi.</w:t>
            </w:r>
          </w:p>
        </w:tc>
        <w:tc>
          <w:tcPr>
            <w:tcW w:w="5820" w:type="dxa"/>
          </w:tcPr>
          <w:p w14:paraId="4B6FF9DD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Wash the dishes.</w:t>
            </w:r>
          </w:p>
          <w:p w14:paraId="4B6FF9D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Sweep the floor.</w:t>
            </w:r>
          </w:p>
          <w:p w14:paraId="4B6FF9D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Cut the potatoes with the knife.</w:t>
            </w:r>
          </w:p>
        </w:tc>
      </w:tr>
      <w:tr w:rsidR="00BB4D8D" w14:paraId="4B6FF9E2" w14:textId="77777777" w:rsidTr="3EF7E17C">
        <w:trPr>
          <w:trHeight w:val="200"/>
        </w:trPr>
        <w:tc>
          <w:tcPr>
            <w:tcW w:w="14490" w:type="dxa"/>
            <w:gridSpan w:val="3"/>
            <w:shd w:val="clear" w:color="auto" w:fill="7030A0"/>
          </w:tcPr>
          <w:p w14:paraId="4B6FF9E1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REREĀHUA</w:t>
            </w:r>
          </w:p>
        </w:tc>
      </w:tr>
      <w:tr w:rsidR="00BB4D8D" w14:paraId="4B6FF9E6" w14:textId="77777777" w:rsidTr="3EF7E17C">
        <w:trPr>
          <w:trHeight w:val="283"/>
        </w:trPr>
        <w:tc>
          <w:tcPr>
            <w:tcW w:w="3540" w:type="dxa"/>
          </w:tcPr>
          <w:p w14:paraId="4B6FF9E3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+ tūāhua</w:t>
            </w:r>
          </w:p>
        </w:tc>
        <w:tc>
          <w:tcPr>
            <w:tcW w:w="5130" w:type="dxa"/>
          </w:tcPr>
          <w:p w14:paraId="4B6FF9E4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 ātaahua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tēnei wāhi.</w:t>
            </w:r>
          </w:p>
        </w:tc>
        <w:tc>
          <w:tcPr>
            <w:tcW w:w="5820" w:type="dxa"/>
          </w:tcPr>
          <w:p w14:paraId="4B6FF9E5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place is beautiful.</w:t>
            </w:r>
          </w:p>
        </w:tc>
      </w:tr>
      <w:tr w:rsidR="00BB4D8D" w14:paraId="4B6FF9EE" w14:textId="77777777" w:rsidTr="3EF7E17C">
        <w:trPr>
          <w:trHeight w:val="283"/>
        </w:trPr>
        <w:tc>
          <w:tcPr>
            <w:tcW w:w="3540" w:type="dxa"/>
          </w:tcPr>
          <w:p w14:paraId="4B6FF9E7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te.../ I.../ Kei te.../ E...ana.../ Ka.../Kua.../Kia.../Me...</w:t>
            </w:r>
          </w:p>
        </w:tc>
        <w:tc>
          <w:tcPr>
            <w:tcW w:w="5130" w:type="dxa"/>
          </w:tcPr>
          <w:p w14:paraId="4B6FF9E8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maroke ngā kākahu.</w:t>
            </w:r>
          </w:p>
          <w:p w14:paraId="4B6FF9E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wera rawa a roto o te akomanga.</w:t>
            </w:r>
          </w:p>
          <w:p w14:paraId="4B6FF9E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Kei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pēhea ngā mahi?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Kei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pai.</w:t>
            </w:r>
          </w:p>
        </w:tc>
        <w:tc>
          <w:tcPr>
            <w:tcW w:w="5820" w:type="dxa"/>
          </w:tcPr>
          <w:p w14:paraId="4B6FF9EB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clothes are now dry.</w:t>
            </w:r>
          </w:p>
          <w:p w14:paraId="4B6FF9E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 was too hot in the classroom.</w:t>
            </w:r>
          </w:p>
          <w:p w14:paraId="4B6FF9E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How’s your work going? It’s good.</w:t>
            </w:r>
          </w:p>
        </w:tc>
      </w:tr>
      <w:tr w:rsidR="00BB4D8D" w14:paraId="4B6FF9F4" w14:textId="77777777" w:rsidTr="3EF7E17C">
        <w:tc>
          <w:tcPr>
            <w:tcW w:w="3540" w:type="dxa"/>
          </w:tcPr>
          <w:p w14:paraId="4B6FF9EF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Āhua, tino</w:t>
            </w:r>
          </w:p>
        </w:tc>
        <w:tc>
          <w:tcPr>
            <w:tcW w:w="5130" w:type="dxa"/>
          </w:tcPr>
          <w:p w14:paraId="4B6FF9F0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āhua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reka ngā kai.</w:t>
            </w:r>
          </w:p>
          <w:p w14:paraId="4B6FF9F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ātaahua te kāinga nei.</w:t>
            </w:r>
          </w:p>
        </w:tc>
        <w:tc>
          <w:tcPr>
            <w:tcW w:w="5820" w:type="dxa"/>
          </w:tcPr>
          <w:p w14:paraId="4B6FF9F2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food is kind of nice.</w:t>
            </w:r>
          </w:p>
          <w:p w14:paraId="4B6FF9F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house is now very beautiful.</w:t>
            </w:r>
          </w:p>
        </w:tc>
      </w:tr>
      <w:tr w:rsidR="00BB4D8D" w14:paraId="4B6FF9FA" w14:textId="77777777" w:rsidTr="3EF7E17C">
        <w:tc>
          <w:tcPr>
            <w:tcW w:w="3540" w:type="dxa"/>
          </w:tcPr>
          <w:p w14:paraId="4B6FF9F5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Whakakāhore </w:t>
            </w:r>
          </w:p>
        </w:tc>
        <w:tc>
          <w:tcPr>
            <w:tcW w:w="5130" w:type="dxa"/>
          </w:tcPr>
          <w:p w14:paraId="4B6FF9F6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Kāore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tēnei wāhi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te </w:t>
            </w:r>
            <w:r>
              <w:rPr>
                <w:rFonts w:ascii="Arial" w:eastAsia="Arial" w:hAnsi="Arial" w:cs="Arial"/>
                <w:sz w:val="20"/>
                <w:szCs w:val="20"/>
              </w:rPr>
              <w:t>tino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ātaahua.</w:t>
            </w:r>
          </w:p>
          <w:p w14:paraId="4B6FF9F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mahi.</w:t>
            </w:r>
          </w:p>
        </w:tc>
        <w:tc>
          <w:tcPr>
            <w:tcW w:w="5820" w:type="dxa"/>
          </w:tcPr>
          <w:p w14:paraId="4B6FF9F8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place isn’t very beautiful.</w:t>
            </w:r>
          </w:p>
          <w:p w14:paraId="4B6FF9F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work isn’t good.</w:t>
            </w:r>
          </w:p>
        </w:tc>
      </w:tr>
      <w:tr w:rsidR="00BB4D8D" w14:paraId="4B6FFA09" w14:textId="77777777" w:rsidTr="3EF7E17C">
        <w:tc>
          <w:tcPr>
            <w:tcW w:w="3540" w:type="dxa"/>
          </w:tcPr>
          <w:p w14:paraId="4B6FF9FB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kīhono</w:t>
            </w:r>
          </w:p>
          <w:p w14:paraId="4B6FF9FC" w14:textId="77777777" w:rsidR="00BB4D8D" w:rsidRDefault="00BB4D8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14:paraId="4B6FF9FD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...nō reira...</w:t>
            </w:r>
          </w:p>
          <w:p w14:paraId="4B6FF9FE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...engari...</w:t>
            </w:r>
          </w:p>
          <w:p w14:paraId="4B6FF9FF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...heoi anō ...</w:t>
            </w:r>
          </w:p>
          <w:p w14:paraId="4B6FFA0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...ā, ....</w:t>
            </w:r>
          </w:p>
          <w:p w14:paraId="4B6FFA01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Waihoki ....</w:t>
            </w:r>
          </w:p>
          <w:p w14:paraId="4B6FFA0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...otirā ...</w:t>
            </w:r>
          </w:p>
        </w:tc>
        <w:tc>
          <w:tcPr>
            <w:tcW w:w="5820" w:type="dxa"/>
          </w:tcPr>
          <w:p w14:paraId="4B6FFA03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…and so…</w:t>
            </w:r>
          </w:p>
          <w:p w14:paraId="4B6FFA0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…but…</w:t>
            </w:r>
          </w:p>
          <w:p w14:paraId="4B6FFA0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…however…</w:t>
            </w:r>
          </w:p>
          <w:p w14:paraId="4B6FFA0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…and…</w:t>
            </w:r>
          </w:p>
          <w:p w14:paraId="4B6FFA07" w14:textId="0CD69604" w:rsidR="00BB4D8D" w:rsidRDefault="004209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Furthermore…</w:t>
            </w:r>
          </w:p>
          <w:p w14:paraId="4B6FFA0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…but…</w:t>
            </w:r>
          </w:p>
        </w:tc>
      </w:tr>
      <w:tr w:rsidR="009E4D17" w14:paraId="4B6FFA0C" w14:textId="77777777" w:rsidTr="3EF7E17C">
        <w:tc>
          <w:tcPr>
            <w:tcW w:w="14490" w:type="dxa"/>
            <w:gridSpan w:val="3"/>
            <w:shd w:val="clear" w:color="auto" w:fill="ED7D31" w:themeFill="accent2"/>
          </w:tcPr>
          <w:p w14:paraId="4B6FFA0B" w14:textId="0E41FF50" w:rsidR="009E4D17" w:rsidRDefault="009E4D17" w:rsidP="009E4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REREWĀHI</w:t>
            </w:r>
          </w:p>
        </w:tc>
      </w:tr>
      <w:tr w:rsidR="00BB4D8D" w14:paraId="4B6FFA13" w14:textId="77777777" w:rsidTr="3EF7E17C">
        <w:tc>
          <w:tcPr>
            <w:tcW w:w="3540" w:type="dxa"/>
          </w:tcPr>
          <w:p w14:paraId="4B6FFA0D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I / Kei </w:t>
            </w:r>
          </w:p>
          <w:p w14:paraId="4B6FFA0E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B6FFA0F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hea te hui?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Paraparaumu.</w:t>
            </w:r>
          </w:p>
          <w:p w14:paraId="4B6FFA1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kura te pō whakanui i a Matariki.</w:t>
            </w:r>
          </w:p>
        </w:tc>
        <w:tc>
          <w:tcPr>
            <w:tcW w:w="5820" w:type="dxa"/>
          </w:tcPr>
          <w:p w14:paraId="4B6FFA11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Where was the meeting? In Paraparaumu.</w:t>
            </w:r>
          </w:p>
          <w:p w14:paraId="4B6FFA1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Matariki night celebration is at school.</w:t>
            </w:r>
          </w:p>
        </w:tc>
      </w:tr>
      <w:tr w:rsidR="00BB4D8D" w14:paraId="4B6FFA19" w14:textId="77777777" w:rsidTr="3EF7E17C">
        <w:tc>
          <w:tcPr>
            <w:tcW w:w="3540" w:type="dxa"/>
          </w:tcPr>
          <w:p w14:paraId="4B6FFA14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Whakakāhoretanga</w:t>
            </w:r>
          </w:p>
        </w:tc>
        <w:tc>
          <w:tcPr>
            <w:tcW w:w="5130" w:type="dxa"/>
          </w:tcPr>
          <w:p w14:paraId="4B6FFA15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Kāore</w:t>
            </w:r>
            <w:r w:rsidRPr="3EF7E17C">
              <w:rPr>
                <w:rFonts w:ascii="Arial" w:eastAsia="Arial" w:hAnsi="Arial" w:cs="Arial"/>
                <w:sz w:val="20"/>
                <w:szCs w:val="20"/>
              </w:rPr>
              <w:t xml:space="preserve"> te hui </w:t>
            </w:r>
            <w:r w:rsidRPr="3EF7E1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3EF7E17C">
              <w:rPr>
                <w:rFonts w:ascii="Arial" w:eastAsia="Arial" w:hAnsi="Arial" w:cs="Arial"/>
                <w:sz w:val="20"/>
                <w:szCs w:val="20"/>
              </w:rPr>
              <w:t xml:space="preserve"> Paraparaumu.</w:t>
            </w:r>
          </w:p>
          <w:p w14:paraId="4B6FFA16" w14:textId="40555058" w:rsidR="00BB4D8D" w:rsidRDefault="080A8FC8">
            <w:r w:rsidRPr="3EF7E17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Kāore</w:t>
            </w: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te kēmu i te kura. </w:t>
            </w:r>
            <w:r w:rsidRPr="3EF7E1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20" w:type="dxa"/>
          </w:tcPr>
          <w:p w14:paraId="25D8073E" w14:textId="1F964B10" w:rsidR="00BB4D8D" w:rsidRDefault="080A8FC8" w:rsidP="3EF7E1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meeting isn’t/</w:t>
            </w:r>
            <w:proofErr w:type="spellStart"/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wasn’t</w:t>
            </w:r>
            <w:proofErr w:type="spellEnd"/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Paraparaumu.</w:t>
            </w:r>
          </w:p>
          <w:p w14:paraId="4B6FFA18" w14:textId="1F4409F8" w:rsidR="00BB4D8D" w:rsidRDefault="080A8FC8" w:rsidP="3EF7E1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The game isn’t/wasn’t at school.</w:t>
            </w:r>
          </w:p>
        </w:tc>
      </w:tr>
      <w:tr w:rsidR="009E4D17" w14:paraId="4B6FFA1C" w14:textId="77777777" w:rsidTr="3EF7E17C">
        <w:tc>
          <w:tcPr>
            <w:tcW w:w="14490" w:type="dxa"/>
            <w:gridSpan w:val="3"/>
            <w:shd w:val="clear" w:color="auto" w:fill="FF40FF"/>
          </w:tcPr>
          <w:p w14:paraId="4B6FFA1B" w14:textId="08FDEF09" w:rsidR="009E4D17" w:rsidRDefault="009E4D17" w:rsidP="009E4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REREKAIMAHI</w:t>
            </w:r>
          </w:p>
        </w:tc>
      </w:tr>
      <w:tr w:rsidR="00BB4D8D" w14:paraId="4B6FFA23" w14:textId="77777777" w:rsidTr="3EF7E17C">
        <w:tc>
          <w:tcPr>
            <w:tcW w:w="3540" w:type="dxa"/>
          </w:tcPr>
          <w:p w14:paraId="4B6FFA1D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Nā...i?</w:t>
            </w:r>
          </w:p>
          <w:p w14:paraId="4B6FFA1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Mā...e? /hei</w:t>
            </w:r>
          </w:p>
        </w:tc>
        <w:tc>
          <w:tcPr>
            <w:tcW w:w="5130" w:type="dxa"/>
          </w:tcPr>
          <w:p w14:paraId="4B6FFA1F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wai te keke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tunu?</w:t>
            </w:r>
          </w:p>
          <w:p w14:paraId="4B6FFA2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tīma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whakaako/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tīma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whakaako.</w:t>
            </w:r>
          </w:p>
        </w:tc>
        <w:tc>
          <w:tcPr>
            <w:tcW w:w="5820" w:type="dxa"/>
          </w:tcPr>
          <w:p w14:paraId="4B6FFA21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cooked the cake?</w:t>
            </w:r>
          </w:p>
          <w:p w14:paraId="4B6FFA2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I’ll teach the team.</w:t>
            </w:r>
          </w:p>
        </w:tc>
      </w:tr>
      <w:tr w:rsidR="00BB4D8D" w14:paraId="4B6FFA2D" w14:textId="77777777" w:rsidTr="3EF7E17C">
        <w:tc>
          <w:tcPr>
            <w:tcW w:w="3540" w:type="dxa"/>
          </w:tcPr>
          <w:p w14:paraId="4B6FFA24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Ehara nā</w:t>
            </w:r>
          </w:p>
          <w:p w14:paraId="4B6FFA2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Ehara mā</w:t>
            </w:r>
          </w:p>
          <w:p w14:paraId="4B6FFA2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Kaua mā</w:t>
            </w:r>
          </w:p>
        </w:tc>
        <w:tc>
          <w:tcPr>
            <w:tcW w:w="5130" w:type="dxa"/>
          </w:tcPr>
          <w:p w14:paraId="4B6FFA27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Ehara nāku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keke i tunu.</w:t>
            </w:r>
          </w:p>
          <w:p w14:paraId="4B6FFA2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Ehara māku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tīma e whakaako.</w:t>
            </w:r>
          </w:p>
          <w:p w14:paraId="4B6FFA29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Kaua māku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tīma e whakaako.</w:t>
            </w:r>
          </w:p>
        </w:tc>
        <w:tc>
          <w:tcPr>
            <w:tcW w:w="5820" w:type="dxa"/>
          </w:tcPr>
          <w:p w14:paraId="4B6FFA2A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didn’t cook the cake.</w:t>
            </w:r>
          </w:p>
          <w:p w14:paraId="4B6FFA2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didn’t teach the team.</w:t>
            </w:r>
          </w:p>
          <w:p w14:paraId="4B6FFA2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leave it for me to teach the team.</w:t>
            </w:r>
          </w:p>
        </w:tc>
      </w:tr>
      <w:tr w:rsidR="009E4D17" w14:paraId="4B6FFA30" w14:textId="77777777" w:rsidTr="3EF7E17C">
        <w:tc>
          <w:tcPr>
            <w:tcW w:w="14490" w:type="dxa"/>
            <w:gridSpan w:val="3"/>
            <w:shd w:val="clear" w:color="auto" w:fill="843C0B"/>
          </w:tcPr>
          <w:p w14:paraId="4B6FFA2F" w14:textId="60806694" w:rsidR="009E4D17" w:rsidRDefault="009E4D17" w:rsidP="009E4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REREWĀ</w:t>
            </w:r>
          </w:p>
        </w:tc>
      </w:tr>
      <w:tr w:rsidR="00BB4D8D" w14:paraId="4B6FFA34" w14:textId="77777777" w:rsidTr="3EF7E17C">
        <w:tc>
          <w:tcPr>
            <w:tcW w:w="3540" w:type="dxa"/>
          </w:tcPr>
          <w:p w14:paraId="4B6FFA31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te...</w:t>
            </w:r>
          </w:p>
        </w:tc>
        <w:tc>
          <w:tcPr>
            <w:tcW w:w="5130" w:type="dxa"/>
          </w:tcPr>
          <w:p w14:paraId="4B6FFA32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te </w:t>
            </w:r>
            <w:r>
              <w:rPr>
                <w:rFonts w:ascii="Arial" w:eastAsia="Arial" w:hAnsi="Arial" w:cs="Arial"/>
                <w:sz w:val="20"/>
                <w:szCs w:val="20"/>
              </w:rPr>
              <w:t>taenga mai o te kaiwawao, ka tīmata te kēmu.</w:t>
            </w:r>
          </w:p>
        </w:tc>
        <w:tc>
          <w:tcPr>
            <w:tcW w:w="5820" w:type="dxa"/>
          </w:tcPr>
          <w:p w14:paraId="4B6FFA33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referee arrived, the game started.</w:t>
            </w:r>
          </w:p>
        </w:tc>
      </w:tr>
      <w:tr w:rsidR="00BB4D8D" w14:paraId="4B6FFA38" w14:textId="77777777" w:rsidTr="3EF7E17C">
        <w:tc>
          <w:tcPr>
            <w:tcW w:w="3540" w:type="dxa"/>
          </w:tcPr>
          <w:p w14:paraId="4B6FFA35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Nō te...</w:t>
            </w:r>
          </w:p>
        </w:tc>
        <w:tc>
          <w:tcPr>
            <w:tcW w:w="5130" w:type="dxa"/>
          </w:tcPr>
          <w:p w14:paraId="4B6FFA36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Nō te </w:t>
            </w:r>
            <w:r>
              <w:rPr>
                <w:rFonts w:ascii="Arial" w:eastAsia="Arial" w:hAnsi="Arial" w:cs="Arial"/>
                <w:sz w:val="20"/>
                <w:szCs w:val="20"/>
              </w:rPr>
              <w:t>Wenerei, ka tū te whakataetae ki Whitinga.</w:t>
            </w:r>
          </w:p>
        </w:tc>
        <w:tc>
          <w:tcPr>
            <w:tcW w:w="5820" w:type="dxa"/>
          </w:tcPr>
          <w:p w14:paraId="4B6FFA37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Wednesday, the competition was held at Whitianga.</w:t>
            </w:r>
          </w:p>
        </w:tc>
      </w:tr>
      <w:tr w:rsidR="00BB4D8D" w14:paraId="4B6FFA3C" w14:textId="77777777" w:rsidTr="3EF7E17C">
        <w:tc>
          <w:tcPr>
            <w:tcW w:w="3540" w:type="dxa"/>
          </w:tcPr>
          <w:p w14:paraId="4B6FFA39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Kia + verb </w:t>
            </w:r>
          </w:p>
        </w:tc>
        <w:tc>
          <w:tcPr>
            <w:tcW w:w="5130" w:type="dxa"/>
          </w:tcPr>
          <w:p w14:paraId="4B6FFA3A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Kia oti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mahi,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 </w:t>
            </w:r>
            <w:r>
              <w:rPr>
                <w:rFonts w:ascii="Arial" w:eastAsia="Arial" w:hAnsi="Arial" w:cs="Arial"/>
                <w:sz w:val="20"/>
                <w:szCs w:val="20"/>
              </w:rPr>
              <w:t>hoki mātou ki te kāinga.</w:t>
            </w:r>
          </w:p>
        </w:tc>
        <w:tc>
          <w:tcPr>
            <w:tcW w:w="5820" w:type="dxa"/>
          </w:tcPr>
          <w:p w14:paraId="4B6FFA3B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work is completed, we will return home.</w:t>
            </w:r>
          </w:p>
        </w:tc>
      </w:tr>
      <w:tr w:rsidR="00BB4D8D" w14:paraId="4B6FFA40" w14:textId="77777777" w:rsidTr="3EF7E17C">
        <w:tc>
          <w:tcPr>
            <w:tcW w:w="3540" w:type="dxa"/>
          </w:tcPr>
          <w:p w14:paraId="4B6FFA3D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Verb + ana</w:t>
            </w:r>
          </w:p>
        </w:tc>
        <w:tc>
          <w:tcPr>
            <w:tcW w:w="5130" w:type="dxa"/>
          </w:tcPr>
          <w:p w14:paraId="4B6FFA3E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Hiki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hui, hokihoki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tāngata ki te kāinga.</w:t>
            </w:r>
          </w:p>
        </w:tc>
        <w:tc>
          <w:tcPr>
            <w:tcW w:w="5820" w:type="dxa"/>
          </w:tcPr>
          <w:p w14:paraId="4B6FFA3F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When the meeting finished, people returned home. </w:t>
            </w:r>
          </w:p>
        </w:tc>
      </w:tr>
      <w:tr w:rsidR="00BB4D8D" w14:paraId="4B6FFA44" w14:textId="77777777" w:rsidTr="3EF7E17C">
        <w:tc>
          <w:tcPr>
            <w:tcW w:w="3540" w:type="dxa"/>
          </w:tcPr>
          <w:p w14:paraId="4B6FFA41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 + verb + ana</w:t>
            </w:r>
          </w:p>
        </w:tc>
        <w:tc>
          <w:tcPr>
            <w:tcW w:w="5130" w:type="dxa"/>
          </w:tcPr>
          <w:p w14:paraId="4B6FFA42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tae atu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ope ka pōwhiritia.</w:t>
            </w:r>
          </w:p>
        </w:tc>
        <w:tc>
          <w:tcPr>
            <w:tcW w:w="5820" w:type="dxa"/>
          </w:tcPr>
          <w:p w14:paraId="4B6FFA43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group arrived they were welcomed.</w:t>
            </w:r>
          </w:p>
        </w:tc>
      </w:tr>
      <w:tr w:rsidR="009E4D17" w14:paraId="4B6FFA47" w14:textId="77777777" w:rsidTr="3EF7E17C">
        <w:tc>
          <w:tcPr>
            <w:tcW w:w="14490" w:type="dxa"/>
            <w:gridSpan w:val="3"/>
            <w:shd w:val="clear" w:color="auto" w:fill="00B0F0"/>
          </w:tcPr>
          <w:p w14:paraId="4B6FFA46" w14:textId="3FC4F354" w:rsidR="009E4D17" w:rsidRDefault="009E4D17" w:rsidP="009E4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RERETAU</w:t>
            </w:r>
          </w:p>
        </w:tc>
      </w:tr>
      <w:tr w:rsidR="00BB4D8D" w14:paraId="4B6FFA51" w14:textId="77777777" w:rsidTr="3EF7E17C">
        <w:tc>
          <w:tcPr>
            <w:tcW w:w="3540" w:type="dxa"/>
          </w:tcPr>
          <w:p w14:paraId="4B6FFA48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Kotahi...</w:t>
            </w:r>
          </w:p>
          <w:p w14:paraId="4B6FFA49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E...ngā...</w:t>
            </w:r>
          </w:p>
          <w:p w14:paraId="4B6FFA4A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Tekau ngā...</w:t>
            </w:r>
          </w:p>
        </w:tc>
        <w:tc>
          <w:tcPr>
            <w:tcW w:w="5130" w:type="dxa"/>
          </w:tcPr>
          <w:p w14:paraId="4B6FFA4B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Kotahi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mano, e rima rau, e whā tekau. </w:t>
            </w:r>
          </w:p>
          <w:p w14:paraId="4B6FFA4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ono mano, e rua rau, tekau mā tahi.</w:t>
            </w:r>
          </w:p>
          <w:p w14:paraId="4B6FFA4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Tekau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manu i te pae.</w:t>
            </w:r>
          </w:p>
        </w:tc>
        <w:tc>
          <w:tcPr>
            <w:tcW w:w="5820" w:type="dxa"/>
          </w:tcPr>
          <w:p w14:paraId="4B6FFA4E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thousand, five hundred and forty.</w:t>
            </w:r>
          </w:p>
          <w:p w14:paraId="4B6FFA4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Six thousand, two hundred and eleven.</w:t>
            </w:r>
          </w:p>
          <w:p w14:paraId="4B6FFA5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There were ten birds on the perch.</w:t>
            </w:r>
          </w:p>
        </w:tc>
      </w:tr>
      <w:tr w:rsidR="00BB4D8D" w14:paraId="4B6FFA55" w14:textId="77777777" w:rsidTr="3EF7E17C">
        <w:tc>
          <w:tcPr>
            <w:tcW w:w="3540" w:type="dxa"/>
          </w:tcPr>
          <w:p w14:paraId="4B6FFA52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Toko[rua] + [ngā] + noun</w:t>
            </w:r>
          </w:p>
        </w:tc>
        <w:tc>
          <w:tcPr>
            <w:tcW w:w="5130" w:type="dxa"/>
          </w:tcPr>
          <w:p w14:paraId="4B6FFA53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Tokowhā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tamariki i tae mai.</w:t>
            </w:r>
          </w:p>
        </w:tc>
        <w:tc>
          <w:tcPr>
            <w:tcW w:w="5820" w:type="dxa"/>
          </w:tcPr>
          <w:p w14:paraId="4B6FFA54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Four children arrived.</w:t>
            </w:r>
          </w:p>
        </w:tc>
      </w:tr>
      <w:tr w:rsidR="00BB4D8D" w14:paraId="4B6FFA62" w14:textId="77777777" w:rsidTr="3EF7E17C">
        <w:tc>
          <w:tcPr>
            <w:tcW w:w="3540" w:type="dxa"/>
          </w:tcPr>
          <w:p w14:paraId="4B6FFA56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I...</w:t>
            </w:r>
          </w:p>
          <w:p w14:paraId="4B6FFA57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Ka...</w:t>
            </w:r>
          </w:p>
          <w:p w14:paraId="4B6FFA58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Kua...</w:t>
            </w:r>
          </w:p>
          <w:p w14:paraId="4B6FFA59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Kia...</w:t>
            </w:r>
          </w:p>
        </w:tc>
        <w:tc>
          <w:tcPr>
            <w:tcW w:w="5130" w:type="dxa"/>
          </w:tcPr>
          <w:p w14:paraId="4B6FFA5A" w14:textId="77777777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waru ngā pene i hokona e au.</w:t>
            </w:r>
          </w:p>
          <w:p w14:paraId="4B6FFA5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 whitu katoa ngā pukapuka.</w:t>
            </w:r>
          </w:p>
          <w:p w14:paraId="4B6FFA5C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Kua rima ngā kaitākaro ināianei.</w:t>
            </w:r>
          </w:p>
          <w:p w14:paraId="4B6FFA5D" w14:textId="77777777" w:rsidR="00BB4D8D" w:rsidRDefault="002B4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Kia hia ngā huka i tō tī?</w:t>
            </w:r>
          </w:p>
        </w:tc>
        <w:tc>
          <w:tcPr>
            <w:tcW w:w="5820" w:type="dxa"/>
          </w:tcPr>
          <w:p w14:paraId="4B6FFA5E" w14:textId="4DF4A6E1" w:rsidR="00BB4D8D" w:rsidRDefault="002B4E09" w:rsidP="00B87B4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 w:rsidRPr="3EF7E17C">
              <w:rPr>
                <w:rFonts w:ascii="Arial" w:eastAsia="Arial" w:hAnsi="Arial" w:cs="Arial"/>
                <w:sz w:val="20"/>
                <w:szCs w:val="20"/>
              </w:rPr>
              <w:t xml:space="preserve">I bought </w:t>
            </w:r>
            <w:proofErr w:type="spellStart"/>
            <w:r w:rsidR="162A0574" w:rsidRPr="3EF7E17C">
              <w:rPr>
                <w:rFonts w:ascii="Arial" w:eastAsia="Arial" w:hAnsi="Arial" w:cs="Arial"/>
                <w:sz w:val="20"/>
                <w:szCs w:val="20"/>
              </w:rPr>
              <w:t>eight</w:t>
            </w:r>
            <w:proofErr w:type="spellEnd"/>
            <w:r w:rsidRPr="3EF7E17C">
              <w:rPr>
                <w:rFonts w:ascii="Arial" w:eastAsia="Arial" w:hAnsi="Arial" w:cs="Arial"/>
                <w:sz w:val="20"/>
                <w:szCs w:val="20"/>
              </w:rPr>
              <w:t xml:space="preserve"> pens.</w:t>
            </w:r>
          </w:p>
          <w:p w14:paraId="4B6FFA5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Seven books in total.</w:t>
            </w:r>
          </w:p>
          <w:p w14:paraId="4B6FFA6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now have five players.</w:t>
            </w:r>
          </w:p>
          <w:p w14:paraId="4B6FFA6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much sugar is needed in your tea?</w:t>
            </w:r>
          </w:p>
        </w:tc>
      </w:tr>
    </w:tbl>
    <w:p w14:paraId="4B6FFA63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4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5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6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7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8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9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A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B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C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D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E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6F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70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71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72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A83" w14:textId="776A8CFB" w:rsidR="00BB4D8D" w:rsidRPr="009E4D17" w:rsidRDefault="002B4E09">
      <w:pPr>
        <w:tabs>
          <w:tab w:val="left" w:pos="426"/>
        </w:tabs>
        <w:ind w:left="-567" w:right="-499"/>
        <w:rPr>
          <w:rFonts w:ascii="Arial" w:eastAsia="Arial" w:hAnsi="Arial" w:cs="Arial"/>
          <w:b/>
          <w:color w:val="02216E"/>
          <w:sz w:val="28"/>
          <w:szCs w:val="28"/>
        </w:rPr>
      </w:pPr>
      <w:r w:rsidRPr="009E4D17">
        <w:rPr>
          <w:rFonts w:ascii="Arial" w:eastAsia="Arial" w:hAnsi="Arial" w:cs="Arial"/>
          <w:b/>
          <w:color w:val="02216E"/>
          <w:sz w:val="28"/>
          <w:szCs w:val="28"/>
        </w:rPr>
        <w:t xml:space="preserve">NCEA Level 2 – Te Reo Māori (NZC)  He Arawhata Reo – A Grammar Progression Guide </w:t>
      </w:r>
    </w:p>
    <w:p w14:paraId="4B6FFA84" w14:textId="77777777" w:rsidR="00BB4D8D" w:rsidRPr="009E4D17" w:rsidRDefault="002B4E09">
      <w:pPr>
        <w:ind w:left="-540"/>
        <w:rPr>
          <w:rFonts w:ascii="Arial" w:eastAsia="Arial" w:hAnsi="Arial" w:cs="Arial"/>
          <w:i/>
          <w:color w:val="02216E"/>
          <w:sz w:val="20"/>
          <w:szCs w:val="20"/>
        </w:rPr>
      </w:pPr>
      <w:r w:rsidRPr="009E4D17">
        <w:rPr>
          <w:rFonts w:ascii="Arial" w:eastAsia="Arial" w:hAnsi="Arial" w:cs="Arial"/>
          <w:i/>
          <w:color w:val="02216E"/>
          <w:sz w:val="20"/>
          <w:szCs w:val="20"/>
        </w:rPr>
        <w:t>He mea waihanga tēnei arawhata e Hona Black</w:t>
      </w:r>
    </w:p>
    <w:p w14:paraId="4B6FFA85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6"/>
        <w:tblW w:w="1449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610"/>
        <w:gridCol w:w="5460"/>
      </w:tblGrid>
      <w:tr w:rsidR="00BB4D8D" w14:paraId="4B6FFA87" w14:textId="77777777">
        <w:trPr>
          <w:trHeight w:val="201"/>
        </w:trPr>
        <w:tc>
          <w:tcPr>
            <w:tcW w:w="14490" w:type="dxa"/>
            <w:gridSpan w:val="3"/>
            <w:shd w:val="clear" w:color="auto" w:fill="0070C0"/>
          </w:tcPr>
          <w:p w14:paraId="4B6FFA86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REREINGOA</w:t>
            </w:r>
          </w:p>
        </w:tc>
      </w:tr>
      <w:tr w:rsidR="00BB4D8D" w14:paraId="4B6FFA8D" w14:textId="77777777">
        <w:tc>
          <w:tcPr>
            <w:tcW w:w="3420" w:type="dxa"/>
            <w:shd w:val="clear" w:color="auto" w:fill="auto"/>
          </w:tcPr>
          <w:p w14:paraId="4B6FFA88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He...tā/tō...</w:t>
            </w:r>
          </w:p>
        </w:tc>
        <w:tc>
          <w:tcPr>
            <w:tcW w:w="5610" w:type="dxa"/>
            <w:shd w:val="clear" w:color="auto" w:fill="auto"/>
          </w:tcPr>
          <w:p w14:paraId="4B6FFA89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koti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Hēnare.</w:t>
            </w:r>
          </w:p>
          <w:p w14:paraId="4B6FFA8A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rorohiko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Hine.</w:t>
            </w:r>
          </w:p>
        </w:tc>
        <w:tc>
          <w:tcPr>
            <w:tcW w:w="5460" w:type="dxa"/>
            <w:shd w:val="clear" w:color="auto" w:fill="auto"/>
          </w:tcPr>
          <w:p w14:paraId="4B6FFA8B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Hēnare has a coat.</w:t>
            </w:r>
          </w:p>
          <w:p w14:paraId="4B6FFA8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Hine has a computer.</w:t>
            </w:r>
          </w:p>
        </w:tc>
      </w:tr>
      <w:tr w:rsidR="00BB4D8D" w14:paraId="4B6FFA93" w14:textId="77777777">
        <w:tc>
          <w:tcPr>
            <w:tcW w:w="3420" w:type="dxa"/>
            <w:shd w:val="clear" w:color="auto" w:fill="auto"/>
          </w:tcPr>
          <w:p w14:paraId="4B6FFA8E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Kāore ā/ō...</w:t>
            </w:r>
          </w:p>
        </w:tc>
        <w:tc>
          <w:tcPr>
            <w:tcW w:w="5610" w:type="dxa"/>
            <w:shd w:val="clear" w:color="auto" w:fill="auto"/>
          </w:tcPr>
          <w:p w14:paraId="4B6FFA8F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Hēnare koti.</w:t>
            </w:r>
          </w:p>
          <w:p w14:paraId="4B6FFA90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Hine rorohiko.</w:t>
            </w:r>
          </w:p>
        </w:tc>
        <w:tc>
          <w:tcPr>
            <w:tcW w:w="5460" w:type="dxa"/>
            <w:shd w:val="clear" w:color="auto" w:fill="auto"/>
          </w:tcPr>
          <w:p w14:paraId="4B6FFA91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Hēnare does not have a coat.</w:t>
            </w:r>
          </w:p>
          <w:p w14:paraId="4B6FFA9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Hine doesn’t have a computer.</w:t>
            </w:r>
          </w:p>
        </w:tc>
      </w:tr>
      <w:tr w:rsidR="009E4D17" w14:paraId="4B6FFA96" w14:textId="77777777" w:rsidTr="00F611D9">
        <w:tc>
          <w:tcPr>
            <w:tcW w:w="14490" w:type="dxa"/>
            <w:gridSpan w:val="3"/>
            <w:shd w:val="clear" w:color="auto" w:fill="70AD47"/>
          </w:tcPr>
          <w:p w14:paraId="4B6FFA95" w14:textId="122E5139" w:rsidR="009E4D17" w:rsidRDefault="009E4D17" w:rsidP="009E4D1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REREMAHI</w:t>
            </w:r>
          </w:p>
        </w:tc>
      </w:tr>
      <w:tr w:rsidR="00BB4D8D" w14:paraId="4B6FFAA2" w14:textId="77777777">
        <w:tc>
          <w:tcPr>
            <w:tcW w:w="3420" w:type="dxa"/>
            <w:shd w:val="clear" w:color="auto" w:fill="auto"/>
          </w:tcPr>
          <w:p w14:paraId="4B6FFA97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Tūmahi wheako</w:t>
            </w:r>
          </w:p>
          <w:p w14:paraId="4B6FFA9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te.../ I.../ Kei te.../ E...ana.../ Ka.../Kua.../Kia.../Me...</w:t>
            </w:r>
          </w:p>
          <w:p w14:paraId="4B6FFA99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shd w:val="clear" w:color="auto" w:fill="auto"/>
          </w:tcPr>
          <w:p w14:paraId="4B6FFA9A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whakamomori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wā kāinga.</w:t>
            </w:r>
          </w:p>
          <w:p w14:paraId="4B6FFA9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aroha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tōku kuia.</w:t>
            </w:r>
          </w:p>
          <w:p w14:paraId="4B6FFA9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rongo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ērā kōrero.</w:t>
            </w:r>
          </w:p>
          <w:p w14:paraId="4B6FFA9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kite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waka e tere ana i te moana.</w:t>
            </w:r>
          </w:p>
        </w:tc>
        <w:tc>
          <w:tcPr>
            <w:tcW w:w="5460" w:type="dxa"/>
            <w:shd w:val="clear" w:color="auto" w:fill="auto"/>
          </w:tcPr>
          <w:p w14:paraId="4B6FFA9E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yearn for home.</w:t>
            </w:r>
          </w:p>
          <w:p w14:paraId="4B6FFA9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love my grandmother.</w:t>
            </w:r>
          </w:p>
          <w:p w14:paraId="4B6FFAA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heard those comments.</w:t>
            </w:r>
          </w:p>
          <w:p w14:paraId="4B6FFAA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saw the canoes floating at sea.</w:t>
            </w:r>
          </w:p>
        </w:tc>
      </w:tr>
      <w:tr w:rsidR="00BB4D8D" w14:paraId="4B6FFAA9" w14:textId="77777777">
        <w:tc>
          <w:tcPr>
            <w:tcW w:w="3420" w:type="dxa"/>
            <w:shd w:val="clear" w:color="auto" w:fill="auto"/>
          </w:tcPr>
          <w:p w14:paraId="4B6FFAA3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Subsequent action</w:t>
            </w:r>
          </w:p>
          <w:p w14:paraId="4B6FFAA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Ka...ka...ai</w:t>
            </w:r>
          </w:p>
        </w:tc>
        <w:tc>
          <w:tcPr>
            <w:tcW w:w="5610" w:type="dxa"/>
            <w:shd w:val="clear" w:color="auto" w:fill="auto"/>
          </w:tcPr>
          <w:p w14:paraId="4B6FFAA5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AA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horoi,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kai,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hoki mai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 konei.</w:t>
            </w:r>
          </w:p>
        </w:tc>
        <w:tc>
          <w:tcPr>
            <w:tcW w:w="5460" w:type="dxa"/>
            <w:shd w:val="clear" w:color="auto" w:fill="auto"/>
          </w:tcPr>
          <w:p w14:paraId="4B6FFAA7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AA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[They] wash, eat, and return back here.</w:t>
            </w:r>
          </w:p>
        </w:tc>
      </w:tr>
      <w:tr w:rsidR="00BB4D8D" w14:paraId="4B6FFABD" w14:textId="77777777">
        <w:tc>
          <w:tcPr>
            <w:tcW w:w="3420" w:type="dxa"/>
            <w:shd w:val="clear" w:color="auto" w:fill="auto"/>
          </w:tcPr>
          <w:p w14:paraId="4B6FFAAA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He kīhono (Joiners)</w:t>
            </w:r>
          </w:p>
          <w:p w14:paraId="4B6FFAAB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...nā te mea, because</w:t>
            </w:r>
          </w:p>
          <w:p w14:paraId="4B6FFAAC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...i te mea,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because</w:t>
            </w:r>
          </w:p>
          <w:p w14:paraId="4B6FFAAD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kātahi ka,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then </w:t>
            </w:r>
          </w:p>
          <w:p w14:paraId="4B6FFAAE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...me te aha,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as a result</w:t>
            </w:r>
          </w:p>
          <w:p w14:paraId="4B6FFAAF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...ka mutu,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furthermore</w:t>
            </w:r>
          </w:p>
        </w:tc>
        <w:tc>
          <w:tcPr>
            <w:tcW w:w="5610" w:type="dxa"/>
            <w:shd w:val="clear" w:color="auto" w:fill="auto"/>
          </w:tcPr>
          <w:p w14:paraId="4B6FFAB0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AB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haere au ki te porotēhi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nā te mea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 kaupapa whai take tērā.</w:t>
            </w:r>
          </w:p>
          <w:p w14:paraId="4B6FFAB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haere au ki te porotēhi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 te mea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 kaupapa whai take tērā.</w:t>
            </w:r>
          </w:p>
          <w:p w14:paraId="4B6FFAB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 whakatakoto rātou i te petihana,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kātahi ka </w:t>
            </w:r>
            <w:r>
              <w:rPr>
                <w:rFonts w:ascii="Arial" w:eastAsia="Arial" w:hAnsi="Arial" w:cs="Arial"/>
                <w:sz w:val="20"/>
                <w:szCs w:val="20"/>
              </w:rPr>
              <w:t>rere ngā kōrero ki te marea.</w:t>
            </w:r>
          </w:p>
          <w:p w14:paraId="4B6FFAB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kite au i tētahi kiriata mō te taiao,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 te aha</w:t>
            </w:r>
            <w:r>
              <w:rPr>
                <w:rFonts w:ascii="Arial" w:eastAsia="Arial" w:hAnsi="Arial" w:cs="Arial"/>
                <w:sz w:val="20"/>
                <w:szCs w:val="20"/>
              </w:rPr>
              <w:t>, ka tahuri au ki te tuku hangarua.</w:t>
            </w:r>
          </w:p>
          <w:p w14:paraId="4B6FFAB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te kōrero noa iho māua,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ka mutu</w:t>
            </w:r>
            <w:r>
              <w:rPr>
                <w:rFonts w:ascii="Arial" w:eastAsia="Arial" w:hAnsi="Arial" w:cs="Arial"/>
                <w:sz w:val="20"/>
                <w:szCs w:val="20"/>
              </w:rPr>
              <w:t>, kāore māua i te kōrero mōu.</w:t>
            </w:r>
          </w:p>
        </w:tc>
        <w:tc>
          <w:tcPr>
            <w:tcW w:w="5460" w:type="dxa"/>
            <w:shd w:val="clear" w:color="auto" w:fill="auto"/>
          </w:tcPr>
          <w:p w14:paraId="4B6FFAB6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AB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went to the protest because it's an important issue.</w:t>
            </w:r>
          </w:p>
          <w:p w14:paraId="4B6FFAB8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AB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went to the protest because it's an important issue.</w:t>
            </w:r>
          </w:p>
          <w:p w14:paraId="4B6FFAB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presented the petition, then they started speaking to the audience.</w:t>
            </w:r>
          </w:p>
          <w:p w14:paraId="4B6FFAB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saw a movie about the environment, and as a result, I’ve begun recycling.</w:t>
            </w:r>
          </w:p>
          <w:p w14:paraId="4B6FFABC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were only talking, furthermore, we weren’t talking about you.</w:t>
            </w:r>
          </w:p>
        </w:tc>
      </w:tr>
      <w:tr w:rsidR="00BB4D8D" w14:paraId="4B6FFAC4" w14:textId="77777777">
        <w:trPr>
          <w:trHeight w:val="474"/>
        </w:trPr>
        <w:tc>
          <w:tcPr>
            <w:tcW w:w="3420" w:type="dxa"/>
            <w:shd w:val="clear" w:color="auto" w:fill="auto"/>
          </w:tcPr>
          <w:p w14:paraId="4B6FFABE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Pūmua (preposed particle)</w:t>
            </w:r>
          </w:p>
          <w:p w14:paraId="4B6FFABF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āhua, āta, kaha, mātua, tere...</w:t>
            </w:r>
          </w:p>
        </w:tc>
        <w:tc>
          <w:tcPr>
            <w:tcW w:w="5610" w:type="dxa"/>
            <w:shd w:val="clear" w:color="auto" w:fill="auto"/>
          </w:tcPr>
          <w:p w14:paraId="4B6FFAC0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āta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titiro au ki ngā mahi a Pounamu.</w:t>
            </w:r>
          </w:p>
          <w:p w14:paraId="4B6FFAC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mātua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whakapaipai te whare i mua i te wehe.</w:t>
            </w:r>
          </w:p>
        </w:tc>
        <w:tc>
          <w:tcPr>
            <w:tcW w:w="5460" w:type="dxa"/>
            <w:shd w:val="clear" w:color="auto" w:fill="auto"/>
          </w:tcPr>
          <w:p w14:paraId="4B6FFAC2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carefully looked at Pounamu’s work.</w:t>
            </w:r>
          </w:p>
          <w:p w14:paraId="4B6FFAC3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 must first clean the house before leaving.</w:t>
            </w:r>
          </w:p>
        </w:tc>
      </w:tr>
      <w:tr w:rsidR="00BB4D8D" w14:paraId="4B6FFAC6" w14:textId="77777777">
        <w:trPr>
          <w:trHeight w:val="200"/>
        </w:trPr>
        <w:tc>
          <w:tcPr>
            <w:tcW w:w="14490" w:type="dxa"/>
            <w:gridSpan w:val="3"/>
            <w:shd w:val="clear" w:color="auto" w:fill="ED7D31"/>
          </w:tcPr>
          <w:p w14:paraId="4B6FFAC5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REREHĀNGŪ</w:t>
            </w:r>
          </w:p>
        </w:tc>
      </w:tr>
      <w:tr w:rsidR="00BB4D8D" w14:paraId="4B6FFACF" w14:textId="77777777">
        <w:tc>
          <w:tcPr>
            <w:tcW w:w="3420" w:type="dxa"/>
          </w:tcPr>
          <w:p w14:paraId="4B6FFAC7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Rerehāngū / Passive verbs </w:t>
            </w:r>
          </w:p>
          <w:p w14:paraId="4B6FFAC8" w14:textId="77777777" w:rsidR="00BB4D8D" w:rsidRDefault="00BB4D8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5610" w:type="dxa"/>
          </w:tcPr>
          <w:p w14:paraId="4B6FFAC9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te kawe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pēke e Hone.</w:t>
            </w:r>
          </w:p>
          <w:p w14:paraId="4B6FFAC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Kua parai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Tīmoti ngā hēki.</w:t>
            </w:r>
          </w:p>
          <w:p w14:paraId="4B6FFAC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 tuku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Tame ngā tamariki ki te kura.</w:t>
            </w:r>
          </w:p>
        </w:tc>
        <w:tc>
          <w:tcPr>
            <w:tcW w:w="5460" w:type="dxa"/>
          </w:tcPr>
          <w:p w14:paraId="4B6FFACC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Hone was carrying the bags.</w:t>
            </w:r>
          </w:p>
          <w:p w14:paraId="4B6FFAC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Tīmoti has fried the eggs.</w:t>
            </w:r>
          </w:p>
          <w:p w14:paraId="4B6FFAC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Tame will drop off the children to school.</w:t>
            </w:r>
          </w:p>
        </w:tc>
      </w:tr>
      <w:tr w:rsidR="00BB4D8D" w14:paraId="4B6FFAD5" w14:textId="77777777">
        <w:tc>
          <w:tcPr>
            <w:tcW w:w="3420" w:type="dxa"/>
          </w:tcPr>
          <w:p w14:paraId="4B6FFAD0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Me...passive verbs</w:t>
            </w:r>
          </w:p>
        </w:tc>
        <w:tc>
          <w:tcPr>
            <w:tcW w:w="5610" w:type="dxa"/>
          </w:tcPr>
          <w:p w14:paraId="4B6FFAD1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mōhio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te rōpū ngā kupu ki te waiata.</w:t>
            </w:r>
          </w:p>
          <w:p w14:paraId="4B6FFAD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 whakamārama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te kaiako ngā mahi ki ngā ākonga.</w:t>
            </w:r>
          </w:p>
        </w:tc>
        <w:tc>
          <w:tcPr>
            <w:tcW w:w="5460" w:type="dxa"/>
          </w:tcPr>
          <w:p w14:paraId="4B6FFAD3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group needs to know the words to the song. </w:t>
            </w:r>
          </w:p>
          <w:p w14:paraId="4B6FFAD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teacher should explain the work to the students.</w:t>
            </w:r>
          </w:p>
        </w:tc>
      </w:tr>
      <w:tr w:rsidR="00BB4D8D" w14:paraId="4B6FFADD" w14:textId="77777777">
        <w:tc>
          <w:tcPr>
            <w:tcW w:w="3420" w:type="dxa"/>
          </w:tcPr>
          <w:p w14:paraId="4B6FFAD6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Negating passive verbs</w:t>
            </w:r>
          </w:p>
        </w:tc>
        <w:tc>
          <w:tcPr>
            <w:tcW w:w="5610" w:type="dxa"/>
          </w:tcPr>
          <w:p w14:paraId="4B6FFAD7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kawea ngā pēke e Hone.</w:t>
            </w:r>
          </w:p>
          <w:p w14:paraId="4B6FFAD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paraihia e Tīmoti ngā hēki.</w:t>
            </w:r>
          </w:p>
          <w:p w14:paraId="4B6FFAD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tukuna e Tame ngā tamariki ki te kura.</w:t>
            </w:r>
          </w:p>
        </w:tc>
        <w:tc>
          <w:tcPr>
            <w:tcW w:w="5460" w:type="dxa"/>
          </w:tcPr>
          <w:p w14:paraId="4B6FFADA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Hone isn’t carrying the bags. </w:t>
            </w:r>
          </w:p>
          <w:p w14:paraId="4B6FFAD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Tīmoti didn’t fry the eggs.</w:t>
            </w:r>
          </w:p>
          <w:p w14:paraId="4B6FFADC" w14:textId="061F957F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Tame won’t drop the children off t</w:t>
            </w:r>
            <w:r w:rsidR="00496755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school. </w:t>
            </w:r>
          </w:p>
        </w:tc>
      </w:tr>
      <w:tr w:rsidR="00BB4D8D" w14:paraId="4B6FFADF" w14:textId="77777777">
        <w:trPr>
          <w:trHeight w:val="200"/>
        </w:trPr>
        <w:tc>
          <w:tcPr>
            <w:tcW w:w="14490" w:type="dxa"/>
            <w:gridSpan w:val="3"/>
            <w:shd w:val="clear" w:color="auto" w:fill="7030A0"/>
          </w:tcPr>
          <w:p w14:paraId="4B6FFADE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REREĀHUA</w:t>
            </w:r>
          </w:p>
        </w:tc>
      </w:tr>
      <w:tr w:rsidR="00BB4D8D" w14:paraId="4B6FFAE8" w14:textId="77777777">
        <w:tc>
          <w:tcPr>
            <w:tcW w:w="3420" w:type="dxa"/>
          </w:tcPr>
          <w:p w14:paraId="4B6FFAE0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Statives</w:t>
            </w:r>
          </w:p>
          <w:p w14:paraId="4B6FFAE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Examples include: wareware, mahue, maringi, mate, mau, ngaro, oti....</w:t>
            </w:r>
          </w:p>
        </w:tc>
        <w:tc>
          <w:tcPr>
            <w:tcW w:w="5610" w:type="dxa"/>
          </w:tcPr>
          <w:p w14:paraId="4B6FFAE2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mahue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pahi.</w:t>
            </w:r>
          </w:p>
          <w:p w14:paraId="4B6FFAE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oti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ākonga ngā mahi.</w:t>
            </w:r>
          </w:p>
          <w:p w14:paraId="4B6FFAE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wareware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au aku mahi i te kāinga.</w:t>
            </w:r>
          </w:p>
        </w:tc>
        <w:tc>
          <w:tcPr>
            <w:tcW w:w="5460" w:type="dxa"/>
          </w:tcPr>
          <w:p w14:paraId="4B6FFAE5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was left behind by the bus.</w:t>
            </w:r>
          </w:p>
          <w:p w14:paraId="4B6FFAE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work was completed by the students.</w:t>
            </w:r>
          </w:p>
          <w:p w14:paraId="4B6FFAE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forgot my work at home. </w:t>
            </w:r>
          </w:p>
        </w:tc>
      </w:tr>
      <w:tr w:rsidR="00BB4D8D" w14:paraId="4B6FFAEC" w14:textId="77777777">
        <w:tc>
          <w:tcPr>
            <w:tcW w:w="3420" w:type="dxa"/>
          </w:tcPr>
          <w:p w14:paraId="4B6FFAE9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Statives + haere</w:t>
            </w:r>
          </w:p>
        </w:tc>
        <w:tc>
          <w:tcPr>
            <w:tcW w:w="5610" w:type="dxa"/>
          </w:tcPr>
          <w:p w14:paraId="4B6FFAEA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pau haere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kai.</w:t>
            </w:r>
          </w:p>
        </w:tc>
        <w:tc>
          <w:tcPr>
            <w:tcW w:w="5460" w:type="dxa"/>
          </w:tcPr>
          <w:p w14:paraId="4B6FFAEB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food is being consumed.</w:t>
            </w:r>
          </w:p>
        </w:tc>
      </w:tr>
      <w:tr w:rsidR="00BB4D8D" w14:paraId="4B6FFAF3" w14:textId="77777777">
        <w:tc>
          <w:tcPr>
            <w:tcW w:w="3420" w:type="dxa"/>
          </w:tcPr>
          <w:p w14:paraId="4B6FFAED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Pūmuri (postposed particle)</w:t>
            </w:r>
          </w:p>
          <w:p w14:paraId="4B6FFAE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ake, nei, nā, rā, iho</w:t>
            </w:r>
          </w:p>
        </w:tc>
        <w:tc>
          <w:tcPr>
            <w:tcW w:w="5610" w:type="dxa"/>
          </w:tcPr>
          <w:p w14:paraId="4B6FFAEF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wera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ake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tēnei raumati i tērā raumati.</w:t>
            </w:r>
          </w:p>
          <w:p w14:paraId="4B6FFAF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Kua iti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iho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utu o ngā kai.</w:t>
            </w:r>
          </w:p>
        </w:tc>
        <w:tc>
          <w:tcPr>
            <w:tcW w:w="5460" w:type="dxa"/>
          </w:tcPr>
          <w:p w14:paraId="4B6FFAF1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summer was hotter than last.</w:t>
            </w:r>
          </w:p>
          <w:p w14:paraId="4B6FFAF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price of food had decreased. </w:t>
            </w:r>
          </w:p>
        </w:tc>
      </w:tr>
      <w:tr w:rsidR="00BB4D8D" w14:paraId="4B6FFAF5" w14:textId="77777777">
        <w:trPr>
          <w:trHeight w:val="200"/>
        </w:trPr>
        <w:tc>
          <w:tcPr>
            <w:tcW w:w="14490" w:type="dxa"/>
            <w:gridSpan w:val="3"/>
            <w:shd w:val="clear" w:color="auto" w:fill="843C0B"/>
          </w:tcPr>
          <w:p w14:paraId="4B6FFAF4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REREWĀ</w:t>
            </w:r>
          </w:p>
        </w:tc>
      </w:tr>
      <w:tr w:rsidR="00BB4D8D" w14:paraId="4B6FFAFF" w14:textId="77777777">
        <w:tc>
          <w:tcPr>
            <w:tcW w:w="3420" w:type="dxa"/>
          </w:tcPr>
          <w:p w14:paraId="4B6FFAF6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 te...</w:t>
            </w:r>
          </w:p>
          <w:p w14:paraId="4B6FFAF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 te...</w:t>
            </w:r>
          </w:p>
          <w:p w14:paraId="4B6FFAF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Mō te</w:t>
            </w:r>
          </w:p>
        </w:tc>
        <w:tc>
          <w:tcPr>
            <w:tcW w:w="5610" w:type="dxa"/>
          </w:tcPr>
          <w:p w14:paraId="4B6FFAF9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 te Mane, ka tīmata te kura.</w:t>
            </w:r>
          </w:p>
          <w:p w14:paraId="4B6FFAF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 te Hatarei, ka pāti tātou.</w:t>
            </w:r>
          </w:p>
          <w:p w14:paraId="4B6FFAF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Mō te wiki, ka kōrerotia te reo Māori.</w:t>
            </w:r>
          </w:p>
        </w:tc>
        <w:tc>
          <w:tcPr>
            <w:tcW w:w="5460" w:type="dxa"/>
          </w:tcPr>
          <w:p w14:paraId="4B6FFAFC" w14:textId="12516B7E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Monday, school starts</w:t>
            </w:r>
            <w:r w:rsidR="001F757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B6FFAF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Saturday, we will party.</w:t>
            </w:r>
          </w:p>
          <w:p w14:paraId="4B6FFAF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the week, te reo Māori will be spoken.</w:t>
            </w:r>
          </w:p>
        </w:tc>
      </w:tr>
      <w:tr w:rsidR="00BB4D8D" w14:paraId="4B6FFB06" w14:textId="77777777">
        <w:tc>
          <w:tcPr>
            <w:tcW w:w="3420" w:type="dxa"/>
          </w:tcPr>
          <w:p w14:paraId="4B6FFB00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a...e...ana</w:t>
            </w:r>
          </w:p>
          <w:p w14:paraId="4B6FFB0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Nō...e...ana</w:t>
            </w:r>
          </w:p>
        </w:tc>
        <w:tc>
          <w:tcPr>
            <w:tcW w:w="5610" w:type="dxa"/>
          </w:tcPr>
          <w:p w14:paraId="4B6FFB02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Pita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hīkoi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 hinga ia.</w:t>
            </w:r>
          </w:p>
          <w:p w14:paraId="4B6FFB0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Nōku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kōrero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 moe ngā ākonga.</w:t>
            </w:r>
          </w:p>
        </w:tc>
        <w:tc>
          <w:tcPr>
            <w:tcW w:w="5460" w:type="dxa"/>
          </w:tcPr>
          <w:p w14:paraId="4B6FFB04" w14:textId="0F61DDE3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Pita was walking</w:t>
            </w:r>
            <w:r w:rsidR="00481642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 fell.</w:t>
            </w:r>
          </w:p>
          <w:p w14:paraId="4B6FFB0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I was speaking, the students fell asleep.</w:t>
            </w:r>
          </w:p>
        </w:tc>
      </w:tr>
      <w:tr w:rsidR="00BB4D8D" w14:paraId="4B6FFB08" w14:textId="77777777">
        <w:trPr>
          <w:trHeight w:val="200"/>
        </w:trPr>
        <w:tc>
          <w:tcPr>
            <w:tcW w:w="14490" w:type="dxa"/>
            <w:gridSpan w:val="3"/>
            <w:shd w:val="clear" w:color="auto" w:fill="FF0000"/>
          </w:tcPr>
          <w:p w14:paraId="4B6FFB07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REREPĀNGA</w:t>
            </w:r>
          </w:p>
        </w:tc>
      </w:tr>
      <w:tr w:rsidR="00BB4D8D" w14:paraId="4B6FFB14" w14:textId="77777777">
        <w:tc>
          <w:tcPr>
            <w:tcW w:w="3420" w:type="dxa"/>
          </w:tcPr>
          <w:p w14:paraId="4B6FFB09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Nō/Nā</w:t>
            </w:r>
          </w:p>
          <w:p w14:paraId="4B6FFB0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Mō/Mā </w:t>
            </w:r>
          </w:p>
          <w:p w14:paraId="4B6FFB0B" w14:textId="77777777" w:rsidR="00BB4D8D" w:rsidRDefault="00BB4D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10" w:type="dxa"/>
          </w:tcPr>
          <w:p w14:paraId="4B6FFB0C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Hine te īmēra.</w:t>
            </w:r>
          </w:p>
          <w:p w14:paraId="4B6FFB0D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wai te waka rā?</w:t>
            </w:r>
          </w:p>
          <w:p w14:paraId="4B6FFB0E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Tāmati te koti.</w:t>
            </w:r>
          </w:p>
          <w:p w14:paraId="4B6FFB0F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wai ēnei kai?</w:t>
            </w:r>
          </w:p>
        </w:tc>
        <w:tc>
          <w:tcPr>
            <w:tcW w:w="5460" w:type="dxa"/>
          </w:tcPr>
          <w:p w14:paraId="4B6FFB10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email belongs to Hine.</w:t>
            </w:r>
          </w:p>
          <w:p w14:paraId="4B6FFB1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does that car belong to?</w:t>
            </w:r>
          </w:p>
          <w:p w14:paraId="4B6FFB12" w14:textId="2EF5D863" w:rsidR="00BB4D8D" w:rsidRDefault="00C909C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coat is for Tāmati.</w:t>
            </w:r>
          </w:p>
          <w:p w14:paraId="4B6FFB1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is this food for?</w:t>
            </w:r>
          </w:p>
        </w:tc>
      </w:tr>
      <w:tr w:rsidR="00BB4D8D" w14:paraId="4B6FFB1E" w14:textId="77777777">
        <w:tc>
          <w:tcPr>
            <w:tcW w:w="3420" w:type="dxa"/>
          </w:tcPr>
          <w:p w14:paraId="4B6FFB15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Ehara nā/nō</w:t>
            </w:r>
          </w:p>
          <w:p w14:paraId="4B6FFB1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Ehara mā/mō</w:t>
            </w:r>
          </w:p>
          <w:p w14:paraId="4B6FFB1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Kaua mā/mō</w:t>
            </w:r>
          </w:p>
        </w:tc>
        <w:tc>
          <w:tcPr>
            <w:tcW w:w="5610" w:type="dxa"/>
          </w:tcPr>
          <w:p w14:paraId="4B6FFB18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Ehara 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Hine te īmēra.</w:t>
            </w:r>
          </w:p>
          <w:p w14:paraId="4B6FFB1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Ehara mō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Tāmati te koti.</w:t>
            </w:r>
          </w:p>
          <w:p w14:paraId="4B6FFB1A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Kaua 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Whiti ngā kai.</w:t>
            </w:r>
          </w:p>
        </w:tc>
        <w:tc>
          <w:tcPr>
            <w:tcW w:w="5460" w:type="dxa"/>
          </w:tcPr>
          <w:p w14:paraId="4B6FFB1B" w14:textId="77777777" w:rsidR="00BB4D8D" w:rsidRDefault="002B4E09" w:rsidP="00C803AA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That’s not Hine’s email.</w:t>
            </w:r>
          </w:p>
          <w:p w14:paraId="4B6FFB1C" w14:textId="2E357390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="00C803AA">
              <w:rPr>
                <w:rFonts w:ascii="Arial" w:eastAsia="Arial" w:hAnsi="Arial" w:cs="Arial"/>
                <w:sz w:val="20"/>
                <w:szCs w:val="20"/>
              </w:rPr>
              <w:t>at’</w:t>
            </w:r>
            <w:r>
              <w:rPr>
                <w:rFonts w:ascii="Arial" w:eastAsia="Arial" w:hAnsi="Arial" w:cs="Arial"/>
                <w:sz w:val="20"/>
                <w:szCs w:val="20"/>
              </w:rPr>
              <w:t>s not Tāmati’s coat.</w:t>
            </w:r>
          </w:p>
          <w:p w14:paraId="4B6FFB1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That food isn’t for Te Whiti. </w:t>
            </w:r>
          </w:p>
        </w:tc>
      </w:tr>
      <w:tr w:rsidR="00BB4D8D" w14:paraId="4B6FFB20" w14:textId="77777777">
        <w:trPr>
          <w:trHeight w:val="200"/>
        </w:trPr>
        <w:tc>
          <w:tcPr>
            <w:tcW w:w="14490" w:type="dxa"/>
            <w:gridSpan w:val="3"/>
            <w:shd w:val="clear" w:color="auto" w:fill="8EAADB"/>
          </w:tcPr>
          <w:p w14:paraId="4B6FFB1F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 KĒ</w:t>
            </w:r>
          </w:p>
        </w:tc>
      </w:tr>
      <w:tr w:rsidR="00BB4D8D" w14:paraId="4B6FFB2D" w14:textId="77777777">
        <w:tc>
          <w:tcPr>
            <w:tcW w:w="3420" w:type="dxa"/>
          </w:tcPr>
          <w:p w14:paraId="4B6FFB21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Ki a...,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according to</w:t>
            </w:r>
          </w:p>
          <w:p w14:paraId="4B6FFB22" w14:textId="77777777" w:rsidR="00BB4D8D" w:rsidRDefault="002B4E09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 ai ki...,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according to</w:t>
            </w:r>
          </w:p>
          <w:p w14:paraId="4B6FFB23" w14:textId="77777777" w:rsidR="00BB4D8D" w:rsidRDefault="002B4E09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Ki tā...,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according to</w:t>
            </w:r>
          </w:p>
          <w:p w14:paraId="4B6FFB24" w14:textId="77777777" w:rsidR="00BB4D8D" w:rsidRDefault="002B4E09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Mōku nei...,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 my opinion</w:t>
            </w:r>
          </w:p>
        </w:tc>
        <w:tc>
          <w:tcPr>
            <w:tcW w:w="5610" w:type="dxa"/>
          </w:tcPr>
          <w:p w14:paraId="4B6FFB25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mātou o konei, ko Raorao kē te ingoa.</w:t>
            </w:r>
          </w:p>
          <w:p w14:paraId="4B6FFB2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 ai 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mātua tīpuna, he taonga te reo.</w:t>
            </w:r>
          </w:p>
          <w:p w14:paraId="4B6FFB2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 tā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Hēmi, kua pau katoa ngā tīkiti.</w:t>
            </w:r>
          </w:p>
          <w:p w14:paraId="4B6FFB2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Mōku nei,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 pai te pae pāhopori mō te whakarauora i te reo.</w:t>
            </w:r>
          </w:p>
        </w:tc>
        <w:tc>
          <w:tcPr>
            <w:tcW w:w="5460" w:type="dxa"/>
          </w:tcPr>
          <w:p w14:paraId="4B6FFB29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those of us from here, the name is Raorao instead.</w:t>
            </w:r>
          </w:p>
          <w:p w14:paraId="4B6FFB2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According to the ancestors, the language is a treasure.</w:t>
            </w:r>
          </w:p>
          <w:p w14:paraId="4B6FFB2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According to Hemi, there are no more tickets. </w:t>
            </w:r>
          </w:p>
          <w:p w14:paraId="4B6FFB2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 my opinion, social media is good for revitalising the language. </w:t>
            </w:r>
          </w:p>
        </w:tc>
      </w:tr>
      <w:tr w:rsidR="00BB4D8D" w14:paraId="4B6FFB31" w14:textId="77777777">
        <w:tc>
          <w:tcPr>
            <w:tcW w:w="3420" w:type="dxa"/>
          </w:tcPr>
          <w:p w14:paraId="4B6FFB2E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 āhua nei</w:t>
            </w:r>
          </w:p>
        </w:tc>
        <w:tc>
          <w:tcPr>
            <w:tcW w:w="5610" w:type="dxa"/>
          </w:tcPr>
          <w:p w14:paraId="4B6FFB2F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 āhua nei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kua wareware i te kapa ngā kupu ki te waiata.</w:t>
            </w:r>
          </w:p>
        </w:tc>
        <w:tc>
          <w:tcPr>
            <w:tcW w:w="5460" w:type="dxa"/>
          </w:tcPr>
          <w:p w14:paraId="4B6FFB30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 seems as if the group have forgotten the words to the song.</w:t>
            </w:r>
          </w:p>
        </w:tc>
      </w:tr>
      <w:tr w:rsidR="00BB4D8D" w14:paraId="4B6FFB35" w14:textId="77777777">
        <w:tc>
          <w:tcPr>
            <w:tcW w:w="3420" w:type="dxa"/>
          </w:tcPr>
          <w:p w14:paraId="4B6FFB32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ki te ….</w:t>
            </w:r>
          </w:p>
        </w:tc>
        <w:tc>
          <w:tcPr>
            <w:tcW w:w="5610" w:type="dxa"/>
          </w:tcPr>
          <w:p w14:paraId="4B6FFB33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Āpōpō ka haere mātou ki Tāmaki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whakarongo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kaikōrero.</w:t>
            </w:r>
          </w:p>
        </w:tc>
        <w:tc>
          <w:tcPr>
            <w:tcW w:w="5460" w:type="dxa"/>
          </w:tcPr>
          <w:p w14:paraId="4B6FFB34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Tomorrow we will go to Auckland to listen to the speaker.</w:t>
            </w:r>
          </w:p>
        </w:tc>
      </w:tr>
      <w:tr w:rsidR="00BB4D8D" w14:paraId="4B6FFB3B" w14:textId="77777777">
        <w:tc>
          <w:tcPr>
            <w:tcW w:w="3420" w:type="dxa"/>
          </w:tcPr>
          <w:p w14:paraId="4B6FFB36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kei…</w:t>
            </w:r>
          </w:p>
        </w:tc>
        <w:tc>
          <w:tcPr>
            <w:tcW w:w="5610" w:type="dxa"/>
          </w:tcPr>
          <w:p w14:paraId="4B6FFB37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Homai te moni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kei </w:t>
            </w:r>
            <w:r>
              <w:rPr>
                <w:rFonts w:ascii="Arial" w:eastAsia="Arial" w:hAnsi="Arial" w:cs="Arial"/>
                <w:sz w:val="20"/>
                <w:szCs w:val="20"/>
              </w:rPr>
              <w:t>ngaro.</w:t>
            </w:r>
          </w:p>
          <w:p w14:paraId="4B6FFB3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Kia tūpato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whara koe!</w:t>
            </w:r>
          </w:p>
        </w:tc>
        <w:tc>
          <w:tcPr>
            <w:tcW w:w="5460" w:type="dxa"/>
          </w:tcPr>
          <w:p w14:paraId="4B6FFB39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me the money in case it’s lost.</w:t>
            </w:r>
          </w:p>
          <w:p w14:paraId="4B6FFB3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careful lest you fall.</w:t>
            </w:r>
          </w:p>
        </w:tc>
      </w:tr>
      <w:tr w:rsidR="00BB4D8D" w14:paraId="4B6FFB3D" w14:textId="77777777">
        <w:trPr>
          <w:trHeight w:val="200"/>
        </w:trPr>
        <w:tc>
          <w:tcPr>
            <w:tcW w:w="14490" w:type="dxa"/>
            <w:gridSpan w:val="3"/>
            <w:shd w:val="clear" w:color="auto" w:fill="9CC3E5"/>
          </w:tcPr>
          <w:p w14:paraId="4B6FFB3C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NUKA REO</w:t>
            </w:r>
          </w:p>
        </w:tc>
      </w:tr>
      <w:tr w:rsidR="00BB4D8D" w14:paraId="4B6FFB47" w14:textId="77777777">
        <w:tc>
          <w:tcPr>
            <w:tcW w:w="3420" w:type="dxa"/>
          </w:tcPr>
          <w:p w14:paraId="4B6FFB3E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Ānō nei he </w:t>
            </w:r>
          </w:p>
          <w:p w14:paraId="4B6FFB3F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 he </w:t>
            </w:r>
          </w:p>
          <w:p w14:paraId="4B6FFB4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Tōna rite</w:t>
            </w:r>
          </w:p>
        </w:tc>
        <w:tc>
          <w:tcPr>
            <w:tcW w:w="5610" w:type="dxa"/>
          </w:tcPr>
          <w:p w14:paraId="4B6FFB41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Ānō nei 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tōtara haemata.</w:t>
            </w:r>
          </w:p>
          <w:p w14:paraId="4B6FFB42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 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tou tīrairaka.</w:t>
            </w:r>
          </w:p>
          <w:p w14:paraId="4B6FFB43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Tōna rite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 a Kōpū e rere ana i te pae.</w:t>
            </w:r>
          </w:p>
        </w:tc>
        <w:tc>
          <w:tcPr>
            <w:tcW w:w="5460" w:type="dxa"/>
          </w:tcPr>
          <w:p w14:paraId="4B6FFB44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Like a lofty tōtara.</w:t>
            </w:r>
          </w:p>
          <w:p w14:paraId="4B6FFB4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Like a flitting fantail.</w:t>
            </w:r>
          </w:p>
          <w:p w14:paraId="4B6FFB4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Like Kōpū on the horizon.</w:t>
            </w:r>
          </w:p>
        </w:tc>
      </w:tr>
      <w:tr w:rsidR="00BB4D8D" w14:paraId="4B6FFB50" w14:textId="77777777">
        <w:tc>
          <w:tcPr>
            <w:tcW w:w="3420" w:type="dxa"/>
          </w:tcPr>
          <w:p w14:paraId="4B6FFB48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Whakatangata</w:t>
            </w:r>
          </w:p>
          <w:p w14:paraId="4B6FFB49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10" w:type="dxa"/>
          </w:tcPr>
          <w:p w14:paraId="4B6FFB4A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...kua puta 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Pito.</w:t>
            </w:r>
          </w:p>
          <w:p w14:paraId="4B6FFB4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...ka whakarongo māua ko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Taringa.</w:t>
            </w:r>
          </w:p>
          <w:p w14:paraId="4B6FFB4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Nau mai, 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Hapa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5460" w:type="dxa"/>
          </w:tcPr>
          <w:p w14:paraId="4B6FFB4D" w14:textId="32445CF2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…the belly is full</w:t>
            </w:r>
            <w:r w:rsidR="00657EC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B6FFB4E" w14:textId="210C4F6B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…my ear and I listen</w:t>
            </w:r>
            <w:r w:rsidR="00657EC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B6FFB4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Welcome, Error…</w:t>
            </w:r>
          </w:p>
        </w:tc>
      </w:tr>
    </w:tbl>
    <w:p w14:paraId="4B6FFB59" w14:textId="77777777" w:rsidR="00BB4D8D" w:rsidRPr="009E4D17" w:rsidRDefault="00BB4D8D" w:rsidP="00C803AA">
      <w:pPr>
        <w:widowControl w:val="0"/>
        <w:spacing w:before="20" w:line="276" w:lineRule="auto"/>
        <w:rPr>
          <w:rFonts w:ascii="Arial" w:eastAsia="Arial" w:hAnsi="Arial" w:cs="Arial"/>
          <w:b/>
          <w:color w:val="02216E"/>
          <w:sz w:val="20"/>
          <w:szCs w:val="20"/>
        </w:rPr>
      </w:pPr>
    </w:p>
    <w:p w14:paraId="532787E3" w14:textId="77777777" w:rsidR="00657EC2" w:rsidRDefault="00657EC2">
      <w:pPr>
        <w:rPr>
          <w:rFonts w:ascii="Arial" w:eastAsia="Arial" w:hAnsi="Arial" w:cs="Arial"/>
          <w:b/>
          <w:color w:val="02216E"/>
          <w:sz w:val="28"/>
          <w:szCs w:val="28"/>
        </w:rPr>
      </w:pPr>
      <w:r>
        <w:rPr>
          <w:rFonts w:ascii="Arial" w:eastAsia="Arial" w:hAnsi="Arial" w:cs="Arial"/>
          <w:b/>
          <w:color w:val="02216E"/>
          <w:sz w:val="28"/>
          <w:szCs w:val="28"/>
        </w:rPr>
        <w:br w:type="page"/>
      </w:r>
    </w:p>
    <w:p w14:paraId="4B6FFB5A" w14:textId="218A5690" w:rsidR="00BB4D8D" w:rsidRPr="009E4D17" w:rsidRDefault="002B4E09">
      <w:pPr>
        <w:ind w:left="-567" w:right="-499"/>
        <w:rPr>
          <w:rFonts w:ascii="Arial" w:eastAsia="Arial" w:hAnsi="Arial" w:cs="Arial"/>
          <w:b/>
          <w:color w:val="02216E"/>
          <w:sz w:val="28"/>
          <w:szCs w:val="28"/>
        </w:rPr>
      </w:pPr>
      <w:r w:rsidRPr="009E4D17">
        <w:rPr>
          <w:rFonts w:ascii="Arial" w:eastAsia="Arial" w:hAnsi="Arial" w:cs="Arial"/>
          <w:b/>
          <w:color w:val="02216E"/>
          <w:sz w:val="28"/>
          <w:szCs w:val="28"/>
        </w:rPr>
        <w:lastRenderedPageBreak/>
        <w:t xml:space="preserve">NCEA Level 3 – Te Reo Māori (NZC) He Arawhata Reo – A Grammar Progression Guide </w:t>
      </w:r>
    </w:p>
    <w:p w14:paraId="4B6FFB5B" w14:textId="77777777" w:rsidR="00BB4D8D" w:rsidRPr="009E4D17" w:rsidRDefault="002B4E09">
      <w:pPr>
        <w:ind w:left="-540"/>
        <w:rPr>
          <w:rFonts w:ascii="Arial" w:eastAsia="Arial" w:hAnsi="Arial" w:cs="Arial"/>
          <w:i/>
          <w:color w:val="02216E"/>
          <w:sz w:val="20"/>
          <w:szCs w:val="20"/>
        </w:rPr>
      </w:pPr>
      <w:r w:rsidRPr="009E4D17">
        <w:rPr>
          <w:rFonts w:ascii="Arial" w:eastAsia="Arial" w:hAnsi="Arial" w:cs="Arial"/>
          <w:i/>
          <w:color w:val="02216E"/>
          <w:sz w:val="20"/>
          <w:szCs w:val="20"/>
        </w:rPr>
        <w:t>He mea waihanga tēnei arawhata e Hona Black</w:t>
      </w:r>
    </w:p>
    <w:p w14:paraId="4B6FFB5C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7"/>
        <w:tblW w:w="1449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5490"/>
        <w:gridCol w:w="5670"/>
      </w:tblGrid>
      <w:tr w:rsidR="00BB4D8D" w14:paraId="4B6FFB5E" w14:textId="77777777">
        <w:trPr>
          <w:trHeight w:val="200"/>
        </w:trPr>
        <w:tc>
          <w:tcPr>
            <w:tcW w:w="14490" w:type="dxa"/>
            <w:gridSpan w:val="3"/>
            <w:shd w:val="clear" w:color="auto" w:fill="ED7D31"/>
          </w:tcPr>
          <w:p w14:paraId="4B6FFB5D" w14:textId="5D5F7EA6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REREHĀNGŪ</w:t>
            </w:r>
          </w:p>
        </w:tc>
      </w:tr>
      <w:tr w:rsidR="00BB4D8D" w14:paraId="4B6FFB62" w14:textId="77777777">
        <w:tc>
          <w:tcPr>
            <w:tcW w:w="3330" w:type="dxa"/>
          </w:tcPr>
          <w:p w14:paraId="4B6FFB5F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Pseudo passive</w:t>
            </w:r>
          </w:p>
        </w:tc>
        <w:tc>
          <w:tcPr>
            <w:tcW w:w="5490" w:type="dxa"/>
          </w:tcPr>
          <w:p w14:paraId="4B6FFB60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 mea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kōhete ia e te tumuaki.</w:t>
            </w:r>
          </w:p>
        </w:tc>
        <w:tc>
          <w:tcPr>
            <w:tcW w:w="5670" w:type="dxa"/>
          </w:tcPr>
          <w:p w14:paraId="4B6FFB61" w14:textId="17F2F41F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was growled </w:t>
            </w:r>
            <w:r w:rsidR="00565680"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by the principal. </w:t>
            </w:r>
          </w:p>
        </w:tc>
      </w:tr>
      <w:tr w:rsidR="00BB4D8D" w14:paraId="4B6FFB6B" w14:textId="77777777">
        <w:tc>
          <w:tcPr>
            <w:tcW w:w="3330" w:type="dxa"/>
          </w:tcPr>
          <w:p w14:paraId="4B6FFB63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Taea </w:t>
            </w:r>
          </w:p>
          <w:p w14:paraId="4B6FFB64" w14:textId="77777777" w:rsidR="00BB4D8D" w:rsidRDefault="002B4E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I/Ka/Kua/E...ana/Me</w:t>
            </w:r>
          </w:p>
        </w:tc>
        <w:tc>
          <w:tcPr>
            <w:tcW w:w="5490" w:type="dxa"/>
          </w:tcPr>
          <w:p w14:paraId="4B6FFB65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taea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rātou te whare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 </w:t>
            </w:r>
            <w:r>
              <w:rPr>
                <w:rFonts w:ascii="Arial" w:eastAsia="Arial" w:hAnsi="Arial" w:cs="Arial"/>
                <w:sz w:val="20"/>
                <w:szCs w:val="20"/>
              </w:rPr>
              <w:t>hanga.</w:t>
            </w:r>
          </w:p>
          <w:p w14:paraId="4B6FFB6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taea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rātou ā rātou kai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tunu .</w:t>
            </w:r>
          </w:p>
          <w:p w14:paraId="4B6FFB6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 riro ai i a koe te tūranga, me taea e koe te kōrero Māori.</w:t>
            </w:r>
          </w:p>
        </w:tc>
        <w:tc>
          <w:tcPr>
            <w:tcW w:w="5670" w:type="dxa"/>
          </w:tcPr>
          <w:p w14:paraId="4B6FFB68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can build the house.</w:t>
            </w:r>
          </w:p>
          <w:p w14:paraId="4B6FFB6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were able to cook their food.</w:t>
            </w:r>
          </w:p>
          <w:p w14:paraId="4B6FFB6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order for you to get that job, you must be able to speak Māori.</w:t>
            </w:r>
          </w:p>
        </w:tc>
      </w:tr>
      <w:tr w:rsidR="00BB4D8D" w14:paraId="4B6FFB72" w14:textId="77777777">
        <w:tc>
          <w:tcPr>
            <w:tcW w:w="3330" w:type="dxa"/>
          </w:tcPr>
          <w:p w14:paraId="4B6FFB6C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Taea – negative  </w:t>
            </w:r>
          </w:p>
          <w:p w14:paraId="4B6FFB6D" w14:textId="77777777" w:rsidR="00BB4D8D" w:rsidRDefault="00BB4D8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5490" w:type="dxa"/>
          </w:tcPr>
          <w:p w14:paraId="4B6FFB6E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e taea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rātou te whare te hanga.</w:t>
            </w:r>
          </w:p>
          <w:p w14:paraId="4B6FFB6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Kāore e taea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Kiri te kai te tunu.</w:t>
            </w:r>
          </w:p>
        </w:tc>
        <w:tc>
          <w:tcPr>
            <w:tcW w:w="5670" w:type="dxa"/>
          </w:tcPr>
          <w:p w14:paraId="4B6FFB70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can’t build the house.</w:t>
            </w:r>
          </w:p>
          <w:p w14:paraId="4B6FFB7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Kiri can’t cook the food.</w:t>
            </w:r>
          </w:p>
        </w:tc>
      </w:tr>
      <w:tr w:rsidR="00BB4D8D" w14:paraId="4B6FFB78" w14:textId="77777777">
        <w:tc>
          <w:tcPr>
            <w:tcW w:w="3330" w:type="dxa"/>
          </w:tcPr>
          <w:p w14:paraId="4B6FFB73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kau, noa, tonu, rawa, kē</w:t>
            </w:r>
          </w:p>
        </w:tc>
        <w:tc>
          <w:tcPr>
            <w:tcW w:w="5490" w:type="dxa"/>
          </w:tcPr>
          <w:p w14:paraId="4B6FFB74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Kei te kōrero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tonu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koe e te iwi.</w:t>
            </w:r>
          </w:p>
          <w:p w14:paraId="4B6FFB7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muku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kē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tia </w:t>
            </w:r>
            <w:r>
              <w:rPr>
                <w:rFonts w:ascii="Arial" w:eastAsia="Arial" w:hAnsi="Arial" w:cs="Arial"/>
                <w:sz w:val="20"/>
                <w:szCs w:val="20"/>
              </w:rPr>
              <w:t>ngā kōrero.</w:t>
            </w:r>
          </w:p>
        </w:tc>
        <w:tc>
          <w:tcPr>
            <w:tcW w:w="5670" w:type="dxa"/>
          </w:tcPr>
          <w:p w14:paraId="4B6FFB76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 are still being spoken about by the tribe.</w:t>
            </w:r>
          </w:p>
          <w:p w14:paraId="4B6FFB7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words were already erased.</w:t>
            </w:r>
          </w:p>
        </w:tc>
      </w:tr>
      <w:tr w:rsidR="00BB4D8D" w14:paraId="4B6FFB7E" w14:textId="77777777">
        <w:tc>
          <w:tcPr>
            <w:tcW w:w="3330" w:type="dxa"/>
          </w:tcPr>
          <w:p w14:paraId="4B6FFB79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whānuitia, katoatia, makariritia</w:t>
            </w:r>
          </w:p>
        </w:tc>
        <w:tc>
          <w:tcPr>
            <w:tcW w:w="5490" w:type="dxa"/>
          </w:tcPr>
          <w:p w14:paraId="4B6FFB7A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kai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nga </w:t>
            </w:r>
            <w:r>
              <w:rPr>
                <w:rFonts w:ascii="Arial" w:eastAsia="Arial" w:hAnsi="Arial" w:cs="Arial"/>
                <w:sz w:val="20"/>
                <w:szCs w:val="20"/>
              </w:rPr>
              <w:t>katoat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ia </w:t>
            </w:r>
            <w:r>
              <w:rPr>
                <w:rFonts w:ascii="Arial" w:eastAsia="Arial" w:hAnsi="Arial" w:cs="Arial"/>
                <w:sz w:val="20"/>
                <w:szCs w:val="20"/>
              </w:rPr>
              <w:t>ngā kai e ngā tamariki.</w:t>
            </w:r>
          </w:p>
          <w:p w14:paraId="4B6FFB7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horoi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makariri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ia ngā rīhi.</w:t>
            </w:r>
          </w:p>
        </w:tc>
        <w:tc>
          <w:tcPr>
            <w:tcW w:w="5670" w:type="dxa"/>
          </w:tcPr>
          <w:p w14:paraId="4B6FFB7C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food was all eaten by the children.</w:t>
            </w:r>
          </w:p>
          <w:p w14:paraId="4B6FFB7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dishes were washed cold.</w:t>
            </w:r>
          </w:p>
        </w:tc>
      </w:tr>
      <w:tr w:rsidR="00BB4D8D" w14:paraId="4B6FFB80" w14:textId="77777777">
        <w:trPr>
          <w:trHeight w:val="200"/>
        </w:trPr>
        <w:tc>
          <w:tcPr>
            <w:tcW w:w="14490" w:type="dxa"/>
            <w:gridSpan w:val="3"/>
            <w:shd w:val="clear" w:color="auto" w:fill="843C0B"/>
          </w:tcPr>
          <w:p w14:paraId="4B6FFB7F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REREWĀ</w:t>
            </w:r>
          </w:p>
        </w:tc>
      </w:tr>
      <w:tr w:rsidR="00BB4D8D" w14:paraId="4B6FFB86" w14:textId="77777777">
        <w:tc>
          <w:tcPr>
            <w:tcW w:w="3330" w:type="dxa"/>
          </w:tcPr>
          <w:p w14:paraId="4B6FFB81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Ka...ana</w:t>
            </w:r>
          </w:p>
        </w:tc>
        <w:tc>
          <w:tcPr>
            <w:tcW w:w="5490" w:type="dxa"/>
          </w:tcPr>
          <w:p w14:paraId="4B6FFB82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maroke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kākahu, whētuia.</w:t>
            </w:r>
          </w:p>
          <w:p w14:paraId="4B6FFB8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 horoia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rīhi, whakamaroketia.</w:t>
            </w:r>
          </w:p>
        </w:tc>
        <w:tc>
          <w:tcPr>
            <w:tcW w:w="5670" w:type="dxa"/>
          </w:tcPr>
          <w:p w14:paraId="4B6FFB84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clothes are dry, fold them.</w:t>
            </w:r>
          </w:p>
          <w:p w14:paraId="4B6FFB8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dishes are washed, dry them.</w:t>
            </w:r>
          </w:p>
        </w:tc>
      </w:tr>
      <w:tr w:rsidR="00BB4D8D" w14:paraId="4B6FFB8A" w14:textId="77777777">
        <w:tc>
          <w:tcPr>
            <w:tcW w:w="3330" w:type="dxa"/>
          </w:tcPr>
          <w:p w14:paraId="4B6FFB87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Kia...ka</w:t>
            </w:r>
          </w:p>
        </w:tc>
        <w:tc>
          <w:tcPr>
            <w:tcW w:w="5490" w:type="dxa"/>
          </w:tcPr>
          <w:p w14:paraId="4B6FFB88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mutu te kai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hoki tātou ki te kāinga.</w:t>
            </w:r>
          </w:p>
        </w:tc>
        <w:tc>
          <w:tcPr>
            <w:tcW w:w="5670" w:type="dxa"/>
          </w:tcPr>
          <w:p w14:paraId="4B6FFB89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When we’ve finished eating, we will return home. </w:t>
            </w:r>
          </w:p>
        </w:tc>
      </w:tr>
      <w:tr w:rsidR="00BB4D8D" w14:paraId="4B6FFB94" w14:textId="77777777">
        <w:tc>
          <w:tcPr>
            <w:tcW w:w="3330" w:type="dxa"/>
          </w:tcPr>
          <w:p w14:paraId="4B6FFB8B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Fronted comments of time</w:t>
            </w:r>
          </w:p>
          <w:p w14:paraId="4B6FFB8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Nō te...ka</w:t>
            </w:r>
          </w:p>
          <w:p w14:paraId="4B6FFB8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Nō te...i...ai...</w:t>
            </w:r>
          </w:p>
        </w:tc>
        <w:tc>
          <w:tcPr>
            <w:tcW w:w="5490" w:type="dxa"/>
          </w:tcPr>
          <w:p w14:paraId="4B6FFB8E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B8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Nō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taenga mai o ngā manuhiri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tīmata te karanga.</w:t>
            </w:r>
          </w:p>
          <w:p w14:paraId="4B6FFB9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Nō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Wenerei te kuia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haere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 te tākuta.</w:t>
            </w:r>
          </w:p>
        </w:tc>
        <w:tc>
          <w:tcPr>
            <w:tcW w:w="5670" w:type="dxa"/>
          </w:tcPr>
          <w:p w14:paraId="4B6FFB91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B9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visitors arrived, the ceremonial call began.</w:t>
            </w:r>
          </w:p>
          <w:p w14:paraId="4B6FFB93" w14:textId="2849A63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Wednesday</w:t>
            </w:r>
            <w:r w:rsidR="00520717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old woman went to the doctors.</w:t>
            </w:r>
          </w:p>
        </w:tc>
      </w:tr>
      <w:tr w:rsidR="00BB4D8D" w14:paraId="4B6FFB9E" w14:textId="77777777">
        <w:tc>
          <w:tcPr>
            <w:tcW w:w="3330" w:type="dxa"/>
          </w:tcPr>
          <w:p w14:paraId="4B6FFB95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 te...</w:t>
            </w:r>
          </w:p>
          <w:p w14:paraId="4B6FFB9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 te...</w:t>
            </w:r>
          </w:p>
          <w:p w14:paraId="4B6FFB9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Mō te...</w:t>
            </w:r>
          </w:p>
        </w:tc>
        <w:tc>
          <w:tcPr>
            <w:tcW w:w="5490" w:type="dxa"/>
          </w:tcPr>
          <w:p w14:paraId="4B6FFB98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Ā te Pipiri tātou haere ai ki Rarotonga.</w:t>
            </w:r>
          </w:p>
          <w:p w14:paraId="4B6FFB9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 te Mane tātou hui tahi anō ai.</w:t>
            </w:r>
          </w:p>
          <w:p w14:paraId="4B6FFB9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Mō tērā wiki tū ai te hui.</w:t>
            </w:r>
          </w:p>
        </w:tc>
        <w:tc>
          <w:tcPr>
            <w:tcW w:w="5670" w:type="dxa"/>
          </w:tcPr>
          <w:p w14:paraId="4B6FFB9B" w14:textId="2C7A5244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June</w:t>
            </w:r>
            <w:r w:rsidR="00520717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 will be going to Rarotonga.</w:t>
            </w:r>
          </w:p>
          <w:p w14:paraId="4B6FFB9C" w14:textId="6BB2BCB6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Monday</w:t>
            </w:r>
            <w:r w:rsidR="00520717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 will meet again. </w:t>
            </w:r>
          </w:p>
          <w:p w14:paraId="4B6FFB9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will have the meeting next week.</w:t>
            </w:r>
          </w:p>
        </w:tc>
      </w:tr>
      <w:tr w:rsidR="00BB4D8D" w14:paraId="4B6FFBA0" w14:textId="77777777">
        <w:trPr>
          <w:trHeight w:val="200"/>
        </w:trPr>
        <w:tc>
          <w:tcPr>
            <w:tcW w:w="14490" w:type="dxa"/>
            <w:gridSpan w:val="3"/>
            <w:shd w:val="clear" w:color="auto" w:fill="ED7D31"/>
          </w:tcPr>
          <w:p w14:paraId="4B6FFB9F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REREWĀHI</w:t>
            </w:r>
          </w:p>
        </w:tc>
      </w:tr>
      <w:tr w:rsidR="00BB4D8D" w14:paraId="4B6FFBAA" w14:textId="77777777">
        <w:tc>
          <w:tcPr>
            <w:tcW w:w="3330" w:type="dxa"/>
          </w:tcPr>
          <w:p w14:paraId="4B6FFBA1" w14:textId="77777777" w:rsidR="00BB4D8D" w:rsidRDefault="002B4E09" w:rsidP="00C803AA">
            <w:pPr>
              <w:widowControl w:val="0"/>
              <w:spacing w:before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Fronted comments of place</w:t>
            </w:r>
          </w:p>
          <w:p w14:paraId="4B6FFBA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Ko...i...ai/e...nei/e...ai</w:t>
            </w:r>
          </w:p>
          <w:p w14:paraId="4B6FFBA3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0" w:type="dxa"/>
          </w:tcPr>
          <w:p w14:paraId="4B6FFBA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Rotorua te wāhi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tū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hui.</w:t>
            </w:r>
          </w:p>
          <w:p w14:paraId="4B6FFBA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Rotorua te wāhi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tū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hui.</w:t>
            </w:r>
          </w:p>
          <w:p w14:paraId="4B6FFBA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Rotorua te wāhi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tū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hui.</w:t>
            </w:r>
          </w:p>
        </w:tc>
        <w:tc>
          <w:tcPr>
            <w:tcW w:w="5670" w:type="dxa"/>
          </w:tcPr>
          <w:p w14:paraId="4B6FFBA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Rotorua is the place where the meeting was held.</w:t>
            </w:r>
          </w:p>
          <w:p w14:paraId="4B6FFBA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Rotorua is the place where the meeting is being held.</w:t>
            </w:r>
          </w:p>
          <w:p w14:paraId="4B6FFBA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Rotorua is the place where the meeting will be held.</w:t>
            </w:r>
          </w:p>
        </w:tc>
      </w:tr>
      <w:tr w:rsidR="00BB4D8D" w14:paraId="4B6FFBB2" w14:textId="77777777">
        <w:tc>
          <w:tcPr>
            <w:tcW w:w="3330" w:type="dxa"/>
          </w:tcPr>
          <w:p w14:paraId="4B6FFBAB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Mā...ai (Mode of transport or route)</w:t>
            </w:r>
          </w:p>
        </w:tc>
        <w:tc>
          <w:tcPr>
            <w:tcW w:w="5490" w:type="dxa"/>
          </w:tcPr>
          <w:p w14:paraId="4B6FFBAC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runga pahi tātou haere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ai.</w:t>
            </w:r>
          </w:p>
          <w:p w14:paraId="4B6FFBAD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rori matua tātou haere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ai.</w:t>
            </w:r>
          </w:p>
          <w:p w14:paraId="4B6FFBA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hea koe haere mai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670" w:type="dxa"/>
          </w:tcPr>
          <w:p w14:paraId="4B6FFBAF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will go on a bus,</w:t>
            </w:r>
          </w:p>
          <w:p w14:paraId="4B6FFBB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will go via the main road.</w:t>
            </w:r>
          </w:p>
          <w:p w14:paraId="4B6FFBB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Via which way did you come? Via what mode of transport did you come?</w:t>
            </w:r>
          </w:p>
        </w:tc>
      </w:tr>
      <w:tr w:rsidR="00BB4D8D" w14:paraId="4B6FFBB6" w14:textId="77777777">
        <w:tc>
          <w:tcPr>
            <w:tcW w:w="3330" w:type="dxa"/>
          </w:tcPr>
          <w:p w14:paraId="4B6FFBB3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Kaua mā...ai</w:t>
            </w:r>
          </w:p>
        </w:tc>
        <w:tc>
          <w:tcPr>
            <w:tcW w:w="5490" w:type="dxa"/>
          </w:tcPr>
          <w:p w14:paraId="4B6FFBB4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Kaua 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rori matua tātou e haere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ai.</w:t>
            </w:r>
          </w:p>
        </w:tc>
        <w:tc>
          <w:tcPr>
            <w:tcW w:w="5670" w:type="dxa"/>
          </w:tcPr>
          <w:p w14:paraId="4B6FFBB5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Let’s not go via the main road.</w:t>
            </w:r>
          </w:p>
        </w:tc>
      </w:tr>
      <w:tr w:rsidR="00BB4D8D" w14:paraId="4B6FFBBA" w14:textId="77777777">
        <w:tc>
          <w:tcPr>
            <w:tcW w:w="3330" w:type="dxa"/>
          </w:tcPr>
          <w:p w14:paraId="4B6FFBB7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Ki...ai</w:t>
            </w:r>
          </w:p>
        </w:tc>
        <w:tc>
          <w:tcPr>
            <w:tcW w:w="5490" w:type="dxa"/>
          </w:tcPr>
          <w:p w14:paraId="4B6FFBB8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rāwāhi tātou hui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670" w:type="dxa"/>
          </w:tcPr>
          <w:p w14:paraId="4B6FFBB9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Shall we meet overseas?</w:t>
            </w:r>
          </w:p>
        </w:tc>
      </w:tr>
      <w:tr w:rsidR="00BB4D8D" w14:paraId="4B6FFBBE" w14:textId="77777777">
        <w:tc>
          <w:tcPr>
            <w:tcW w:w="3330" w:type="dxa"/>
          </w:tcPr>
          <w:p w14:paraId="4B6FFBBB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Kaua ki...ai</w:t>
            </w:r>
          </w:p>
        </w:tc>
        <w:tc>
          <w:tcPr>
            <w:tcW w:w="5490" w:type="dxa"/>
          </w:tcPr>
          <w:p w14:paraId="4B6FFBBC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Kaua 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rāwāhi tātou hui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ai.</w:t>
            </w:r>
          </w:p>
        </w:tc>
        <w:tc>
          <w:tcPr>
            <w:tcW w:w="5670" w:type="dxa"/>
          </w:tcPr>
          <w:p w14:paraId="4B6FFBBD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Let’s not meet overseas. </w:t>
            </w:r>
          </w:p>
        </w:tc>
      </w:tr>
      <w:tr w:rsidR="00BB4D8D" w14:paraId="4B6FFBC0" w14:textId="77777777">
        <w:trPr>
          <w:trHeight w:val="200"/>
        </w:trPr>
        <w:tc>
          <w:tcPr>
            <w:tcW w:w="14490" w:type="dxa"/>
            <w:gridSpan w:val="3"/>
            <w:shd w:val="clear" w:color="auto" w:fill="FF0000"/>
          </w:tcPr>
          <w:p w14:paraId="4B6FFBBF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REREPĀNGA</w:t>
            </w:r>
          </w:p>
        </w:tc>
      </w:tr>
      <w:tr w:rsidR="00BB4D8D" w14:paraId="4B6FFBD0" w14:textId="77777777">
        <w:tc>
          <w:tcPr>
            <w:tcW w:w="3330" w:type="dxa"/>
          </w:tcPr>
          <w:p w14:paraId="4B6FFBC1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Long and short vowels</w:t>
            </w:r>
          </w:p>
          <w:p w14:paraId="4B6FFBC2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BC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tā/ā</w:t>
            </w:r>
          </w:p>
          <w:p w14:paraId="4B6FFBC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tō/ō</w:t>
            </w:r>
          </w:p>
          <w:p w14:paraId="4B6FFBC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a/o</w:t>
            </w:r>
          </w:p>
        </w:tc>
        <w:tc>
          <w:tcPr>
            <w:tcW w:w="5490" w:type="dxa"/>
          </w:tcPr>
          <w:p w14:paraId="4B6FFBC6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kuia mokopuna.</w:t>
            </w:r>
          </w:p>
          <w:p w14:paraId="4B6FFBC7" w14:textId="77777777" w:rsidR="00BB4D8D" w:rsidRDefault="002B4E09">
            <w:pPr>
              <w:rPr>
                <w:rFonts w:ascii="Arial" w:eastAsia="Arial" w:hAnsi="Arial" w:cs="Arial"/>
                <w:color w:val="244AFC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 mokopuna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kuia.</w:t>
            </w:r>
          </w:p>
          <w:p w14:paraId="4B6FFBC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Tō</w:t>
            </w:r>
            <w:r>
              <w:rPr>
                <w:rFonts w:ascii="Arial" w:eastAsia="Arial" w:hAnsi="Arial" w:cs="Arial"/>
                <w:color w:val="244AFC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Hēnare whare.</w:t>
            </w:r>
          </w:p>
          <w:p w14:paraId="4B6FFBC9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koutou whenua..</w:t>
            </w:r>
          </w:p>
          <w:p w14:paraId="4B6FFBCA" w14:textId="37D40DFF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Ngā taonga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 ō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tātou tīpuna</w:t>
            </w:r>
            <w:r w:rsidR="0055155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4B6FFBCB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old woman's grandchild.</w:t>
            </w:r>
          </w:p>
          <w:p w14:paraId="4B6FFBC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grandchild of the old woman.</w:t>
            </w:r>
          </w:p>
          <w:p w14:paraId="4B6FFBC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Henare’s house.</w:t>
            </w:r>
          </w:p>
          <w:p w14:paraId="4B6FFBC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Your lands…</w:t>
            </w:r>
          </w:p>
          <w:p w14:paraId="4B6FFBC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treasures of our ancestors.</w:t>
            </w:r>
          </w:p>
        </w:tc>
      </w:tr>
      <w:tr w:rsidR="00BB4D8D" w14:paraId="4B6FFBD2" w14:textId="77777777">
        <w:trPr>
          <w:trHeight w:val="200"/>
        </w:trPr>
        <w:tc>
          <w:tcPr>
            <w:tcW w:w="14490" w:type="dxa"/>
            <w:gridSpan w:val="3"/>
            <w:shd w:val="clear" w:color="auto" w:fill="FFC000"/>
          </w:tcPr>
          <w:p w14:paraId="4B6FFBD1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REREPŪTAKE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BB4D8D" w14:paraId="4B6FFBDB" w14:textId="77777777">
        <w:tc>
          <w:tcPr>
            <w:tcW w:w="3330" w:type="dxa"/>
          </w:tcPr>
          <w:p w14:paraId="4B6FFBD3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Nā...i...ai/e...nei/e...ai</w:t>
            </w:r>
          </w:p>
        </w:tc>
        <w:tc>
          <w:tcPr>
            <w:tcW w:w="5490" w:type="dxa"/>
          </w:tcPr>
          <w:p w14:paraId="4B6FFBD4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Nā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makariri o waho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kuhu poraka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tamariki.</w:t>
            </w:r>
          </w:p>
          <w:p w14:paraId="4B6FFBD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makariri o waho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kuhuna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ngā tamariki he poraka.</w:t>
            </w:r>
          </w:p>
          <w:p w14:paraId="4B6FFBD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makariri o waho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kuhu poraka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ngā tamariki.</w:t>
            </w:r>
          </w:p>
        </w:tc>
        <w:tc>
          <w:tcPr>
            <w:tcW w:w="5670" w:type="dxa"/>
          </w:tcPr>
          <w:p w14:paraId="4B6FFBD7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to being cold outside, the children wore jerseys.</w:t>
            </w:r>
          </w:p>
          <w:p w14:paraId="4B6FFBD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to being cold outside, the children are wearing jerseys.</w:t>
            </w:r>
          </w:p>
          <w:p w14:paraId="4B6FFBD9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BD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to being cold outside, the children will wear jerseys.</w:t>
            </w:r>
          </w:p>
        </w:tc>
      </w:tr>
      <w:tr w:rsidR="00BB4D8D" w14:paraId="4B6FFBE1" w14:textId="77777777">
        <w:trPr>
          <w:trHeight w:val="474"/>
        </w:trPr>
        <w:tc>
          <w:tcPr>
            <w:tcW w:w="3330" w:type="dxa"/>
          </w:tcPr>
          <w:p w14:paraId="4B6FFBDC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He...e...ai/e...nei/e...ai</w:t>
            </w:r>
          </w:p>
        </w:tc>
        <w:tc>
          <w:tcPr>
            <w:tcW w:w="5490" w:type="dxa"/>
          </w:tcPr>
          <w:p w14:paraId="4B6FFBDD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roa nō te hui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mātou e wātea ki te tae atu.</w:t>
            </w:r>
          </w:p>
          <w:p w14:paraId="4B6FFBD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wera nō te raumati nei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maroke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whenua.</w:t>
            </w:r>
          </w:p>
        </w:tc>
        <w:tc>
          <w:tcPr>
            <w:tcW w:w="5670" w:type="dxa"/>
          </w:tcPr>
          <w:p w14:paraId="4B6FFBDF" w14:textId="18A04AFE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to the meeting being long</w:t>
            </w:r>
            <w:r w:rsidR="00C73C2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won't be able to make it.</w:t>
            </w:r>
          </w:p>
          <w:p w14:paraId="4B6FFBE0" w14:textId="56E39F68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to the heat of summer</w:t>
            </w:r>
            <w:r w:rsidR="00C73C2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land is dry. </w:t>
            </w:r>
          </w:p>
        </w:tc>
      </w:tr>
      <w:tr w:rsidR="00BB4D8D" w14:paraId="4B6FFBE5" w14:textId="77777777">
        <w:tc>
          <w:tcPr>
            <w:tcW w:w="3330" w:type="dxa"/>
          </w:tcPr>
          <w:p w14:paraId="4B6FFBE2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kore nō...i/e kore ai/nei</w:t>
            </w:r>
          </w:p>
        </w:tc>
        <w:tc>
          <w:tcPr>
            <w:tcW w:w="5490" w:type="dxa"/>
          </w:tcPr>
          <w:p w14:paraId="4B6FFBE3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 kore nōu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whakamōhio mai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nei au e haere.</w:t>
            </w:r>
          </w:p>
        </w:tc>
        <w:tc>
          <w:tcPr>
            <w:tcW w:w="5670" w:type="dxa"/>
          </w:tcPr>
          <w:p w14:paraId="4B6FFBE4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Because you didn’t inform me, I won't be going.</w:t>
            </w:r>
          </w:p>
        </w:tc>
      </w:tr>
      <w:tr w:rsidR="00BB4D8D" w14:paraId="4B6FFBE9" w14:textId="77777777">
        <w:tc>
          <w:tcPr>
            <w:tcW w:w="3330" w:type="dxa"/>
          </w:tcPr>
          <w:p w14:paraId="4B6FFBE6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Mā...e...ai</w:t>
            </w:r>
          </w:p>
        </w:tc>
        <w:tc>
          <w:tcPr>
            <w:tcW w:w="5490" w:type="dxa"/>
          </w:tcPr>
          <w:p w14:paraId="4B6FFBE7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whakarongo ki te pouako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mārama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koe ki ngā tohutohu.</w:t>
            </w:r>
          </w:p>
        </w:tc>
        <w:tc>
          <w:tcPr>
            <w:tcW w:w="5670" w:type="dxa"/>
          </w:tcPr>
          <w:p w14:paraId="4B6FFBE8" w14:textId="75672C53" w:rsidR="00BB4D8D" w:rsidRDefault="002B4E09" w:rsidP="00DA4718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 listening to the teachers</w:t>
            </w:r>
            <w:r w:rsidR="00613601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you will understand the instructions. </w:t>
            </w:r>
          </w:p>
        </w:tc>
      </w:tr>
      <w:tr w:rsidR="00BB4D8D" w14:paraId="4B6FFBEB" w14:textId="77777777">
        <w:trPr>
          <w:trHeight w:val="200"/>
        </w:trPr>
        <w:tc>
          <w:tcPr>
            <w:tcW w:w="14490" w:type="dxa"/>
            <w:gridSpan w:val="3"/>
            <w:shd w:val="clear" w:color="auto" w:fill="8EAADB"/>
          </w:tcPr>
          <w:p w14:paraId="4B6FFBEA" w14:textId="77777777" w:rsidR="00BB4D8D" w:rsidRDefault="002B4E09" w:rsidP="009E4D1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HE RERE KĒ</w:t>
            </w:r>
          </w:p>
        </w:tc>
      </w:tr>
      <w:tr w:rsidR="00BB4D8D" w14:paraId="4B6FFC02" w14:textId="77777777">
        <w:tc>
          <w:tcPr>
            <w:tcW w:w="3330" w:type="dxa"/>
          </w:tcPr>
          <w:p w14:paraId="4B6FFBEC" w14:textId="77777777" w:rsidR="00BB4D8D" w:rsidRDefault="002B4E09" w:rsidP="00DA4718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Conditional clauses</w:t>
            </w:r>
          </w:p>
          <w:p w14:paraId="4B6FFBE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Mehemea</w:t>
            </w:r>
          </w:p>
          <w:p w14:paraId="4B6FFBE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Mēnā</w:t>
            </w:r>
          </w:p>
          <w:p w14:paraId="4B6FFBE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 </w:t>
            </w:r>
          </w:p>
          <w:p w14:paraId="4B6FFBF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 te</w:t>
            </w:r>
          </w:p>
          <w:p w14:paraId="4B6FFBF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Ina</w:t>
            </w:r>
          </w:p>
          <w:p w14:paraId="4B6FFBF2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Taihoa e...kia</w:t>
            </w:r>
          </w:p>
        </w:tc>
        <w:tc>
          <w:tcPr>
            <w:tcW w:w="5490" w:type="dxa"/>
          </w:tcPr>
          <w:p w14:paraId="4B6FFBF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Mehemea </w:t>
            </w:r>
            <w:r>
              <w:rPr>
                <w:rFonts w:ascii="Arial" w:eastAsia="Arial" w:hAnsi="Arial" w:cs="Arial"/>
                <w:sz w:val="20"/>
                <w:szCs w:val="20"/>
              </w:rPr>
              <w:t>ka tae wawe koe, ko te painga atu tēnā.</w:t>
            </w:r>
          </w:p>
          <w:p w14:paraId="4B6FFBF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Mēnā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koe i āta whakarongo ki ngā tohutohu, kua mōhio koe.</w:t>
            </w:r>
          </w:p>
          <w:p w14:paraId="4B6FFBF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 </w:t>
            </w:r>
            <w:r>
              <w:rPr>
                <w:rFonts w:ascii="Arial" w:eastAsia="Arial" w:hAnsi="Arial" w:cs="Arial"/>
                <w:sz w:val="20"/>
                <w:szCs w:val="20"/>
              </w:rPr>
              <w:t>he whakaaro ōu, kōrerohia.</w:t>
            </w:r>
          </w:p>
          <w:p w14:paraId="4B6FFBF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 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utua e koe ngā nama, ka tukuna e au ētahi moni ki tō pūtea pēke.</w:t>
            </w:r>
          </w:p>
          <w:p w14:paraId="4B6FFBF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tae koe ki Itāria, kainga ngā pihapiha.</w:t>
            </w:r>
          </w:p>
          <w:p w14:paraId="4B6FFBF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Taihoa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tīmata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tangi rā anō te pere.</w:t>
            </w:r>
          </w:p>
        </w:tc>
        <w:tc>
          <w:tcPr>
            <w:tcW w:w="5670" w:type="dxa"/>
          </w:tcPr>
          <w:p w14:paraId="4B6FFBF9" w14:textId="77777777" w:rsidR="00BB4D8D" w:rsidRDefault="00BB4D8D">
            <w:pPr>
              <w:rPr>
                <w:rFonts w:ascii="Arial" w:eastAsia="Arial" w:hAnsi="Arial" w:cs="Arial"/>
                <w:b/>
              </w:rPr>
            </w:pPr>
          </w:p>
          <w:p w14:paraId="4B6FFBF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 arrive early, that would be better.</w:t>
            </w:r>
          </w:p>
          <w:p w14:paraId="4B6FFBF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If you listened to the instructions carefully, you would know. </w:t>
            </w:r>
          </w:p>
          <w:p w14:paraId="4B6FFBFC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BF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 have any thoughts, speak up.</w:t>
            </w:r>
          </w:p>
          <w:p w14:paraId="4B6FFBF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 pay the bill, I’ll put some money in your bank account.</w:t>
            </w:r>
          </w:p>
          <w:p w14:paraId="4B6FFBFF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C0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 get to Italy, eat the pizza.</w:t>
            </w:r>
          </w:p>
          <w:p w14:paraId="4B6FFC01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Wait until the bell rings to start. </w:t>
            </w:r>
          </w:p>
        </w:tc>
      </w:tr>
      <w:tr w:rsidR="00BB4D8D" w14:paraId="4B6FFC0C" w14:textId="77777777">
        <w:tc>
          <w:tcPr>
            <w:tcW w:w="3330" w:type="dxa"/>
          </w:tcPr>
          <w:p w14:paraId="4B6FFC03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Clauses of purpose</w:t>
            </w:r>
          </w:p>
          <w:p w14:paraId="4B6FFC0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...kia....ai...</w:t>
            </w:r>
          </w:p>
          <w:p w14:paraId="4B6FFC0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...kia kore ai...e...</w:t>
            </w:r>
          </w:p>
        </w:tc>
        <w:tc>
          <w:tcPr>
            <w:tcW w:w="5490" w:type="dxa"/>
          </w:tcPr>
          <w:p w14:paraId="4B6FFC06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Haere mai ki te tēpu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tātou.</w:t>
            </w:r>
          </w:p>
          <w:p w14:paraId="4B6FFC0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Whakahokia ki te pāka tio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papa e muia e te pōpokoriki .</w:t>
            </w:r>
          </w:p>
          <w:p w14:paraId="4B6FFC08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Noho mai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koe e kohetengia.</w:t>
            </w:r>
          </w:p>
        </w:tc>
        <w:tc>
          <w:tcPr>
            <w:tcW w:w="5670" w:type="dxa"/>
          </w:tcPr>
          <w:p w14:paraId="4B6FFC09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Come to the table so we can eat.</w:t>
            </w:r>
          </w:p>
          <w:p w14:paraId="4B6FFC0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 it back in the freezer so the ground isn’t covered with ants.</w:t>
            </w:r>
          </w:p>
          <w:p w14:paraId="4B6FFC0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Stay here so you are not growled. </w:t>
            </w:r>
          </w:p>
        </w:tc>
      </w:tr>
      <w:tr w:rsidR="00BB4D8D" w14:paraId="4B6FFC10" w14:textId="77777777">
        <w:tc>
          <w:tcPr>
            <w:tcW w:w="3330" w:type="dxa"/>
          </w:tcPr>
          <w:p w14:paraId="4B6FFC0D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E...ai...</w:t>
            </w:r>
          </w:p>
        </w:tc>
        <w:tc>
          <w:tcPr>
            <w:tcW w:w="5490" w:type="dxa"/>
          </w:tcPr>
          <w:p w14:paraId="4B6FFC0E" w14:textId="0B33E290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reo, kōrerohia</w:t>
            </w:r>
            <w:r w:rsidR="00B421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4B6FFC0F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 order for the language to live, speak it. </w:t>
            </w:r>
          </w:p>
        </w:tc>
      </w:tr>
      <w:tr w:rsidR="00BB4D8D" w14:paraId="4B6FFC29" w14:textId="77777777">
        <w:tc>
          <w:tcPr>
            <w:tcW w:w="3330" w:type="dxa"/>
          </w:tcPr>
          <w:p w14:paraId="4B6FFC11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Relative clause</w:t>
            </w:r>
          </w:p>
          <w:p w14:paraId="4B6FFC1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i...ai/rā</w:t>
            </w:r>
          </w:p>
          <w:p w14:paraId="4B6FFC13" w14:textId="77777777" w:rsidR="00BB4D8D" w:rsidRDefault="00BB4D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FFC1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e...nei/nā</w:t>
            </w:r>
          </w:p>
          <w:p w14:paraId="4B6FFC1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e...ai</w:t>
            </w:r>
          </w:p>
          <w:p w14:paraId="4B6FFC1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...nāna...i</w:t>
            </w:r>
          </w:p>
          <w:p w14:paraId="4B6FFC1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...māna...e</w:t>
            </w:r>
          </w:p>
          <w:p w14:paraId="4B6FFC1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...nō/nā</w:t>
            </w:r>
          </w:p>
        </w:tc>
        <w:tc>
          <w:tcPr>
            <w:tcW w:w="5490" w:type="dxa"/>
          </w:tcPr>
          <w:p w14:paraId="4B6FFC19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C1A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Whakatāne te tāone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tū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hui.</w:t>
            </w:r>
          </w:p>
          <w:p w14:paraId="4B6FFC1B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Koinei te kura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whakatūria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Hēmi.</w:t>
            </w:r>
          </w:p>
          <w:p w14:paraId="4B6FFC1C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Whakatāne te kura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tū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nei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whakataetae.</w:t>
            </w:r>
          </w:p>
          <w:p w14:paraId="4B6FFC1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roto o te whare te wāhi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hui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tātou.</w:t>
            </w:r>
          </w:p>
          <w:p w14:paraId="4B6FFC1E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Hēmi te tangata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nāna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tēnei whare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whakatū.</w:t>
            </w:r>
          </w:p>
          <w:p w14:paraId="4B6FFC1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Hine te kuia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māna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karanga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tuku.</w:t>
            </w:r>
          </w:p>
          <w:p w14:paraId="4B6FFC20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 Ngāti Raukawa te iwi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nōna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ēnei whenua.</w:t>
            </w:r>
          </w:p>
        </w:tc>
        <w:tc>
          <w:tcPr>
            <w:tcW w:w="5670" w:type="dxa"/>
          </w:tcPr>
          <w:p w14:paraId="4B6FFC21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C22" w14:textId="4D069F03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Whakatāne</w:t>
            </w:r>
            <w:r w:rsidR="001A4643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town where the gathering was held. </w:t>
            </w:r>
          </w:p>
          <w:p w14:paraId="4B6FFC2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is the school that Hēmi established.</w:t>
            </w:r>
          </w:p>
          <w:p w14:paraId="4B6FFC24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Whakatāne is the school where the competition is being held.</w:t>
            </w:r>
          </w:p>
          <w:p w14:paraId="4B6FFC25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Inside the house is where we will meet.</w:t>
            </w:r>
          </w:p>
          <w:p w14:paraId="4B6FFC2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Hemi is the person who built this house.</w:t>
            </w:r>
          </w:p>
          <w:p w14:paraId="4B6FFC2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Hine is the woman who will deliver the karanga.</w:t>
            </w:r>
          </w:p>
          <w:p w14:paraId="4B6FFC2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Ngati Raukawa is the tribe who these lands belong to.</w:t>
            </w:r>
          </w:p>
        </w:tc>
      </w:tr>
      <w:tr w:rsidR="00BB4D8D" w14:paraId="4B6FFC30" w14:textId="77777777">
        <w:tc>
          <w:tcPr>
            <w:tcW w:w="3330" w:type="dxa"/>
          </w:tcPr>
          <w:p w14:paraId="4B6FFC2A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Concessive clauses</w:t>
            </w:r>
          </w:p>
          <w:p w14:paraId="4B6FFC2B" w14:textId="77777777" w:rsidR="00BB4D8D" w:rsidRDefault="002B4E09">
            <w:pPr>
              <w:rPr>
                <w:rFonts w:ascii="Arial" w:eastAsia="Arial" w:hAnsi="Arial" w:cs="Arial"/>
                <w:color w:val="244AFC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Ahakoa/Ahatia...</w:t>
            </w:r>
          </w:p>
        </w:tc>
        <w:tc>
          <w:tcPr>
            <w:tcW w:w="5490" w:type="dxa"/>
          </w:tcPr>
          <w:p w14:paraId="4B6FFC2C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Ahakoa </w:t>
            </w:r>
            <w:r>
              <w:rPr>
                <w:rFonts w:ascii="Arial" w:eastAsia="Arial" w:hAnsi="Arial" w:cs="Arial"/>
                <w:sz w:val="20"/>
                <w:szCs w:val="20"/>
              </w:rPr>
              <w:t>te wera, i tākaro tonu rātou.</w:t>
            </w:r>
          </w:p>
          <w:p w14:paraId="4B6FFC2D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Ahakoa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kāore ia i tae atu, i rere tonu te kaupapa.</w:t>
            </w:r>
          </w:p>
        </w:tc>
        <w:tc>
          <w:tcPr>
            <w:tcW w:w="5670" w:type="dxa"/>
          </w:tcPr>
          <w:p w14:paraId="4B6FFC2E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Despite the heat, they still played.</w:t>
            </w:r>
          </w:p>
          <w:p w14:paraId="4B6FFC2F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Although he didn’t go, the event still went ahead. </w:t>
            </w:r>
          </w:p>
        </w:tc>
      </w:tr>
      <w:tr w:rsidR="00BB4D8D" w14:paraId="4B6FFC3D" w14:textId="77777777">
        <w:tc>
          <w:tcPr>
            <w:tcW w:w="3330" w:type="dxa"/>
          </w:tcPr>
          <w:p w14:paraId="4B6FFC31" w14:textId="77777777" w:rsidR="00BB4D8D" w:rsidRDefault="002B4E09" w:rsidP="00D54617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Apposition </w:t>
            </w:r>
          </w:p>
          <w:p w14:paraId="4B6FFC32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 ai ki..., ki a...</w:t>
            </w:r>
          </w:p>
          <w:p w14:paraId="4B6FFC33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Nāku..., nā...</w:t>
            </w:r>
          </w:p>
          <w:p w14:paraId="4B6FFC34" w14:textId="77777777" w:rsidR="00BB4D8D" w:rsidRDefault="002B4E0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...mā..., mā...</w:t>
            </w:r>
          </w:p>
        </w:tc>
        <w:tc>
          <w:tcPr>
            <w:tcW w:w="5490" w:type="dxa"/>
          </w:tcPr>
          <w:p w14:paraId="4B6FFC35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C36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 ai 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 toihau,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Rāwinia, e nui haere ana te hunga kaingākau ki te reo.</w:t>
            </w:r>
          </w:p>
          <w:p w14:paraId="4B6FFC37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ēnei kōrero,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hoa.</w:t>
            </w:r>
          </w:p>
          <w:p w14:paraId="4B6FFC38" w14:textId="77777777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 hoko kai au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taku irāmutu,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Hēmi.</w:t>
            </w:r>
          </w:p>
        </w:tc>
        <w:tc>
          <w:tcPr>
            <w:tcW w:w="5670" w:type="dxa"/>
          </w:tcPr>
          <w:p w14:paraId="4B6FFC39" w14:textId="77777777" w:rsidR="00BB4D8D" w:rsidRDefault="00BB4D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6FFC3A" w14:textId="10642DD1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According to the Commissioner, Rāwinia, the number of those who love te reo Māori are increasing.  </w:t>
            </w:r>
          </w:p>
          <w:p w14:paraId="4B6FFC3B" w14:textId="166B2A41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C909CE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are my words, those of your friend. </w:t>
            </w:r>
          </w:p>
          <w:p w14:paraId="4B6FFC3C" w14:textId="19A801F3" w:rsidR="00BB4D8D" w:rsidRDefault="002B4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need to buy food for my nephew, Hēmi. </w:t>
            </w:r>
          </w:p>
        </w:tc>
      </w:tr>
    </w:tbl>
    <w:p w14:paraId="4B6FFC3E" w14:textId="77777777" w:rsidR="00BB4D8D" w:rsidRDefault="00BB4D8D">
      <w:pPr>
        <w:ind w:left="-540"/>
        <w:rPr>
          <w:rFonts w:ascii="Arial" w:eastAsia="Arial" w:hAnsi="Arial" w:cs="Arial"/>
          <w:i/>
          <w:sz w:val="20"/>
          <w:szCs w:val="20"/>
        </w:rPr>
      </w:pPr>
    </w:p>
    <w:p w14:paraId="4B6FFC3F" w14:textId="77777777" w:rsidR="00BB4D8D" w:rsidRDefault="00BB4D8D">
      <w:pPr>
        <w:rPr>
          <w:rFonts w:ascii="Arial" w:eastAsia="Arial" w:hAnsi="Arial" w:cs="Arial"/>
          <w:b/>
          <w:sz w:val="20"/>
          <w:szCs w:val="20"/>
        </w:rPr>
      </w:pPr>
    </w:p>
    <w:sectPr w:rsidR="00BB4D8D">
      <w:headerReference w:type="default" r:id="rId11"/>
      <w:pgSz w:w="16840" w:h="11900" w:orient="landscape"/>
      <w:pgMar w:top="544" w:right="1440" w:bottom="11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4910" w14:textId="77777777" w:rsidR="00D9193C" w:rsidRDefault="00D9193C" w:rsidP="00DB2344">
      <w:r>
        <w:separator/>
      </w:r>
    </w:p>
  </w:endnote>
  <w:endnote w:type="continuationSeparator" w:id="0">
    <w:p w14:paraId="6E5BC2C4" w14:textId="77777777" w:rsidR="00D9193C" w:rsidRDefault="00D9193C" w:rsidP="00DB2344">
      <w:r>
        <w:continuationSeparator/>
      </w:r>
    </w:p>
  </w:endnote>
  <w:endnote w:type="continuationNotice" w:id="1">
    <w:p w14:paraId="6619B9F1" w14:textId="77777777" w:rsidR="00D9193C" w:rsidRDefault="00D91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F4E4" w14:textId="77777777" w:rsidR="00D9193C" w:rsidRDefault="00D9193C" w:rsidP="00DB2344">
      <w:r>
        <w:separator/>
      </w:r>
    </w:p>
  </w:footnote>
  <w:footnote w:type="continuationSeparator" w:id="0">
    <w:p w14:paraId="77F304B6" w14:textId="77777777" w:rsidR="00D9193C" w:rsidRDefault="00D9193C" w:rsidP="00DB2344">
      <w:r>
        <w:continuationSeparator/>
      </w:r>
    </w:p>
  </w:footnote>
  <w:footnote w:type="continuationNotice" w:id="1">
    <w:p w14:paraId="03E12FFF" w14:textId="77777777" w:rsidR="00D9193C" w:rsidRDefault="00D91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F95C" w14:textId="11718FD7" w:rsidR="00DB2344" w:rsidRDefault="00FF5B79">
    <w:pPr>
      <w:pStyle w:val="Header"/>
    </w:pPr>
    <w:r>
      <w:rPr>
        <w:rFonts w:ascii="Times New Roman"/>
        <w:noProof/>
        <w:position w:val="16"/>
        <w:sz w:val="20"/>
      </w:rPr>
      <w:drawing>
        <wp:anchor distT="0" distB="0" distL="114300" distR="114300" simplePos="0" relativeHeight="251660800" behindDoc="1" locked="0" layoutInCell="1" allowOverlap="1" wp14:anchorId="4F4FE57E" wp14:editId="2EF1F948">
          <wp:simplePos x="0" y="0"/>
          <wp:positionH relativeFrom="column">
            <wp:posOffset>6371590</wp:posOffset>
          </wp:positionH>
          <wp:positionV relativeFrom="paragraph">
            <wp:posOffset>-245110</wp:posOffset>
          </wp:positionV>
          <wp:extent cx="3121025" cy="482600"/>
          <wp:effectExtent l="0" t="0" r="3175" b="0"/>
          <wp:wrapTight wrapText="bothSides">
            <wp:wrapPolygon edited="0">
              <wp:start x="2505" y="0"/>
              <wp:lineTo x="0" y="12789"/>
              <wp:lineTo x="0" y="20463"/>
              <wp:lineTo x="8570" y="20463"/>
              <wp:lineTo x="21095" y="17905"/>
              <wp:lineTo x="20963" y="13642"/>
              <wp:lineTo x="21490" y="13642"/>
              <wp:lineTo x="21490" y="3411"/>
              <wp:lineTo x="8570" y="0"/>
              <wp:lineTo x="2505" y="0"/>
            </wp:wrapPolygon>
          </wp:wrapTight>
          <wp:docPr id="2" name="Picture 2" descr="A screenshot of a video game  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screenshot of a video game  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02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67">
      <w:rPr>
        <w:rFonts w:ascii="Times New Roman"/>
        <w:noProof/>
        <w:sz w:val="20"/>
      </w:rPr>
      <w:drawing>
        <wp:anchor distT="0" distB="0" distL="114300" distR="114300" simplePos="0" relativeHeight="251657728" behindDoc="1" locked="0" layoutInCell="1" allowOverlap="1" wp14:anchorId="100507D0" wp14:editId="1C6306A7">
          <wp:simplePos x="0" y="0"/>
          <wp:positionH relativeFrom="margin">
            <wp:posOffset>-352425</wp:posOffset>
          </wp:positionH>
          <wp:positionV relativeFrom="paragraph">
            <wp:posOffset>-314960</wp:posOffset>
          </wp:positionV>
          <wp:extent cx="981075" cy="552450"/>
          <wp:effectExtent l="0" t="0" r="9525" b="0"/>
          <wp:wrapTight wrapText="bothSides">
            <wp:wrapPolygon edited="0">
              <wp:start x="9647" y="0"/>
              <wp:lineTo x="7550" y="0"/>
              <wp:lineTo x="7130" y="11917"/>
              <wp:lineTo x="0" y="12662"/>
              <wp:lineTo x="0" y="17876"/>
              <wp:lineTo x="1258" y="20855"/>
              <wp:lineTo x="20551" y="20855"/>
              <wp:lineTo x="21390" y="18621"/>
              <wp:lineTo x="21390" y="12662"/>
              <wp:lineTo x="14260" y="11917"/>
              <wp:lineTo x="13841" y="745"/>
              <wp:lineTo x="11744" y="0"/>
              <wp:lineTo x="9647" y="0"/>
            </wp:wrapPolygon>
          </wp:wrapTight>
          <wp:docPr id="1" name="Picture 1" descr="Qr code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Qr code  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220B5CF8" w14:textId="77777777" w:rsidR="00DB2344" w:rsidRDefault="00DB2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8D"/>
    <w:rsid w:val="00060EBA"/>
    <w:rsid w:val="001A4643"/>
    <w:rsid w:val="001F7576"/>
    <w:rsid w:val="00204D72"/>
    <w:rsid w:val="002B4E09"/>
    <w:rsid w:val="0034207C"/>
    <w:rsid w:val="003B4A59"/>
    <w:rsid w:val="00420906"/>
    <w:rsid w:val="00481642"/>
    <w:rsid w:val="00496755"/>
    <w:rsid w:val="00520717"/>
    <w:rsid w:val="005508BA"/>
    <w:rsid w:val="00551559"/>
    <w:rsid w:val="00552D3F"/>
    <w:rsid w:val="00562BB2"/>
    <w:rsid w:val="00565680"/>
    <w:rsid w:val="005F4EAC"/>
    <w:rsid w:val="00613601"/>
    <w:rsid w:val="00657EC2"/>
    <w:rsid w:val="006E6BA6"/>
    <w:rsid w:val="007F464A"/>
    <w:rsid w:val="008F7067"/>
    <w:rsid w:val="00936911"/>
    <w:rsid w:val="00953603"/>
    <w:rsid w:val="009E4D17"/>
    <w:rsid w:val="00A54032"/>
    <w:rsid w:val="00A617FE"/>
    <w:rsid w:val="00B42131"/>
    <w:rsid w:val="00B53103"/>
    <w:rsid w:val="00B87B47"/>
    <w:rsid w:val="00BB4D8D"/>
    <w:rsid w:val="00C65FD3"/>
    <w:rsid w:val="00C73C2C"/>
    <w:rsid w:val="00C803AA"/>
    <w:rsid w:val="00C909CE"/>
    <w:rsid w:val="00D54617"/>
    <w:rsid w:val="00D9193C"/>
    <w:rsid w:val="00DA4718"/>
    <w:rsid w:val="00DB2344"/>
    <w:rsid w:val="00DF165F"/>
    <w:rsid w:val="00EA6119"/>
    <w:rsid w:val="00EE0F09"/>
    <w:rsid w:val="00F81CEE"/>
    <w:rsid w:val="00FD64EB"/>
    <w:rsid w:val="00FF5B79"/>
    <w:rsid w:val="080A8FC8"/>
    <w:rsid w:val="162A0574"/>
    <w:rsid w:val="16803E5B"/>
    <w:rsid w:val="1F8EEDBD"/>
    <w:rsid w:val="2F74446D"/>
    <w:rsid w:val="3196FD62"/>
    <w:rsid w:val="3EF7E17C"/>
    <w:rsid w:val="71C3D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6FF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mi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1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9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F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CB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A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A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A6B"/>
    <w:rPr>
      <w:vertAlign w:val="superscript"/>
    </w:rPr>
  </w:style>
  <w:style w:type="paragraph" w:styleId="Revision">
    <w:name w:val="Revision"/>
    <w:hidden/>
    <w:uiPriority w:val="99"/>
    <w:semiHidden/>
    <w:rsid w:val="007377B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4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3B4"/>
  </w:style>
  <w:style w:type="paragraph" w:styleId="Footer">
    <w:name w:val="footer"/>
    <w:basedOn w:val="Normal"/>
    <w:link w:val="FooterChar"/>
    <w:uiPriority w:val="99"/>
    <w:unhideWhenUsed/>
    <w:rsid w:val="00104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3B4"/>
  </w:style>
  <w:style w:type="character" w:styleId="Hyperlink">
    <w:name w:val="Hyperlink"/>
    <w:basedOn w:val="DefaultParagraphFont"/>
    <w:uiPriority w:val="99"/>
    <w:unhideWhenUsed/>
    <w:rsid w:val="00DE7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509"/>
    <w:rPr>
      <w:color w:val="605E5C"/>
      <w:shd w:val="clear" w:color="auto" w:fill="E1DFDD"/>
    </w:r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MoEd-224452701-24766</_dlc_DocId>
    <_dlc_DocIdUrl xmlns="53ece4ca-2547-4740-831a-d48c281b7a6a">
      <Url>https://educationgovtnz.sharepoint.com/sites/GRPMoEELSASecondaryTertiary-NCEAReviewandMaintenance/_layouts/15/DocIdRedir.aspx?ID=MoEd-224452701-24766</Url>
      <Description>MoEd-224452701-24766</Description>
    </_dlc_DocIdUrl>
    <_ip_UnifiedCompliancePolicyUIAction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_ip_UnifiedCompliancePolicyProperties xmlns="http://schemas.microsoft.com/sharepoint/v3" xsi:nil="true"/>
    <_dlc_DocIdPersistId xmlns="53ece4ca-2547-4740-831a-d48c281b7a6a">false</_dlc_DocIdPersistId>
    <Completed xmlns="256c2040-7c59-40d7-8063-8e42ad73f6d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AoOtzj/3tI3emL1If+jYDwMKg==">CgMxLjAaHwoBMBIaChgICVIUChJ0YWJsZS55dHNjbGY2dDE1bmw4AHIhMUdUVzZMclIwbUt5d0FkTE1EODZ3blVQalo5M3k2S19V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76eb7396da5a85d67d84f59f1b5acd9f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906aa410d6d5cada8e4e3f8e50651203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19D11-914A-41A2-AD10-36B46F6D2BD6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3ece4ca-2547-4740-831a-d48c281b7a6a"/>
    <ds:schemaRef ds:uri="256c2040-7c59-40d7-8063-8e42ad73f6d6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599311-9ABB-45C7-A096-447234DA1D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2DBEB43-AE3C-4134-A15A-FCC43B42B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c2040-7c59-40d7-8063-8e42ad73f6d6"/>
    <ds:schemaRef ds:uri="53ece4ca-2547-4740-831a-d48c281b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7A5907-C418-4F59-B5C2-3F64BC208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2569</Words>
  <Characters>14649</Characters>
  <Application>Microsoft Office Word</Application>
  <DocSecurity>0</DocSecurity>
  <Lines>122</Lines>
  <Paragraphs>34</Paragraphs>
  <ScaleCrop>false</ScaleCrop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2025-08-27T02:23:00Z</dcterms:created>
  <dcterms:modified xsi:type="dcterms:W3CDTF">2025-08-27T02:23:00Z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560beb70aea488fb091e84adbb32566">
    <vt:lpwstr/>
  </property>
  <property fmtid="{D5CDD505-2E9C-101B-9397-08002B2CF9AE}" pid="3" name="Ministerial_x0020_Type">
    <vt:lpwstr/>
  </property>
  <property fmtid="{D5CDD505-2E9C-101B-9397-08002B2CF9AE}" pid="4" name="Record_x0020_Activity">
    <vt:lpwstr/>
  </property>
  <property fmtid="{D5CDD505-2E9C-101B-9397-08002B2CF9AE}" pid="5" name="Property_x0020_Management_x0020_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0x010100E017BDE897364648B30816D5ECAD9F22</vt:lpwstr>
  </property>
  <property fmtid="{D5CDD505-2E9C-101B-9397-08002B2CF9AE}" pid="8" name="Ministerial Type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_dlc_DocIdItemGuid">
    <vt:lpwstr>c11dfcbe-3c6e-463f-948f-a23c9d4683b9</vt:lpwstr>
  </property>
  <property fmtid="{D5CDD505-2E9C-101B-9397-08002B2CF9AE}" pid="13" name="ce139978aae645acb1db0a0e0d3df2f5">
    <vt:lpwstr/>
  </property>
  <property fmtid="{D5CDD505-2E9C-101B-9397-08002B2CF9AE}" pid="14" name="Record Activity">
    <vt:lpwstr/>
  </property>
  <property fmtid="{D5CDD505-2E9C-101B-9397-08002B2CF9AE}" pid="15" name="Property Management Activity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MSIP_Label_25645803-7a80-4d54-bfa9-551a1ec8d4d5_Enabled">
    <vt:lpwstr>true</vt:lpwstr>
  </property>
  <property fmtid="{D5CDD505-2E9C-101B-9397-08002B2CF9AE}" pid="23" name="MSIP_Label_25645803-7a80-4d54-bfa9-551a1ec8d4d5_SetDate">
    <vt:lpwstr>2025-08-26T04:20:50Z</vt:lpwstr>
  </property>
  <property fmtid="{D5CDD505-2E9C-101B-9397-08002B2CF9AE}" pid="24" name="MSIP_Label_25645803-7a80-4d54-bfa9-551a1ec8d4d5_Method">
    <vt:lpwstr>Privileged</vt:lpwstr>
  </property>
  <property fmtid="{D5CDD505-2E9C-101B-9397-08002B2CF9AE}" pid="25" name="MSIP_Label_25645803-7a80-4d54-bfa9-551a1ec8d4d5_Name">
    <vt:lpwstr>PERSONAL</vt:lpwstr>
  </property>
  <property fmtid="{D5CDD505-2E9C-101B-9397-08002B2CF9AE}" pid="26" name="MSIP_Label_25645803-7a80-4d54-bfa9-551a1ec8d4d5_SiteId">
    <vt:lpwstr>e6d2d4cc-b762-486e-8894-4f5f440d5f31</vt:lpwstr>
  </property>
  <property fmtid="{D5CDD505-2E9C-101B-9397-08002B2CF9AE}" pid="27" name="MSIP_Label_25645803-7a80-4d54-bfa9-551a1ec8d4d5_ActionId">
    <vt:lpwstr>1fbd8f7b-3a02-4ff1-8d60-118ba01d7280</vt:lpwstr>
  </property>
  <property fmtid="{D5CDD505-2E9C-101B-9397-08002B2CF9AE}" pid="28" name="MSIP_Label_25645803-7a80-4d54-bfa9-551a1ec8d4d5_ContentBits">
    <vt:lpwstr>0</vt:lpwstr>
  </property>
  <property fmtid="{D5CDD505-2E9C-101B-9397-08002B2CF9AE}" pid="29" name="MSIP_Label_25645803-7a80-4d54-bfa9-551a1ec8d4d5_Tag">
    <vt:lpwstr>10, 0, 1, 2</vt:lpwstr>
  </property>
</Properties>
</file>