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049" w14:textId="05BE68F9" w:rsidR="00155910" w:rsidRPr="00766B8E" w:rsidRDefault="0016371B" w:rsidP="00155910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32"/>
          <w:lang w:val="mi-NZ"/>
        </w:rPr>
      </w:pPr>
      <w:r w:rsidRPr="00DC56C9">
        <w:rPr>
          <w:color w:val="000000"/>
          <w:szCs w:val="32"/>
          <w:lang w:val="mi-NZ"/>
        </w:rPr>
        <w:t>Ngohe Aromatawai:</w:t>
      </w:r>
      <w:r w:rsidRPr="007835F4">
        <w:rPr>
          <w:b w:val="0"/>
          <w:szCs w:val="32"/>
          <w:lang w:val="mi-NZ"/>
        </w:rPr>
        <w:t xml:space="preserve"> </w:t>
      </w:r>
      <w:r w:rsidR="00A532C3" w:rsidRPr="00766B8E">
        <w:rPr>
          <w:color w:val="000000"/>
          <w:szCs w:val="32"/>
          <w:lang w:val="mi-NZ"/>
        </w:rPr>
        <w:t xml:space="preserve">Kāore te aroha i </w:t>
      </w:r>
      <w:proofErr w:type="spellStart"/>
      <w:r w:rsidR="00A532C3" w:rsidRPr="00766B8E">
        <w:rPr>
          <w:color w:val="000000"/>
          <w:szCs w:val="32"/>
          <w:lang w:val="mi-NZ"/>
        </w:rPr>
        <w:t>ahau</w:t>
      </w:r>
      <w:proofErr w:type="spellEnd"/>
      <w:r w:rsidR="00A532C3" w:rsidRPr="00766B8E">
        <w:rPr>
          <w:color w:val="000000"/>
          <w:szCs w:val="32"/>
          <w:lang w:val="mi-NZ"/>
        </w:rPr>
        <w:t>!</w:t>
      </w:r>
    </w:p>
    <w:p w14:paraId="2CAF4365" w14:textId="77777777" w:rsidR="00A532C3" w:rsidRPr="00A532C3" w:rsidRDefault="00CF4D44" w:rsidP="00A532C3">
      <w:pPr>
        <w:pStyle w:val="NCEAHeadInfoL2"/>
        <w:rPr>
          <w:b w:val="0"/>
          <w:szCs w:val="20"/>
          <w:lang w:val="es-ES_tradnl"/>
        </w:rPr>
      </w:pPr>
      <w:proofErr w:type="spellStart"/>
      <w:r w:rsidRPr="00766B8E">
        <w:rPr>
          <w:rFonts w:eastAsia="Calibri"/>
          <w:bCs/>
          <w:szCs w:val="28"/>
          <w:lang w:val="es-ES"/>
        </w:rPr>
        <w:t>Paerewa</w:t>
      </w:r>
      <w:proofErr w:type="spellEnd"/>
      <w:r w:rsidRPr="00766B8E">
        <w:rPr>
          <w:rFonts w:eastAsia="Calibri"/>
          <w:bCs/>
          <w:szCs w:val="28"/>
          <w:lang w:val="es-ES"/>
        </w:rPr>
        <w:t xml:space="preserve"> </w:t>
      </w:r>
      <w:proofErr w:type="spellStart"/>
      <w:r w:rsidR="00155910" w:rsidRPr="00F34A3C">
        <w:rPr>
          <w:rFonts w:eastAsia="Calibri"/>
          <w:bCs/>
          <w:szCs w:val="28"/>
          <w:lang w:val="es-ES"/>
        </w:rPr>
        <w:t>Paetae</w:t>
      </w:r>
      <w:proofErr w:type="spellEnd"/>
      <w:r w:rsidR="00155910" w:rsidRPr="00F34A3C">
        <w:rPr>
          <w:rFonts w:eastAsia="Calibri"/>
          <w:bCs/>
          <w:szCs w:val="28"/>
          <w:lang w:val="es-ES"/>
        </w:rPr>
        <w:t xml:space="preserve"> </w:t>
      </w:r>
      <w:r w:rsidR="00A532C3" w:rsidRPr="00DC56C9">
        <w:rPr>
          <w:rFonts w:eastAsia="Calibri"/>
          <w:bCs/>
          <w:szCs w:val="28"/>
          <w:lang w:val="es-ES"/>
        </w:rPr>
        <w:t>Te Reo Rangatira 91810</w:t>
      </w:r>
      <w:r w:rsidRPr="00766B8E">
        <w:rPr>
          <w:rFonts w:eastAsia="Calibri"/>
          <w:bCs/>
          <w:szCs w:val="28"/>
          <w:lang w:val="es-ES"/>
        </w:rPr>
        <w:t>:</w:t>
      </w:r>
      <w:r w:rsidRPr="00A532C3">
        <w:rPr>
          <w:rFonts w:eastAsia="Calibri"/>
          <w:bCs/>
          <w:szCs w:val="28"/>
          <w:lang w:val="es-ES"/>
        </w:rPr>
        <w:t xml:space="preserve"> </w:t>
      </w:r>
      <w:r w:rsidR="00A532C3" w:rsidRPr="00A532C3">
        <w:rPr>
          <w:b w:val="0"/>
          <w:szCs w:val="20"/>
          <w:lang w:val="es-ES_tradnl"/>
        </w:rPr>
        <w:t xml:space="preserve">Te </w:t>
      </w:r>
      <w:proofErr w:type="spellStart"/>
      <w:r w:rsidR="00A532C3" w:rsidRPr="00A532C3">
        <w:rPr>
          <w:b w:val="0"/>
          <w:szCs w:val="20"/>
          <w:lang w:val="es-ES_tradnl"/>
        </w:rPr>
        <w:t>tūhura</w:t>
      </w:r>
      <w:proofErr w:type="spellEnd"/>
      <w:r w:rsidR="00A532C3" w:rsidRPr="00A532C3">
        <w:rPr>
          <w:b w:val="0"/>
          <w:szCs w:val="20"/>
          <w:lang w:val="es-ES_tradnl"/>
        </w:rPr>
        <w:t xml:space="preserve"> i te reo </w:t>
      </w:r>
      <w:proofErr w:type="spellStart"/>
      <w:r w:rsidR="00A532C3" w:rsidRPr="00A532C3">
        <w:rPr>
          <w:b w:val="0"/>
          <w:szCs w:val="20"/>
          <w:lang w:val="es-ES_tradnl"/>
        </w:rPr>
        <w:t>takitaki</w:t>
      </w:r>
      <w:proofErr w:type="spellEnd"/>
    </w:p>
    <w:p w14:paraId="5AB94C09" w14:textId="77777777" w:rsidR="00A532C3" w:rsidRPr="00A532C3" w:rsidRDefault="00A532C3" w:rsidP="00A532C3">
      <w:pPr>
        <w:pStyle w:val="NCEAHeadInfoL2"/>
        <w:rPr>
          <w:szCs w:val="28"/>
          <w:lang w:val="es-ES"/>
        </w:rPr>
      </w:pPr>
      <w:r w:rsidRPr="00A532C3">
        <w:rPr>
          <w:szCs w:val="28"/>
          <w:lang w:val="es-ES"/>
        </w:rPr>
        <w:t xml:space="preserve">Aronga: </w:t>
      </w:r>
      <w:r w:rsidRPr="00A532C3">
        <w:rPr>
          <w:b w:val="0"/>
          <w:szCs w:val="28"/>
          <w:lang w:val="es-ES"/>
        </w:rPr>
        <w:t>Te Reo Rangatira 3.8</w:t>
      </w:r>
      <w:r w:rsidRPr="00FA4568">
        <w:rPr>
          <w:b w:val="0"/>
          <w:szCs w:val="28"/>
          <w:lang w:val="es-ES"/>
        </w:rPr>
        <w:t>A</w:t>
      </w:r>
      <w:r w:rsidRPr="00A532C3">
        <w:rPr>
          <w:b w:val="0"/>
          <w:szCs w:val="28"/>
          <w:lang w:val="es-ES"/>
        </w:rPr>
        <w:t xml:space="preserve"> v1</w:t>
      </w:r>
    </w:p>
    <w:p w14:paraId="30CDA4C6" w14:textId="11A6E704" w:rsidR="00CF4D44" w:rsidRPr="00044ABC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proofErr w:type="spellStart"/>
      <w:r w:rsidRPr="00044ABC">
        <w:rPr>
          <w:rFonts w:ascii="Arial" w:hAnsi="Arial" w:cs="Arial"/>
          <w:b/>
          <w:sz w:val="28"/>
          <w:szCs w:val="28"/>
          <w:lang w:val="es-ES"/>
        </w:rPr>
        <w:t>Whiwhinga</w:t>
      </w:r>
      <w:proofErr w:type="spellEnd"/>
      <w:r w:rsidRPr="00044ABC">
        <w:rPr>
          <w:rFonts w:ascii="Arial" w:hAnsi="Arial" w:cs="Arial"/>
          <w:b/>
          <w:sz w:val="28"/>
          <w:szCs w:val="28"/>
          <w:lang w:val="es-ES"/>
        </w:rPr>
        <w:t>:</w:t>
      </w:r>
      <w:r w:rsidRPr="00044ABC">
        <w:rPr>
          <w:rFonts w:ascii="Arial" w:hAnsi="Arial" w:cs="Arial"/>
          <w:sz w:val="28"/>
          <w:szCs w:val="28"/>
          <w:lang w:val="es-ES"/>
        </w:rPr>
        <w:t xml:space="preserve"> 4</w:t>
      </w:r>
    </w:p>
    <w:p w14:paraId="5C36FC19" w14:textId="77777777" w:rsidR="0016371B" w:rsidRPr="00A532C3" w:rsidRDefault="0016371B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</w:p>
    <w:p w14:paraId="44721F74" w14:textId="77777777" w:rsidR="008F56BD" w:rsidRPr="00A532C3" w:rsidRDefault="00CF4D44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Te </w:t>
      </w:r>
      <w:proofErr w:type="spellStart"/>
      <w:r w:rsidRPr="00A532C3">
        <w:rPr>
          <w:rFonts w:ascii="Arial" w:eastAsia="Calibri" w:hAnsi="Arial" w:cs="Arial"/>
          <w:b/>
          <w:bCs/>
          <w:sz w:val="28"/>
          <w:szCs w:val="28"/>
          <w:lang w:val="es-ES"/>
        </w:rPr>
        <w:t>Horopaki</w:t>
      </w:r>
      <w:proofErr w:type="spellEnd"/>
    </w:p>
    <w:p w14:paraId="35CB7354" w14:textId="1776F197" w:rsidR="00A532C3" w:rsidRPr="00A532C3" w:rsidRDefault="00A532C3" w:rsidP="00A532C3">
      <w:pPr>
        <w:pStyle w:val="NCEAHeadInfoL2"/>
        <w:rPr>
          <w:b w:val="0"/>
          <w:color w:val="000000" w:themeColor="text1"/>
          <w:sz w:val="22"/>
          <w:szCs w:val="22"/>
          <w:lang w:val="es-ES"/>
        </w:rPr>
      </w:pPr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I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</w:t>
      </w:r>
      <w:r w:rsidR="00DC56C9">
        <w:rPr>
          <w:b w:val="0"/>
          <w:color w:val="000000" w:themeColor="text1"/>
          <w:sz w:val="22"/>
          <w:szCs w:val="22"/>
          <w:lang w:val="es-ES"/>
        </w:rPr>
        <w:t>ēnei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ngohe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tūhura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koe i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hanga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reo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takitaki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waiata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tawhito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– he waiata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aroha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rānei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he waiata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tangi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rānei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.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Māu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waiata 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whiriwhiri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ā,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mā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kaiako 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whakaae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. Kia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tūpato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kei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iti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rawa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kōrero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whakamārama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taua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waiata.</w:t>
      </w:r>
    </w:p>
    <w:p w14:paraId="5914290B" w14:textId="77777777" w:rsidR="00A532C3" w:rsidRPr="00A532C3" w:rsidRDefault="00A532C3" w:rsidP="00A532C3">
      <w:pPr>
        <w:pStyle w:val="NCEAHeadInfoL2"/>
        <w:rPr>
          <w:b w:val="0"/>
          <w:color w:val="000000" w:themeColor="text1"/>
          <w:sz w:val="22"/>
          <w:szCs w:val="22"/>
          <w:lang w:val="es-ES"/>
        </w:rPr>
      </w:pP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whāinga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matua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ngohe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nei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reo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takitaki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waiata. Hei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whāinga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kē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atu,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rapu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koe i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kōrero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kaitito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o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take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i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titoa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ai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waiata, o te waiata i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ēnei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rā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o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aha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atu, o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aha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atu. </w:t>
      </w:r>
    </w:p>
    <w:p w14:paraId="7577686E" w14:textId="77777777" w:rsidR="00A532C3" w:rsidRPr="00A532C3" w:rsidRDefault="00A532C3" w:rsidP="00A532C3">
      <w:pPr>
        <w:pStyle w:val="NCEAHeadInfoL2"/>
        <w:rPr>
          <w:b w:val="0"/>
          <w:color w:val="000000" w:themeColor="text1"/>
          <w:sz w:val="22"/>
          <w:szCs w:val="22"/>
          <w:lang w:val="es-ES"/>
        </w:rPr>
      </w:pPr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Ka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whakariterite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i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take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waiata, i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kōrero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me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kitenga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ā,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huri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hei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kauhau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mā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ērā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atu o te ranga ākonga.</w:t>
      </w:r>
    </w:p>
    <w:p w14:paraId="00EE3136" w14:textId="77777777" w:rsidR="00A532C3" w:rsidRPr="00A532C3" w:rsidRDefault="00A532C3" w:rsidP="00A532C3">
      <w:pPr>
        <w:pStyle w:val="NCEAHeadInfoL2"/>
        <w:rPr>
          <w:b w:val="0"/>
          <w:color w:val="000000" w:themeColor="text1"/>
          <w:sz w:val="22"/>
          <w:szCs w:val="22"/>
          <w:lang w:val="es-ES"/>
        </w:rPr>
      </w:pPr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Ka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whakawākia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kauhau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i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take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me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tikanga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waiata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tawhito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i te whakaatu i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hanga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te reo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takitaki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, i ngā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kōrero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kē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atu o te waiata i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whiriwhiri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rā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koe. Ka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whakawākia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hoki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tōu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kaha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ki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kauhau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me te </w:t>
      </w:r>
      <w:proofErr w:type="spellStart"/>
      <w:r w:rsidRPr="00A532C3">
        <w:rPr>
          <w:b w:val="0"/>
          <w:color w:val="000000" w:themeColor="text1"/>
          <w:sz w:val="22"/>
          <w:szCs w:val="22"/>
          <w:lang w:val="es-ES"/>
        </w:rPr>
        <w:t>mārama</w:t>
      </w:r>
      <w:proofErr w:type="spellEnd"/>
      <w:r w:rsidRPr="00A532C3">
        <w:rPr>
          <w:b w:val="0"/>
          <w:color w:val="000000" w:themeColor="text1"/>
          <w:sz w:val="22"/>
          <w:szCs w:val="22"/>
          <w:lang w:val="es-ES"/>
        </w:rPr>
        <w:t xml:space="preserve"> o tōu reo.</w:t>
      </w:r>
    </w:p>
    <w:p w14:paraId="6D645F51" w14:textId="77777777" w:rsidR="00CF4D44" w:rsidRPr="00A532C3" w:rsidRDefault="00CF4D44" w:rsidP="00693724">
      <w:pPr>
        <w:rPr>
          <w:rFonts w:ascii="Arial" w:eastAsia="Calibri" w:hAnsi="Arial" w:cs="Arial"/>
          <w:lang w:val="es-ES"/>
        </w:rPr>
      </w:pPr>
    </w:p>
    <w:p w14:paraId="3EA99804" w14:textId="77777777" w:rsidR="00F032E2" w:rsidRDefault="00CF4D44" w:rsidP="00693724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</w:rPr>
      </w:pPr>
      <w:r w:rsidRPr="002F3FAB">
        <w:rPr>
          <w:rFonts w:ascii="Arial" w:eastAsia="Calibri" w:hAnsi="Arial" w:cs="Arial"/>
          <w:b/>
          <w:sz w:val="28"/>
          <w:szCs w:val="28"/>
        </w:rPr>
        <w:t>Hei Mahi</w:t>
      </w:r>
    </w:p>
    <w:p w14:paraId="1D6F4E86" w14:textId="452F5814" w:rsidR="00A532C3" w:rsidRDefault="001D078F" w:rsidP="00DC56C9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proofErr w:type="spellStart"/>
      <w:r>
        <w:rPr>
          <w:rFonts w:ascii="Arial" w:eastAsia="Arial" w:hAnsi="Arial" w:cs="Arial"/>
          <w:sz w:val="22"/>
          <w:szCs w:val="22"/>
          <w:lang w:val="en-GB"/>
        </w:rPr>
        <w:t>Whiriw</w:t>
      </w:r>
      <w:r w:rsidR="00A532C3" w:rsidRPr="008C5015">
        <w:rPr>
          <w:rFonts w:ascii="Arial" w:eastAsia="Arial" w:hAnsi="Arial" w:cs="Arial"/>
          <w:sz w:val="22"/>
          <w:szCs w:val="22"/>
          <w:lang w:val="en-GB"/>
        </w:rPr>
        <w:t>hirihia</w:t>
      </w:r>
      <w:proofErr w:type="spellEnd"/>
      <w:r w:rsidR="00A532C3" w:rsidRPr="008C5015">
        <w:rPr>
          <w:rFonts w:ascii="Arial" w:eastAsia="Arial" w:hAnsi="Arial" w:cs="Arial"/>
          <w:sz w:val="22"/>
          <w:szCs w:val="22"/>
          <w:lang w:val="en-GB"/>
        </w:rPr>
        <w:t xml:space="preserve"> te waiata </w:t>
      </w:r>
      <w:proofErr w:type="spellStart"/>
      <w:r w:rsidR="00A532C3">
        <w:rPr>
          <w:rFonts w:ascii="Arial" w:eastAsia="Arial" w:hAnsi="Arial" w:cs="Arial"/>
          <w:sz w:val="22"/>
          <w:szCs w:val="22"/>
          <w:lang w:val="en-GB"/>
        </w:rPr>
        <w:t>tawhito</w:t>
      </w:r>
      <w:proofErr w:type="spellEnd"/>
      <w:r w:rsidR="00A532C3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A532C3">
        <w:rPr>
          <w:rFonts w:ascii="Arial" w:eastAsia="Arial" w:hAnsi="Arial" w:cs="Arial"/>
          <w:sz w:val="22"/>
          <w:szCs w:val="22"/>
          <w:lang w:val="en-GB"/>
        </w:rPr>
        <w:t>hei</w:t>
      </w:r>
      <w:proofErr w:type="spellEnd"/>
      <w:r w:rsidR="00A532C3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A532C3">
        <w:rPr>
          <w:rFonts w:ascii="Arial" w:eastAsia="Arial" w:hAnsi="Arial" w:cs="Arial"/>
          <w:sz w:val="22"/>
          <w:szCs w:val="22"/>
          <w:lang w:val="en-GB"/>
        </w:rPr>
        <w:t>tūhura</w:t>
      </w:r>
      <w:proofErr w:type="spellEnd"/>
      <w:r w:rsidR="00A532C3">
        <w:rPr>
          <w:rFonts w:ascii="Arial" w:eastAsia="Arial" w:hAnsi="Arial" w:cs="Arial"/>
          <w:sz w:val="22"/>
          <w:szCs w:val="22"/>
          <w:lang w:val="en-GB"/>
        </w:rPr>
        <w:t xml:space="preserve"> –</w:t>
      </w:r>
      <w:r w:rsidR="00A532C3" w:rsidRPr="008C5015">
        <w:rPr>
          <w:rFonts w:ascii="Arial" w:eastAsia="Arial" w:hAnsi="Arial" w:cs="Arial"/>
          <w:sz w:val="22"/>
          <w:szCs w:val="22"/>
          <w:lang w:val="en-GB"/>
        </w:rPr>
        <w:t xml:space="preserve"> he waiata aroha </w:t>
      </w:r>
      <w:proofErr w:type="spellStart"/>
      <w:r w:rsidR="00A532C3" w:rsidRPr="008C5015">
        <w:rPr>
          <w:rFonts w:ascii="Arial" w:eastAsia="Arial" w:hAnsi="Arial" w:cs="Arial"/>
          <w:sz w:val="22"/>
          <w:szCs w:val="22"/>
          <w:lang w:val="en-GB"/>
        </w:rPr>
        <w:t>rānei</w:t>
      </w:r>
      <w:proofErr w:type="spellEnd"/>
      <w:r w:rsidR="00A532C3" w:rsidRPr="008C5015">
        <w:rPr>
          <w:rFonts w:ascii="Arial" w:eastAsia="Arial" w:hAnsi="Arial" w:cs="Arial"/>
          <w:sz w:val="22"/>
          <w:szCs w:val="22"/>
          <w:lang w:val="en-GB"/>
        </w:rPr>
        <w:t xml:space="preserve">, he waiata tangi </w:t>
      </w:r>
      <w:proofErr w:type="spellStart"/>
      <w:r w:rsidR="00A532C3" w:rsidRPr="008C5015">
        <w:rPr>
          <w:rFonts w:ascii="Arial" w:eastAsia="Arial" w:hAnsi="Arial" w:cs="Arial"/>
          <w:sz w:val="22"/>
          <w:szCs w:val="22"/>
          <w:lang w:val="en-GB"/>
        </w:rPr>
        <w:t>rānei</w:t>
      </w:r>
      <w:proofErr w:type="spellEnd"/>
      <w:r w:rsidR="00A532C3" w:rsidRPr="008C5015">
        <w:rPr>
          <w:rFonts w:ascii="Arial" w:eastAsia="Arial" w:hAnsi="Arial" w:cs="Arial"/>
          <w:sz w:val="22"/>
          <w:szCs w:val="22"/>
          <w:lang w:val="en-GB"/>
        </w:rPr>
        <w:t>.</w:t>
      </w:r>
      <w:r w:rsidR="00A532C3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A532C3">
        <w:rPr>
          <w:rFonts w:ascii="Arial" w:eastAsia="Arial" w:hAnsi="Arial" w:cs="Arial"/>
          <w:sz w:val="22"/>
          <w:szCs w:val="22"/>
          <w:lang w:val="en-GB"/>
        </w:rPr>
        <w:t>Whakamōhiotia</w:t>
      </w:r>
      <w:proofErr w:type="spellEnd"/>
      <w:r w:rsidR="00A532C3">
        <w:rPr>
          <w:rFonts w:ascii="Arial" w:eastAsia="Arial" w:hAnsi="Arial" w:cs="Arial"/>
          <w:sz w:val="22"/>
          <w:szCs w:val="22"/>
          <w:lang w:val="en-GB"/>
        </w:rPr>
        <w:t xml:space="preserve"> atu ki tō</w:t>
      </w:r>
      <w:r w:rsidR="00942878">
        <w:rPr>
          <w:rFonts w:ascii="Arial" w:eastAsia="Arial" w:hAnsi="Arial" w:cs="Arial"/>
          <w:sz w:val="22"/>
          <w:szCs w:val="22"/>
          <w:lang w:val="en-GB"/>
        </w:rPr>
        <w:t>u</w:t>
      </w:r>
      <w:r w:rsidR="00A532C3">
        <w:rPr>
          <w:rFonts w:ascii="Arial" w:eastAsia="Arial" w:hAnsi="Arial" w:cs="Arial"/>
          <w:sz w:val="22"/>
          <w:szCs w:val="22"/>
          <w:lang w:val="en-GB"/>
        </w:rPr>
        <w:t xml:space="preserve"> kaiako.</w:t>
      </w:r>
    </w:p>
    <w:p w14:paraId="52241C22" w14:textId="4452DA19" w:rsidR="00A532C3" w:rsidRPr="008C5015" w:rsidRDefault="00A532C3" w:rsidP="00DC56C9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Rapua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korero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 o te waiata – te </w:t>
      </w: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kaitito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take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 waiata, te </w:t>
      </w: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aha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 atu, te </w:t>
      </w:r>
      <w:proofErr w:type="spellStart"/>
      <w:r w:rsidRPr="008C5015">
        <w:rPr>
          <w:rFonts w:ascii="Arial" w:eastAsia="Arial" w:hAnsi="Arial" w:cs="Arial"/>
          <w:sz w:val="22"/>
          <w:szCs w:val="22"/>
          <w:lang w:val="es-ES"/>
        </w:rPr>
        <w:t>aha</w:t>
      </w:r>
      <w:proofErr w:type="spellEnd"/>
      <w:r w:rsidRPr="008C5015">
        <w:rPr>
          <w:rFonts w:ascii="Arial" w:eastAsia="Arial" w:hAnsi="Arial" w:cs="Arial"/>
          <w:sz w:val="22"/>
          <w:szCs w:val="22"/>
          <w:lang w:val="es-ES"/>
        </w:rPr>
        <w:t xml:space="preserve"> atu.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Ki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kore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rahi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me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tō</w:t>
      </w:r>
      <w:r w:rsidR="00F34A3C">
        <w:rPr>
          <w:rFonts w:ascii="Arial" w:eastAsia="Arial" w:hAnsi="Arial" w:cs="Arial"/>
          <w:sz w:val="22"/>
          <w:szCs w:val="22"/>
          <w:lang w:val="es-ES"/>
        </w:rPr>
        <w:t>u</w:t>
      </w:r>
      <w:r>
        <w:rPr>
          <w:rFonts w:ascii="Arial" w:eastAsia="Arial" w:hAnsi="Arial" w:cs="Arial"/>
          <w:sz w:val="22"/>
          <w:szCs w:val="22"/>
          <w:lang w:val="es-ES"/>
        </w:rPr>
        <w:t xml:space="preserve"> kaiako.</w:t>
      </w:r>
    </w:p>
    <w:p w14:paraId="4E582532" w14:textId="3985BAF6" w:rsidR="00A532C3" w:rsidRDefault="00A532C3" w:rsidP="00DC56C9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CD3D6D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tautuhi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te reo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takitaki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o te waiata –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rangi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hī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orowaru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aha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atu,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aha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atu.</w:t>
      </w:r>
    </w:p>
    <w:p w14:paraId="2697D36C" w14:textId="77777777" w:rsidR="00A532C3" w:rsidRDefault="00A532C3" w:rsidP="00DC56C9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Ina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hiahia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waiatahia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te waiata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taupānga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SoundCloud Studio e puta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tuhinga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puoro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wāhanga o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kauhau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29968B0F" w14:textId="77777777" w:rsidR="00A532C3" w:rsidRPr="00B80653" w:rsidRDefault="00A532C3" w:rsidP="00DC56C9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whakariterite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i te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kauhau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me ngā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kīnakitanga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, ā, ka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kauhau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atu i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tāu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 i ako ai ki te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ranga</w:t>
      </w:r>
      <w:proofErr w:type="spellEnd"/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. </w:t>
      </w:r>
    </w:p>
    <w:p w14:paraId="0F619A77" w14:textId="1D41297B" w:rsidR="00A532C3" w:rsidRDefault="00DC56C9" w:rsidP="00DC56C9">
      <w:pPr>
        <w:pStyle w:val="Normal1"/>
        <w:numPr>
          <w:ilvl w:val="0"/>
          <w:numId w:val="19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matapaki</w:t>
      </w:r>
      <w:proofErr w:type="spellEnd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>koutou</w:t>
      </w:r>
      <w:proofErr w:type="spellEnd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>ko</w:t>
      </w:r>
      <w:proofErr w:type="spellEnd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 xml:space="preserve"> te ranga i ngā āhuatanga o te reo </w:t>
      </w:r>
      <w:proofErr w:type="spellStart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>takitaki</w:t>
      </w:r>
      <w:proofErr w:type="spellEnd"/>
      <w:r w:rsidR="00A532C3">
        <w:rPr>
          <w:rFonts w:ascii="Arial" w:eastAsia="Arial" w:hAnsi="Arial" w:cs="Arial"/>
          <w:sz w:val="22"/>
          <w:szCs w:val="22"/>
          <w:lang w:val="es-ES"/>
        </w:rPr>
        <w:t xml:space="preserve"> o</w:t>
      </w:r>
      <w:r w:rsidR="00A532C3" w:rsidRPr="00B80653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A532C3" w:rsidRPr="00B80653">
        <w:rPr>
          <w:rFonts w:ascii="Arial" w:eastAsia="Arial" w:hAnsi="Arial" w:cs="Arial"/>
          <w:sz w:val="22"/>
          <w:szCs w:val="22"/>
          <w:lang w:val="es-ES"/>
        </w:rPr>
        <w:t>mōteatea</w:t>
      </w:r>
      <w:proofErr w:type="spellEnd"/>
      <w:r w:rsidR="00A532C3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2E6F7CCE" w14:textId="6C591CEA" w:rsidR="00A532C3" w:rsidRPr="00DC56C9" w:rsidRDefault="00A532C3" w:rsidP="00DC56C9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r w:rsidRPr="00DC56C9">
        <w:rPr>
          <w:rFonts w:eastAsia="Arial"/>
          <w:b w:val="0"/>
          <w:sz w:val="22"/>
          <w:szCs w:val="22"/>
          <w:lang w:val="es-ES"/>
        </w:rPr>
        <w:t xml:space="preserve">Kei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wareware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, me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whakariterite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koutou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ko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te ranga te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roanga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wā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tutuki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ngā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mahi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DC56C9">
        <w:rPr>
          <w:rFonts w:eastAsia="Arial"/>
          <w:b w:val="0"/>
          <w:sz w:val="22"/>
          <w:szCs w:val="22"/>
          <w:lang w:val="es-ES"/>
        </w:rPr>
        <w:t>katoa</w:t>
      </w:r>
      <w:proofErr w:type="spellEnd"/>
      <w:r w:rsidRPr="00DC56C9">
        <w:rPr>
          <w:rFonts w:eastAsia="Arial"/>
          <w:b w:val="0"/>
          <w:sz w:val="22"/>
          <w:szCs w:val="22"/>
          <w:lang w:val="es-ES"/>
        </w:rPr>
        <w:t>!</w:t>
      </w:r>
    </w:p>
    <w:p w14:paraId="3E9DBFD9" w14:textId="77777777" w:rsidR="00155910" w:rsidRPr="00A532C3" w:rsidRDefault="00155910">
      <w:pPr>
        <w:spacing w:before="240" w:after="240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  <w:sectPr w:rsidR="00155910" w:rsidRPr="00A532C3" w:rsidSect="00155910">
          <w:headerReference w:type="default" r:id="rId7"/>
          <w:footerReference w:type="default" r:id="rId8"/>
          <w:pgSz w:w="11906" w:h="16838"/>
          <w:pgMar w:top="1440" w:right="1797" w:bottom="1440" w:left="1797" w:header="708" w:footer="708" w:gutter="0"/>
          <w:cols w:space="708"/>
          <w:docGrid w:linePitch="360"/>
        </w:sectPr>
      </w:pPr>
    </w:p>
    <w:p w14:paraId="44D5CFC2" w14:textId="082F0177" w:rsidR="00CF4D44" w:rsidRPr="00A532C3" w:rsidRDefault="00155910" w:rsidP="00155910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A532C3"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Taunakitanga</w:t>
      </w:r>
      <w:r w:rsidR="00CF4D44" w:rsidRPr="00A532C3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  <w:r w:rsidR="00CF4D44" w:rsidRPr="00A532C3">
        <w:rPr>
          <w:rFonts w:ascii="Arial" w:eastAsia="Arial" w:hAnsi="Arial" w:cs="Arial"/>
          <w:bCs/>
          <w:sz w:val="28"/>
          <w:szCs w:val="28"/>
          <w:lang w:val="es-ES"/>
        </w:rPr>
        <w:t xml:space="preserve"> </w:t>
      </w:r>
      <w:proofErr w:type="gramStart"/>
      <w:r w:rsidR="00A532C3" w:rsidRPr="00A532C3">
        <w:rPr>
          <w:rFonts w:ascii="Arial" w:hAnsi="Arial" w:cs="Arial"/>
          <w:b/>
          <w:sz w:val="28"/>
          <w:szCs w:val="28"/>
          <w:lang w:val="es-ES"/>
        </w:rPr>
        <w:t xml:space="preserve">Te Reo Rangatira 91810 </w:t>
      </w:r>
      <w:proofErr w:type="spellStart"/>
      <w:r w:rsidR="00A532C3" w:rsidRPr="00A532C3">
        <w:rPr>
          <w:rFonts w:ascii="Arial" w:hAnsi="Arial" w:cs="Arial"/>
          <w:b/>
          <w:sz w:val="28"/>
          <w:szCs w:val="28"/>
          <w:lang w:val="es-ES"/>
        </w:rPr>
        <w:t>Kāore</w:t>
      </w:r>
      <w:proofErr w:type="spellEnd"/>
      <w:r w:rsidR="00A532C3" w:rsidRPr="00A532C3">
        <w:rPr>
          <w:rFonts w:ascii="Arial" w:hAnsi="Arial" w:cs="Arial"/>
          <w:b/>
          <w:sz w:val="28"/>
          <w:szCs w:val="28"/>
          <w:lang w:val="es-ES"/>
        </w:rPr>
        <w:t xml:space="preserve"> te </w:t>
      </w:r>
      <w:proofErr w:type="spellStart"/>
      <w:r w:rsidR="00A532C3" w:rsidRPr="00A532C3">
        <w:rPr>
          <w:rFonts w:ascii="Arial" w:hAnsi="Arial" w:cs="Arial"/>
          <w:b/>
          <w:sz w:val="28"/>
          <w:szCs w:val="28"/>
          <w:lang w:val="es-ES"/>
        </w:rPr>
        <w:t>aroha</w:t>
      </w:r>
      <w:proofErr w:type="spellEnd"/>
      <w:r w:rsidR="00A532C3" w:rsidRPr="00A532C3">
        <w:rPr>
          <w:rFonts w:ascii="Arial" w:hAnsi="Arial" w:cs="Arial"/>
          <w:b/>
          <w:sz w:val="28"/>
          <w:szCs w:val="28"/>
          <w:lang w:val="es-ES"/>
        </w:rPr>
        <w:t xml:space="preserve"> i </w:t>
      </w:r>
      <w:proofErr w:type="spellStart"/>
      <w:r w:rsidR="00A532C3" w:rsidRPr="00A532C3">
        <w:rPr>
          <w:rFonts w:ascii="Arial" w:hAnsi="Arial" w:cs="Arial"/>
          <w:b/>
          <w:sz w:val="28"/>
          <w:szCs w:val="28"/>
          <w:lang w:val="es-ES"/>
        </w:rPr>
        <w:t>ahau</w:t>
      </w:r>
      <w:proofErr w:type="spellEnd"/>
      <w:r w:rsidR="00A532C3" w:rsidRPr="00A532C3">
        <w:rPr>
          <w:rFonts w:ascii="Arial" w:hAnsi="Arial" w:cs="Arial"/>
          <w:b/>
          <w:sz w:val="28"/>
          <w:szCs w:val="28"/>
          <w:lang w:val="es-ES"/>
        </w:rPr>
        <w:t>!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753"/>
        <w:gridCol w:w="3753"/>
        <w:gridCol w:w="3753"/>
      </w:tblGrid>
      <w:tr w:rsidR="00A532C3" w:rsidRPr="00DC56C9" w14:paraId="341738C5" w14:textId="77777777" w:rsidTr="00A532C3">
        <w:trPr>
          <w:trHeight w:val="3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809" w14:textId="77777777" w:rsidR="00A532C3" w:rsidRPr="00DC56C9" w:rsidRDefault="00A532C3" w:rsidP="00EC3FA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B73" w14:textId="77777777" w:rsidR="00A532C3" w:rsidRPr="00DC56C9" w:rsidRDefault="00A532C3" w:rsidP="00EC3FAA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C56C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DC56C9">
              <w:rPr>
                <w:rFonts w:ascii="Arial" w:hAnsi="Arial"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DC56C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DC56C9">
              <w:rPr>
                <w:rFonts w:ascii="Arial" w:hAnsi="Arial"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9DDF" w14:textId="77777777" w:rsidR="00A532C3" w:rsidRPr="00DC56C9" w:rsidRDefault="00A532C3" w:rsidP="00EC3FAA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C56C9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EB6" w14:textId="77777777" w:rsidR="00A532C3" w:rsidRPr="00DC56C9" w:rsidRDefault="00A532C3" w:rsidP="00EC3FAA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C56C9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A532C3" w:rsidRPr="00DC56C9" w14:paraId="17C60F2E" w14:textId="77777777" w:rsidTr="00A532C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B06F" w14:textId="77777777" w:rsidR="00A532C3" w:rsidRPr="00DC56C9" w:rsidRDefault="00A532C3" w:rsidP="00EC3FAA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6C9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E7C" w14:textId="190C2EF4" w:rsidR="00A532C3" w:rsidRPr="00DC56C9" w:rsidRDefault="00A532C3" w:rsidP="00EC3FAA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K</w:t>
            </w:r>
            <w:r w:rsidR="009E03CB" w:rsidRPr="00DC56C9">
              <w:rPr>
                <w:rFonts w:ascii="Arial" w:hAnsi="Arial" w:cs="Arial"/>
                <w:sz w:val="22"/>
                <w:szCs w:val="22"/>
              </w:rPr>
              <w:t>u</w:t>
            </w:r>
            <w:r w:rsidRPr="00DC56C9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whakariterite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</w:rPr>
              <w:t xml:space="preserve"> i ngā āhuatanga me ngā tikanga 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</w:rPr>
              <w:t xml:space="preserve"> ana i ngā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</w:rPr>
              <w:t>tauira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DC5" w14:textId="0E57D706" w:rsidR="00A532C3" w:rsidRPr="00DC56C9" w:rsidRDefault="00A532C3" w:rsidP="00EC3FAA">
            <w:pPr>
              <w:ind w:right="249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9E03CB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whakariterite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āhuatanga me ngā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kitea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766B8E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ana</w:t>
            </w:r>
            <w:proofErr w:type="spellEnd"/>
            <w:r w:rsidR="00766B8E"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ēt</w:t>
            </w:r>
            <w:r w:rsidR="000642AD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hi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tauira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DA6" w14:textId="6C8310F1" w:rsidR="00A532C3" w:rsidRPr="00DC56C9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_tradnl"/>
              </w:rPr>
            </w:pP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_tradnl"/>
              </w:rPr>
              <w:t>K</w:t>
            </w:r>
            <w:r w:rsidR="009E03CB" w:rsidRPr="00DC56C9">
              <w:rPr>
                <w:rFonts w:ascii="Arial" w:eastAsia="Arial" w:hAnsi="Arial" w:cs="Arial"/>
                <w:sz w:val="22"/>
                <w:szCs w:val="22"/>
                <w:lang w:val="es-ES_tradnl"/>
              </w:rPr>
              <w:t>u</w:t>
            </w:r>
            <w:r w:rsidRPr="00DC56C9">
              <w:rPr>
                <w:rFonts w:ascii="Arial" w:eastAsia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whakariterite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ngā āhuatanga me ngā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kitea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ana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tēnā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, i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tēnā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tauira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  <w:tr w:rsidR="00A532C3" w:rsidRPr="00DC56C9" w14:paraId="4F0CCCB8" w14:textId="77777777" w:rsidTr="00A532C3">
        <w:trPr>
          <w:trHeight w:val="8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2231" w14:textId="77777777" w:rsidR="00A532C3" w:rsidRPr="00DC56C9" w:rsidRDefault="00A532C3" w:rsidP="00EC3F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56C9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DC56C9">
              <w:rPr>
                <w:rFonts w:ascii="Arial" w:hAnsi="Arial" w:cs="Arial"/>
                <w:b/>
                <w:sz w:val="22"/>
                <w:szCs w:val="22"/>
              </w:rPr>
              <w:t>matapaki</w:t>
            </w:r>
            <w:proofErr w:type="spellEnd"/>
          </w:p>
          <w:p w14:paraId="71C97A67" w14:textId="77777777" w:rsidR="00A532C3" w:rsidRPr="00DC56C9" w:rsidRDefault="00A532C3" w:rsidP="00EC3F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C1FE" w14:textId="5AE0BBC6" w:rsidR="00A532C3" w:rsidRPr="00DC56C9" w:rsidRDefault="00A532C3" w:rsidP="00EC3FAA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9E03CB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matapaki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tēt</w:t>
            </w:r>
            <w:r w:rsidR="000642AD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hi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āhuatanga o te reo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takitaki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21C9" w14:textId="7A90766A" w:rsidR="00A532C3" w:rsidRPr="00DC56C9" w:rsidRDefault="00A532C3" w:rsidP="00EC3FAA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9E03CB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DC56C9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matapaki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tikanga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tēt</w:t>
            </w:r>
            <w:r w:rsidR="000642AD" w:rsidRPr="00DC56C9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hi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o ngā āhuatanga o te reo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takitaki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>mōteatea</w:t>
            </w:r>
            <w:proofErr w:type="spellEnd"/>
            <w:r w:rsidRPr="00DC56C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072A" w14:textId="4F9FDE98" w:rsidR="00A532C3" w:rsidRPr="00DC56C9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9E03CB"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matapaki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whānui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āhuatanga o te reo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mōteatea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whāinga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kaitito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A532C3" w:rsidRPr="00DC56C9" w14:paraId="70032E68" w14:textId="77777777" w:rsidTr="00A532C3">
        <w:trPr>
          <w:trHeight w:val="11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F5A" w14:textId="77777777" w:rsidR="00A532C3" w:rsidRPr="00DC56C9" w:rsidRDefault="00A532C3" w:rsidP="00EC3F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56C9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DC56C9">
              <w:rPr>
                <w:rFonts w:ascii="Arial" w:hAnsi="Arial" w:cs="Arial"/>
                <w:b/>
                <w:sz w:val="22"/>
                <w:szCs w:val="22"/>
              </w:rPr>
              <w:t>mārohirohi</w:t>
            </w:r>
            <w:proofErr w:type="spellEnd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7BD" w14:textId="131BB865" w:rsidR="00A532C3" w:rsidRPr="00DC56C9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9E03CB"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mārohirohi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i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ēt</w:t>
            </w:r>
            <w:r w:rsidR="000642AD"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hi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18D" w14:textId="7C760D54" w:rsidR="00A532C3" w:rsidRPr="00DC56C9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9E03CB"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mārohirohi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i ngā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111" w14:textId="57EA392A" w:rsidR="00A532C3" w:rsidRPr="00DC56C9" w:rsidRDefault="00A532C3" w:rsidP="00EC3FAA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9E03CB"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mārohirohi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tikanga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o te reo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takitaki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whāinga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a te </w:t>
            </w:r>
            <w:proofErr w:type="spellStart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>kaitito</w:t>
            </w:r>
            <w:proofErr w:type="spellEnd"/>
            <w:r w:rsidRPr="00DC56C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 </w:t>
            </w:r>
          </w:p>
        </w:tc>
      </w:tr>
    </w:tbl>
    <w:p w14:paraId="38BBE1CB" w14:textId="77777777" w:rsidR="00CF4D44" w:rsidRPr="00A532C3" w:rsidRDefault="00CF4D44">
      <w:pPr>
        <w:rPr>
          <w:rFonts w:ascii="Arial" w:hAnsi="Arial" w:cs="Arial"/>
          <w:lang w:val="mi-NZ"/>
        </w:rPr>
      </w:pPr>
    </w:p>
    <w:sectPr w:rsidR="00CF4D44" w:rsidRPr="00A532C3" w:rsidSect="00564AE7">
      <w:headerReference w:type="default" r:id="rId9"/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26E0" w14:textId="77777777" w:rsidR="005674F9" w:rsidRDefault="005674F9" w:rsidP="00CF4D44">
      <w:r>
        <w:separator/>
      </w:r>
    </w:p>
  </w:endnote>
  <w:endnote w:type="continuationSeparator" w:id="0">
    <w:p w14:paraId="0B823BC0" w14:textId="77777777" w:rsidR="005674F9" w:rsidRDefault="005674F9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7D69" w14:textId="77777777" w:rsidR="00564AE7" w:rsidRDefault="00564AE7" w:rsidP="00564AE7">
    <w:pPr>
      <w:pStyle w:val="NCEAHeaderFooter"/>
      <w:numPr>
        <w:ilvl w:val="0"/>
        <w:numId w:val="0"/>
      </w:numPr>
      <w:rPr>
        <w:color w:val="BFBFBF"/>
      </w:rPr>
    </w:pPr>
    <w:r>
      <w:rPr>
        <w:color w:val="BFBFBF"/>
      </w:rPr>
      <w:t xml:space="preserve">© </w:t>
    </w:r>
    <w:proofErr w:type="spellStart"/>
    <w:r>
      <w:rPr>
        <w:color w:val="BFBFBF"/>
      </w:rPr>
      <w:t>Karauna</w:t>
    </w:r>
    <w:proofErr w:type="spellEnd"/>
    <w:r>
      <w:rPr>
        <w:color w:val="BFBFBF"/>
      </w:rPr>
      <w:t xml:space="preserve"> 2013</w:t>
    </w:r>
    <w:r>
      <w:rPr>
        <w:color w:val="BFBFBF"/>
      </w:rPr>
      <w:tab/>
    </w:r>
    <w:r>
      <w:rPr>
        <w:color w:val="BFBFBF"/>
      </w:rPr>
      <w:tab/>
    </w:r>
    <w:proofErr w:type="spellStart"/>
    <w:r>
      <w:rPr>
        <w:color w:val="BFBFBF"/>
        <w:lang w:bidi="en-US"/>
      </w:rPr>
      <w:t>Whārangi</w:t>
    </w:r>
    <w:proofErr w:type="spellEnd"/>
    <w:r>
      <w:rPr>
        <w:color w:val="BFBFBF"/>
        <w:lang w:bidi="en-US"/>
      </w:rPr>
      <w:t xml:space="preserve"> </w:t>
    </w:r>
    <w:r>
      <w:rPr>
        <w:color w:val="BFBFBF"/>
        <w:lang w:bidi="en-US"/>
      </w:rPr>
      <w:fldChar w:fldCharType="begin"/>
    </w:r>
    <w:r>
      <w:rPr>
        <w:color w:val="BFBFBF"/>
        <w:lang w:bidi="en-US"/>
      </w:rPr>
      <w:instrText xml:space="preserve"> PAGE </w:instrText>
    </w:r>
    <w:r>
      <w:rPr>
        <w:color w:val="BFBFBF"/>
        <w:lang w:bidi="en-US"/>
      </w:rPr>
      <w:fldChar w:fldCharType="separate"/>
    </w:r>
    <w:r w:rsidR="00DC56C9">
      <w:rPr>
        <w:noProof/>
        <w:color w:val="BFBFBF"/>
        <w:lang w:bidi="en-US"/>
      </w:rPr>
      <w:t>1</w:t>
    </w:r>
    <w:r>
      <w:rPr>
        <w:color w:val="BFBFBF"/>
        <w:lang w:bidi="en-US"/>
      </w:rPr>
      <w:fldChar w:fldCharType="end"/>
    </w:r>
    <w:r>
      <w:rPr>
        <w:color w:val="BFBFBF"/>
        <w:lang w:bidi="en-US"/>
      </w:rPr>
      <w:t xml:space="preserve"> o </w:t>
    </w:r>
    <w:r>
      <w:rPr>
        <w:color w:val="BFBFBF"/>
        <w:lang w:bidi="en-US"/>
      </w:rPr>
      <w:fldChar w:fldCharType="begin"/>
    </w:r>
    <w:r>
      <w:rPr>
        <w:color w:val="BFBFBF"/>
        <w:lang w:bidi="en-US"/>
      </w:rPr>
      <w:instrText xml:space="preserve"> NUMPAGES </w:instrText>
    </w:r>
    <w:r>
      <w:rPr>
        <w:color w:val="BFBFBF"/>
        <w:lang w:bidi="en-US"/>
      </w:rPr>
      <w:fldChar w:fldCharType="separate"/>
    </w:r>
    <w:r w:rsidR="00DC56C9">
      <w:rPr>
        <w:noProof/>
        <w:color w:val="BFBFBF"/>
        <w:lang w:bidi="en-US"/>
      </w:rPr>
      <w:t>2</w:t>
    </w:r>
    <w:r>
      <w:rPr>
        <w:color w:val="BFBFBF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8DE5" w14:textId="77777777" w:rsidR="005674F9" w:rsidRDefault="005674F9" w:rsidP="00CF4D44">
      <w:r>
        <w:separator/>
      </w:r>
    </w:p>
  </w:footnote>
  <w:footnote w:type="continuationSeparator" w:id="0">
    <w:p w14:paraId="078C09D7" w14:textId="77777777" w:rsidR="005674F9" w:rsidRDefault="005674F9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C163" w14:textId="59274FE8" w:rsidR="00155910" w:rsidRPr="00A532C3" w:rsidRDefault="00155910" w:rsidP="0015591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9E03CB">
      <w:rPr>
        <w:rFonts w:ascii="Arial" w:hAnsi="Arial" w:cs="Arial"/>
        <w:sz w:val="20"/>
        <w:szCs w:val="20"/>
        <w:lang w:val="es-ES"/>
      </w:rPr>
      <w:t>ngohe</w:t>
    </w:r>
    <w:proofErr w:type="spellEnd"/>
    <w:r w:rsidR="009E03CB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</w:t>
    </w:r>
    <w:r w:rsidR="00A532C3" w:rsidRPr="00A532C3">
      <w:rPr>
        <w:rFonts w:ascii="Arial" w:hAnsi="Arial" w:cs="Arial"/>
        <w:sz w:val="20"/>
        <w:szCs w:val="20"/>
        <w:lang w:val="es-ES"/>
      </w:rPr>
      <w:t>Te Reo Rangatira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 w:rsidR="00A532C3">
      <w:rPr>
        <w:rFonts w:ascii="Arial" w:hAnsi="Arial" w:cs="Arial"/>
        <w:sz w:val="20"/>
        <w:szCs w:val="20"/>
        <w:lang w:val="es-ES"/>
      </w:rPr>
      <w:t>3</w:t>
    </w:r>
    <w:r w:rsidRPr="00A532C3">
      <w:rPr>
        <w:rFonts w:ascii="Arial" w:hAnsi="Arial" w:cs="Arial"/>
        <w:sz w:val="20"/>
        <w:szCs w:val="20"/>
        <w:lang w:val="es-ES"/>
      </w:rPr>
      <w:t>.</w:t>
    </w:r>
    <w:r w:rsidR="00A532C3">
      <w:rPr>
        <w:rFonts w:ascii="Arial" w:hAnsi="Arial" w:cs="Arial"/>
        <w:sz w:val="20"/>
        <w:szCs w:val="20"/>
        <w:lang w:val="es-ES"/>
      </w:rPr>
      <w:t>8A</w:t>
    </w:r>
    <w:r w:rsidR="00564AE7" w:rsidRPr="00A532C3">
      <w:rPr>
        <w:rFonts w:ascii="Arial" w:hAnsi="Arial" w:cs="Arial"/>
        <w:sz w:val="20"/>
        <w:szCs w:val="20"/>
        <w:lang w:val="es-ES"/>
      </w:rPr>
      <w:t xml:space="preserve"> </w:t>
    </w:r>
    <w:r w:rsidR="00350C99" w:rsidRPr="00A532C3">
      <w:rPr>
        <w:rFonts w:ascii="Arial" w:hAnsi="Arial" w:cs="Arial"/>
        <w:sz w:val="20"/>
        <w:szCs w:val="20"/>
        <w:lang w:val="es-ES"/>
      </w:rPr>
      <w:t xml:space="preserve">v1 </w:t>
    </w:r>
    <w:proofErr w:type="spellStart"/>
    <w:r w:rsidR="00564AE7" w:rsidRPr="00A532C3">
      <w:rPr>
        <w:rFonts w:ascii="Arial" w:hAnsi="Arial" w:cs="Arial"/>
        <w:sz w:val="20"/>
        <w:szCs w:val="20"/>
        <w:lang w:val="es-ES"/>
      </w:rPr>
      <w:t>m</w:t>
    </w:r>
    <w:r w:rsidR="009E03CB">
      <w:rPr>
        <w:rFonts w:ascii="Arial" w:hAnsi="Arial" w:cs="Arial"/>
        <w:sz w:val="20"/>
        <w:szCs w:val="20"/>
        <w:lang w:val="es-ES"/>
      </w:rPr>
      <w:t>ō</w:t>
    </w:r>
    <w:proofErr w:type="spellEnd"/>
    <w:r w:rsidR="000E46E2" w:rsidRPr="00A532C3">
      <w:rPr>
        <w:rFonts w:ascii="Arial" w:hAnsi="Arial" w:cs="Arial"/>
        <w:sz w:val="20"/>
        <w:szCs w:val="20"/>
        <w:lang w:val="es-ES"/>
      </w:rPr>
      <w:t xml:space="preserve"> te</w:t>
    </w:r>
    <w:r w:rsidR="00564AE7"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="00564AE7"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="00564AE7"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="00564AE7"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="00564AE7" w:rsidRPr="00A532C3">
      <w:rPr>
        <w:rFonts w:ascii="Arial" w:hAnsi="Arial" w:cs="Arial"/>
        <w:sz w:val="20"/>
        <w:szCs w:val="20"/>
        <w:lang w:val="es-ES"/>
      </w:rPr>
      <w:t xml:space="preserve"> 91</w:t>
    </w:r>
    <w:r w:rsidR="00A532C3">
      <w:rPr>
        <w:rFonts w:ascii="Arial" w:hAnsi="Arial" w:cs="Arial"/>
        <w:sz w:val="20"/>
        <w:szCs w:val="20"/>
        <w:lang w:val="es-ES"/>
      </w:rPr>
      <w:t>810</w:t>
    </w:r>
  </w:p>
  <w:p w14:paraId="1957C1A4" w14:textId="77777777" w:rsidR="00155910" w:rsidRPr="00155910" w:rsidRDefault="00155910" w:rsidP="0015591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 w:rsidR="00A61318">
      <w:rPr>
        <w:rFonts w:ascii="Arial" w:hAnsi="Arial" w:cs="Arial"/>
      </w:rPr>
      <w:t xml:space="preserve">ĀKONGA </w:t>
    </w:r>
    <w:r w:rsidRPr="00155910">
      <w:rPr>
        <w:rFonts w:ascii="Arial" w:hAnsi="Arial" w:cs="Arial"/>
      </w:rPr>
      <w:t>WHĀRANGI</w:t>
    </w:r>
  </w:p>
  <w:p w14:paraId="56AC7FC7" w14:textId="77777777" w:rsidR="00155910" w:rsidRPr="00155910" w:rsidRDefault="00155910" w:rsidP="0015591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3924" w14:textId="06887B54" w:rsidR="00FA4568" w:rsidRPr="00A532C3" w:rsidRDefault="00FA4568" w:rsidP="00FA4568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9E03CB">
      <w:rPr>
        <w:rFonts w:ascii="Arial" w:hAnsi="Arial" w:cs="Arial"/>
        <w:sz w:val="20"/>
        <w:szCs w:val="20"/>
        <w:lang w:val="es-ES"/>
      </w:rPr>
      <w:t>ngohe</w:t>
    </w:r>
    <w:proofErr w:type="spellEnd"/>
    <w:r w:rsidR="009E03CB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Te Reo Rangatira </w:t>
    </w:r>
    <w:r>
      <w:rPr>
        <w:rFonts w:ascii="Arial" w:hAnsi="Arial" w:cs="Arial"/>
        <w:sz w:val="20"/>
        <w:szCs w:val="20"/>
        <w:lang w:val="es-ES"/>
      </w:rPr>
      <w:t>3</w:t>
    </w:r>
    <w:r w:rsidRPr="00A532C3">
      <w:rPr>
        <w:rFonts w:ascii="Arial" w:hAnsi="Arial" w:cs="Arial"/>
        <w:sz w:val="20"/>
        <w:szCs w:val="20"/>
        <w:lang w:val="es-ES"/>
      </w:rPr>
      <w:t>.</w:t>
    </w:r>
    <w:r>
      <w:rPr>
        <w:rFonts w:ascii="Arial" w:hAnsi="Arial" w:cs="Arial"/>
        <w:sz w:val="20"/>
        <w:szCs w:val="20"/>
        <w:lang w:val="es-ES"/>
      </w:rPr>
      <w:t>8A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 w:rsidR="009E03CB"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>
      <w:rPr>
        <w:rFonts w:ascii="Arial" w:hAnsi="Arial" w:cs="Arial"/>
        <w:sz w:val="20"/>
        <w:szCs w:val="20"/>
        <w:lang w:val="es-ES"/>
      </w:rPr>
      <w:t>810</w:t>
    </w:r>
  </w:p>
  <w:p w14:paraId="17C4BA8C" w14:textId="3CF002E2" w:rsidR="00A61318" w:rsidRPr="00155910" w:rsidRDefault="00FA4568" w:rsidP="00FA4568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 w:rsidR="009E03CB"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6471B"/>
    <w:multiLevelType w:val="hybridMultilevel"/>
    <w:tmpl w:val="237CA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1858">
    <w:abstractNumId w:val="7"/>
  </w:num>
  <w:num w:numId="2" w16cid:durableId="1075126229">
    <w:abstractNumId w:val="13"/>
  </w:num>
  <w:num w:numId="3" w16cid:durableId="227082296">
    <w:abstractNumId w:val="2"/>
  </w:num>
  <w:num w:numId="4" w16cid:durableId="1599023533">
    <w:abstractNumId w:val="4"/>
  </w:num>
  <w:num w:numId="5" w16cid:durableId="1471048751">
    <w:abstractNumId w:val="6"/>
  </w:num>
  <w:num w:numId="6" w16cid:durableId="202181458">
    <w:abstractNumId w:val="9"/>
  </w:num>
  <w:num w:numId="7" w16cid:durableId="1479804667">
    <w:abstractNumId w:val="3"/>
  </w:num>
  <w:num w:numId="8" w16cid:durableId="421411943">
    <w:abstractNumId w:val="16"/>
  </w:num>
  <w:num w:numId="9" w16cid:durableId="1789160236">
    <w:abstractNumId w:val="0"/>
  </w:num>
  <w:num w:numId="10" w16cid:durableId="1960912055">
    <w:abstractNumId w:val="10"/>
  </w:num>
  <w:num w:numId="11" w16cid:durableId="1628244104">
    <w:abstractNumId w:val="17"/>
  </w:num>
  <w:num w:numId="12" w16cid:durableId="1572765641">
    <w:abstractNumId w:val="3"/>
  </w:num>
  <w:num w:numId="13" w16cid:durableId="80152269">
    <w:abstractNumId w:val="12"/>
  </w:num>
  <w:num w:numId="14" w16cid:durableId="1069621176">
    <w:abstractNumId w:val="14"/>
  </w:num>
  <w:num w:numId="15" w16cid:durableId="1638366838">
    <w:abstractNumId w:val="15"/>
  </w:num>
  <w:num w:numId="16" w16cid:durableId="1049109050">
    <w:abstractNumId w:val="1"/>
  </w:num>
  <w:num w:numId="17" w16cid:durableId="2099521649">
    <w:abstractNumId w:val="8"/>
  </w:num>
  <w:num w:numId="18" w16cid:durableId="422455962">
    <w:abstractNumId w:val="5"/>
  </w:num>
  <w:num w:numId="19" w16cid:durableId="723599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168D7"/>
    <w:rsid w:val="000247B7"/>
    <w:rsid w:val="00037612"/>
    <w:rsid w:val="00041642"/>
    <w:rsid w:val="00044ABC"/>
    <w:rsid w:val="00056D7B"/>
    <w:rsid w:val="000642AD"/>
    <w:rsid w:val="000655BF"/>
    <w:rsid w:val="000773DB"/>
    <w:rsid w:val="000B5A3B"/>
    <w:rsid w:val="000D0A96"/>
    <w:rsid w:val="000E46E2"/>
    <w:rsid w:val="001542C4"/>
    <w:rsid w:val="00155910"/>
    <w:rsid w:val="0016371B"/>
    <w:rsid w:val="001760A0"/>
    <w:rsid w:val="0019094E"/>
    <w:rsid w:val="00192DD1"/>
    <w:rsid w:val="001C558C"/>
    <w:rsid w:val="001D078F"/>
    <w:rsid w:val="001F2CA5"/>
    <w:rsid w:val="00203120"/>
    <w:rsid w:val="002116DB"/>
    <w:rsid w:val="00227DF9"/>
    <w:rsid w:val="00261697"/>
    <w:rsid w:val="00267240"/>
    <w:rsid w:val="002741AA"/>
    <w:rsid w:val="002854E2"/>
    <w:rsid w:val="0029189B"/>
    <w:rsid w:val="00295040"/>
    <w:rsid w:val="002A3DB1"/>
    <w:rsid w:val="002D12F3"/>
    <w:rsid w:val="002E1DB3"/>
    <w:rsid w:val="002F3FAB"/>
    <w:rsid w:val="00326940"/>
    <w:rsid w:val="00340B7E"/>
    <w:rsid w:val="00341A8C"/>
    <w:rsid w:val="00350C99"/>
    <w:rsid w:val="00366344"/>
    <w:rsid w:val="0037007B"/>
    <w:rsid w:val="003C0366"/>
    <w:rsid w:val="003C3A47"/>
    <w:rsid w:val="003C44B7"/>
    <w:rsid w:val="003D6286"/>
    <w:rsid w:val="003D6A1A"/>
    <w:rsid w:val="00410C89"/>
    <w:rsid w:val="004160E0"/>
    <w:rsid w:val="00416E63"/>
    <w:rsid w:val="00422C1E"/>
    <w:rsid w:val="00427760"/>
    <w:rsid w:val="00434A69"/>
    <w:rsid w:val="00464E73"/>
    <w:rsid w:val="00481E2B"/>
    <w:rsid w:val="00483A06"/>
    <w:rsid w:val="00487C2C"/>
    <w:rsid w:val="004C661A"/>
    <w:rsid w:val="00525857"/>
    <w:rsid w:val="00564AE7"/>
    <w:rsid w:val="005674F9"/>
    <w:rsid w:val="005742A6"/>
    <w:rsid w:val="00586E84"/>
    <w:rsid w:val="00590546"/>
    <w:rsid w:val="00624E2F"/>
    <w:rsid w:val="006810D0"/>
    <w:rsid w:val="00693724"/>
    <w:rsid w:val="00693857"/>
    <w:rsid w:val="006F4276"/>
    <w:rsid w:val="006F51B3"/>
    <w:rsid w:val="00723455"/>
    <w:rsid w:val="0076020F"/>
    <w:rsid w:val="00766B8E"/>
    <w:rsid w:val="007835F4"/>
    <w:rsid w:val="007A1466"/>
    <w:rsid w:val="007B2D80"/>
    <w:rsid w:val="007B38E7"/>
    <w:rsid w:val="00805AE2"/>
    <w:rsid w:val="00806670"/>
    <w:rsid w:val="00833705"/>
    <w:rsid w:val="008501CB"/>
    <w:rsid w:val="008704DC"/>
    <w:rsid w:val="008767AC"/>
    <w:rsid w:val="008C6653"/>
    <w:rsid w:val="008C7E2C"/>
    <w:rsid w:val="008F56BD"/>
    <w:rsid w:val="00903CFA"/>
    <w:rsid w:val="00904BE2"/>
    <w:rsid w:val="009227BE"/>
    <w:rsid w:val="009234F2"/>
    <w:rsid w:val="00930E85"/>
    <w:rsid w:val="00942878"/>
    <w:rsid w:val="009561C3"/>
    <w:rsid w:val="009620A7"/>
    <w:rsid w:val="00981A55"/>
    <w:rsid w:val="009A20E7"/>
    <w:rsid w:val="009E03CB"/>
    <w:rsid w:val="00A113A1"/>
    <w:rsid w:val="00A115E9"/>
    <w:rsid w:val="00A12C6E"/>
    <w:rsid w:val="00A36BA1"/>
    <w:rsid w:val="00A509DE"/>
    <w:rsid w:val="00A532C3"/>
    <w:rsid w:val="00A61318"/>
    <w:rsid w:val="00A74B22"/>
    <w:rsid w:val="00A761DE"/>
    <w:rsid w:val="00AE3E30"/>
    <w:rsid w:val="00B02CC1"/>
    <w:rsid w:val="00B2480E"/>
    <w:rsid w:val="00B301C8"/>
    <w:rsid w:val="00B65B04"/>
    <w:rsid w:val="00B6621E"/>
    <w:rsid w:val="00B83837"/>
    <w:rsid w:val="00BA00FD"/>
    <w:rsid w:val="00BE246D"/>
    <w:rsid w:val="00BF6791"/>
    <w:rsid w:val="00C216B9"/>
    <w:rsid w:val="00C44EA1"/>
    <w:rsid w:val="00C71D05"/>
    <w:rsid w:val="00C76E5E"/>
    <w:rsid w:val="00C83EEA"/>
    <w:rsid w:val="00CC0F90"/>
    <w:rsid w:val="00CC61C5"/>
    <w:rsid w:val="00CE4C67"/>
    <w:rsid w:val="00CF4D44"/>
    <w:rsid w:val="00CF72D1"/>
    <w:rsid w:val="00D321FF"/>
    <w:rsid w:val="00D4258C"/>
    <w:rsid w:val="00D4468A"/>
    <w:rsid w:val="00D70E5F"/>
    <w:rsid w:val="00D8760D"/>
    <w:rsid w:val="00DB4DFB"/>
    <w:rsid w:val="00DC421E"/>
    <w:rsid w:val="00DC56C9"/>
    <w:rsid w:val="00DC5DA0"/>
    <w:rsid w:val="00DE57B9"/>
    <w:rsid w:val="00DF04E5"/>
    <w:rsid w:val="00DF22F9"/>
    <w:rsid w:val="00E404B8"/>
    <w:rsid w:val="00E503D0"/>
    <w:rsid w:val="00E75AEA"/>
    <w:rsid w:val="00E835A0"/>
    <w:rsid w:val="00EE1F48"/>
    <w:rsid w:val="00EF5FA4"/>
    <w:rsid w:val="00F032E2"/>
    <w:rsid w:val="00F265E5"/>
    <w:rsid w:val="00F26EA6"/>
    <w:rsid w:val="00F34A3C"/>
    <w:rsid w:val="00FA4568"/>
    <w:rsid w:val="00FA7FC2"/>
    <w:rsid w:val="00FB7F65"/>
    <w:rsid w:val="00FD59C8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670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A532C3"/>
    <w:pPr>
      <w:keepNext/>
      <w:spacing w:before="240" w:after="180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paragraph" w:styleId="Revision">
    <w:name w:val="Revision"/>
    <w:hidden/>
    <w:uiPriority w:val="71"/>
    <w:rsid w:val="00C44EA1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https://educationgovtnz.sharepoint.com/sites/GRPMoEELSASecondaryTertiary-NCEAReviewandMaintenance/_layouts/15/DocIdRedir.aspx?ID=MoEd-1026393692-11376</Url>
      <Description>MoEd-1026393692-11376</Description>
    </_dlc_DocIdUrl>
  </documentManagement>
</p:properties>
</file>

<file path=customXml/itemProps1.xml><?xml version="1.0" encoding="utf-8"?>
<ds:datastoreItem xmlns:ds="http://schemas.openxmlformats.org/officeDocument/2006/customXml" ds:itemID="{0DA6EBBA-1603-499D-B8A2-945C3A5EC56C}"/>
</file>

<file path=customXml/itemProps2.xml><?xml version="1.0" encoding="utf-8"?>
<ds:datastoreItem xmlns:ds="http://schemas.openxmlformats.org/officeDocument/2006/customXml" ds:itemID="{6BC6D92E-5003-47A6-917E-6159AF9D67FD}"/>
</file>

<file path=customXml/itemProps3.xml><?xml version="1.0" encoding="utf-8"?>
<ds:datastoreItem xmlns:ds="http://schemas.openxmlformats.org/officeDocument/2006/customXml" ds:itemID="{0292D4F4-D3B5-4513-B5FE-E93DB5E2BAA7}"/>
</file>

<file path=customXml/itemProps4.xml><?xml version="1.0" encoding="utf-8"?>
<ds:datastoreItem xmlns:ds="http://schemas.openxmlformats.org/officeDocument/2006/customXml" ds:itemID="{AF23B635-DE9A-42D2-B662-5000FD2DD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2025-04-22T02:31:00Z</dcterms:created>
  <dcterms:modified xsi:type="dcterms:W3CDTF">2025-04-22T02:31:00Z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ab6cfc4f-89c7-437e-b206-6924ddfee5ae</vt:lpwstr>
  </property>
</Properties>
</file>